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B6F42" w14:textId="77777777" w:rsidR="00445867" w:rsidRPr="005B10FB" w:rsidRDefault="00445867" w:rsidP="00582D55">
      <w:pPr>
        <w:pStyle w:val="Standard"/>
        <w:jc w:val="center"/>
        <w:rPr>
          <w:rFonts w:cs="Times New Roman"/>
          <w:noProof/>
          <w:lang w:eastAsia="ru-RU" w:bidi="ar-SA"/>
        </w:rPr>
      </w:pPr>
    </w:p>
    <w:p w14:paraId="7CC721EF" w14:textId="38AF43D9" w:rsidR="00582D55" w:rsidRPr="005B10FB" w:rsidRDefault="00254B82" w:rsidP="00582D55">
      <w:pPr>
        <w:pStyle w:val="Standard"/>
        <w:jc w:val="center"/>
        <w:rPr>
          <w:rFonts w:cs="Times New Roman"/>
        </w:rPr>
      </w:pPr>
      <w:r>
        <w:rPr>
          <w:rFonts w:cs="Times New Roman"/>
          <w:noProof/>
          <w:lang w:eastAsia="ru-RU" w:bidi="ar-SA"/>
        </w:rPr>
        <w:pict w14:anchorId="60D07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9.1pt;height:54.8pt;visibility:visible;mso-wrap-style:square">
            <v:imagedata r:id="rId6" o:title=""/>
          </v:shape>
        </w:pict>
      </w:r>
    </w:p>
    <w:p w14:paraId="7E6DBFB6" w14:textId="77777777" w:rsidR="00582D55" w:rsidRPr="005B10FB" w:rsidRDefault="00582D55" w:rsidP="00582D55">
      <w:pPr>
        <w:pStyle w:val="Standard"/>
        <w:jc w:val="center"/>
        <w:rPr>
          <w:rFonts w:cs="Times New Roman"/>
        </w:rPr>
      </w:pPr>
    </w:p>
    <w:p w14:paraId="5360ACEA" w14:textId="77777777" w:rsidR="00582D55" w:rsidRPr="005B10FB" w:rsidRDefault="00582D55" w:rsidP="00582D55">
      <w:pPr>
        <w:pStyle w:val="Standard"/>
        <w:jc w:val="center"/>
        <w:rPr>
          <w:rFonts w:cs="Times New Roman"/>
        </w:rPr>
      </w:pPr>
      <w:r w:rsidRPr="005B10FB">
        <w:rPr>
          <w:rFonts w:cs="Times New Roman"/>
        </w:rPr>
        <w:t>Муниципальное образование «Гдовский район» Псковской области</w:t>
      </w:r>
    </w:p>
    <w:p w14:paraId="3ED67A54" w14:textId="77777777" w:rsidR="00582D55" w:rsidRPr="005B10FB" w:rsidRDefault="00582D55" w:rsidP="00582D55">
      <w:pPr>
        <w:pStyle w:val="Standard"/>
        <w:jc w:val="center"/>
        <w:rPr>
          <w:rFonts w:cs="Times New Roman"/>
        </w:rPr>
      </w:pPr>
    </w:p>
    <w:p w14:paraId="451FC2E1" w14:textId="77777777" w:rsidR="00582D55" w:rsidRPr="005B10FB" w:rsidRDefault="00582D55" w:rsidP="00582D55">
      <w:pPr>
        <w:pStyle w:val="Standard"/>
        <w:jc w:val="center"/>
        <w:rPr>
          <w:rFonts w:cs="Times New Roman"/>
        </w:rPr>
      </w:pPr>
      <w:r w:rsidRPr="005B10FB">
        <w:rPr>
          <w:rFonts w:cs="Times New Roman"/>
        </w:rPr>
        <w:t>Администрация Гдовского района</w:t>
      </w:r>
    </w:p>
    <w:p w14:paraId="6E840DD3" w14:textId="77777777" w:rsidR="00582D55" w:rsidRPr="005B10FB" w:rsidRDefault="00582D55" w:rsidP="00582D55">
      <w:pPr>
        <w:pStyle w:val="Standard"/>
        <w:jc w:val="center"/>
        <w:rPr>
          <w:rFonts w:cs="Times New Roman"/>
          <w:b/>
        </w:rPr>
      </w:pPr>
    </w:p>
    <w:p w14:paraId="5B133A8E" w14:textId="77777777" w:rsidR="00582D55" w:rsidRPr="005B10FB" w:rsidRDefault="00582D55" w:rsidP="00582D55">
      <w:pPr>
        <w:pStyle w:val="Standard"/>
        <w:jc w:val="center"/>
        <w:rPr>
          <w:rFonts w:cs="Times New Roman"/>
          <w:b/>
        </w:rPr>
      </w:pPr>
      <w:r w:rsidRPr="005B10FB">
        <w:rPr>
          <w:rFonts w:cs="Times New Roman"/>
          <w:b/>
        </w:rPr>
        <w:t xml:space="preserve"> П О С Т А Н О В Л Е Н И Е</w:t>
      </w:r>
    </w:p>
    <w:p w14:paraId="0BBA50CD" w14:textId="77777777" w:rsidR="00582D55" w:rsidRPr="005B10FB" w:rsidRDefault="00582D55" w:rsidP="00582D55">
      <w:pPr>
        <w:pStyle w:val="Standard"/>
        <w:jc w:val="both"/>
        <w:rPr>
          <w:rFonts w:cs="Times New Roman"/>
        </w:rPr>
      </w:pPr>
    </w:p>
    <w:p w14:paraId="05BA7B94" w14:textId="47177C4F" w:rsidR="00582D55" w:rsidRPr="005B10FB" w:rsidRDefault="00582D55" w:rsidP="00582D55">
      <w:pPr>
        <w:pStyle w:val="Standard"/>
        <w:jc w:val="both"/>
        <w:rPr>
          <w:rFonts w:cs="Times New Roman"/>
        </w:rPr>
      </w:pPr>
      <w:r w:rsidRPr="005B10FB">
        <w:rPr>
          <w:rFonts w:cs="Times New Roman"/>
        </w:rPr>
        <w:t xml:space="preserve">от   </w:t>
      </w:r>
      <w:r w:rsidR="00DC08FA" w:rsidRPr="005B10FB">
        <w:rPr>
          <w:rFonts w:cs="Times New Roman"/>
        </w:rPr>
        <w:t>31.01</w:t>
      </w:r>
      <w:r w:rsidR="00953CBA" w:rsidRPr="005B10FB">
        <w:rPr>
          <w:rFonts w:cs="Times New Roman"/>
        </w:rPr>
        <w:t>.202</w:t>
      </w:r>
      <w:r w:rsidR="007C3872" w:rsidRPr="005B10FB">
        <w:rPr>
          <w:rFonts w:cs="Times New Roman"/>
        </w:rPr>
        <w:t>4</w:t>
      </w:r>
      <w:r w:rsidR="006F7AC1" w:rsidRPr="005B10FB">
        <w:rPr>
          <w:rFonts w:cs="Times New Roman"/>
        </w:rPr>
        <w:t xml:space="preserve"> </w:t>
      </w:r>
      <w:r w:rsidRPr="005B10FB">
        <w:rPr>
          <w:rFonts w:cs="Times New Roman"/>
        </w:rPr>
        <w:t>г.</w:t>
      </w:r>
      <w:r w:rsidRPr="005B10FB">
        <w:rPr>
          <w:rFonts w:cs="Times New Roman"/>
        </w:rPr>
        <w:tab/>
      </w:r>
      <w:r w:rsidRPr="005B10FB">
        <w:rPr>
          <w:rFonts w:cs="Times New Roman"/>
        </w:rPr>
        <w:tab/>
      </w:r>
      <w:r w:rsidRPr="005B10FB">
        <w:rPr>
          <w:rFonts w:cs="Times New Roman"/>
        </w:rPr>
        <w:tab/>
      </w:r>
      <w:r w:rsidRPr="005B10FB">
        <w:rPr>
          <w:rFonts w:cs="Times New Roman"/>
        </w:rPr>
        <w:tab/>
        <w:t>№</w:t>
      </w:r>
      <w:r w:rsidR="00DC08FA" w:rsidRPr="005B10FB">
        <w:rPr>
          <w:rFonts w:cs="Times New Roman"/>
        </w:rPr>
        <w:t>43</w:t>
      </w:r>
      <w:r w:rsidR="00E22B50" w:rsidRPr="005B10FB">
        <w:rPr>
          <w:rFonts w:cs="Times New Roman"/>
        </w:rPr>
        <w:t xml:space="preserve"> </w:t>
      </w:r>
    </w:p>
    <w:p w14:paraId="5E238B98" w14:textId="77777777" w:rsidR="00C94A78" w:rsidRPr="005B10FB" w:rsidRDefault="00582D55" w:rsidP="00582D55">
      <w:pPr>
        <w:rPr>
          <w:sz w:val="24"/>
          <w:szCs w:val="24"/>
        </w:rPr>
      </w:pPr>
      <w:r w:rsidRPr="005B10FB">
        <w:rPr>
          <w:sz w:val="24"/>
          <w:szCs w:val="24"/>
        </w:rPr>
        <w:t>г. Гдов</w:t>
      </w:r>
    </w:p>
    <w:p w14:paraId="14AF3437" w14:textId="77777777" w:rsidR="00944F5B" w:rsidRPr="005B10FB" w:rsidRDefault="00944F5B" w:rsidP="00582D55">
      <w:pPr>
        <w:rPr>
          <w:sz w:val="24"/>
          <w:szCs w:val="24"/>
        </w:rPr>
      </w:pPr>
    </w:p>
    <w:p w14:paraId="43B2B534" w14:textId="77777777" w:rsidR="00BC7203" w:rsidRPr="005B10FB" w:rsidRDefault="00BC7203" w:rsidP="00BC7203">
      <w:pPr>
        <w:suppressAutoHyphens/>
        <w:rPr>
          <w:rFonts w:eastAsia="Calibri"/>
          <w:sz w:val="24"/>
          <w:szCs w:val="24"/>
          <w:lang w:eastAsia="ar-SA"/>
        </w:rPr>
      </w:pPr>
      <w:r w:rsidRPr="005B10FB">
        <w:rPr>
          <w:rFonts w:eastAsia="Calibri"/>
          <w:sz w:val="24"/>
          <w:szCs w:val="24"/>
          <w:lang w:eastAsia="ar-SA"/>
        </w:rPr>
        <w:t>О внесении изменений в постановление от</w:t>
      </w:r>
    </w:p>
    <w:p w14:paraId="39DE6308" w14:textId="77777777" w:rsidR="00BC7203" w:rsidRPr="005B10FB" w:rsidRDefault="00BC7203" w:rsidP="00BC7203">
      <w:pPr>
        <w:suppressAutoHyphens/>
        <w:rPr>
          <w:rFonts w:eastAsia="Calibri"/>
          <w:sz w:val="24"/>
          <w:szCs w:val="24"/>
          <w:lang w:eastAsia="ar-SA"/>
        </w:rPr>
      </w:pPr>
      <w:r w:rsidRPr="005B10FB">
        <w:rPr>
          <w:rFonts w:eastAsia="Calibri"/>
          <w:sz w:val="24"/>
          <w:szCs w:val="24"/>
          <w:lang w:eastAsia="ar-SA"/>
        </w:rPr>
        <w:t xml:space="preserve">09.11.2017 года    № 336 «Об   утверждении </w:t>
      </w:r>
    </w:p>
    <w:p w14:paraId="238A0D43" w14:textId="77777777" w:rsidR="00BC7203" w:rsidRPr="005B10FB" w:rsidRDefault="00BC7203" w:rsidP="00BC7203">
      <w:pPr>
        <w:suppressAutoHyphens/>
        <w:rPr>
          <w:rFonts w:eastAsia="Calibri"/>
          <w:color w:val="000000"/>
          <w:sz w:val="24"/>
          <w:szCs w:val="24"/>
          <w:lang w:eastAsia="ar-SA"/>
        </w:rPr>
      </w:pPr>
      <w:r w:rsidRPr="005B10FB">
        <w:rPr>
          <w:rFonts w:eastAsia="Calibri"/>
          <w:sz w:val="24"/>
          <w:szCs w:val="24"/>
          <w:lang w:eastAsia="ar-SA"/>
        </w:rPr>
        <w:t>муниципальной программы «</w:t>
      </w:r>
      <w:r w:rsidRPr="005B10FB">
        <w:rPr>
          <w:rFonts w:eastAsia="Calibri"/>
          <w:color w:val="000000"/>
          <w:sz w:val="24"/>
          <w:szCs w:val="24"/>
          <w:lang w:eastAsia="ar-SA"/>
        </w:rPr>
        <w:t>Формирование</w:t>
      </w:r>
    </w:p>
    <w:p w14:paraId="5D6508F4" w14:textId="7534CAD7" w:rsidR="00BC7203" w:rsidRPr="005B10FB" w:rsidRDefault="00BC7203" w:rsidP="00BC7203">
      <w:pPr>
        <w:suppressAutoHyphens/>
        <w:rPr>
          <w:rFonts w:eastAsia="Calibri"/>
          <w:color w:val="000000"/>
          <w:sz w:val="24"/>
          <w:szCs w:val="24"/>
          <w:lang w:eastAsia="ar-SA"/>
        </w:rPr>
      </w:pPr>
      <w:r w:rsidRPr="005B10FB">
        <w:rPr>
          <w:rFonts w:eastAsia="Calibri"/>
          <w:color w:val="000000"/>
          <w:sz w:val="24"/>
          <w:szCs w:val="24"/>
          <w:lang w:eastAsia="ar-SA"/>
        </w:rPr>
        <w:t>комфортной городской среды»</w:t>
      </w:r>
    </w:p>
    <w:p w14:paraId="6195D247" w14:textId="77777777" w:rsidR="004A2AD2" w:rsidRPr="005B10FB" w:rsidRDefault="004A2AD2" w:rsidP="004A2AD2">
      <w:pPr>
        <w:jc w:val="both"/>
        <w:rPr>
          <w:sz w:val="24"/>
          <w:szCs w:val="24"/>
        </w:rPr>
      </w:pPr>
    </w:p>
    <w:p w14:paraId="4BB0D498" w14:textId="77777777" w:rsidR="00C94A78" w:rsidRPr="005B10FB" w:rsidRDefault="00C94A78" w:rsidP="007F26C0">
      <w:pPr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 </w:t>
      </w:r>
      <w:r w:rsidR="00136204" w:rsidRPr="005B10FB">
        <w:rPr>
          <w:sz w:val="24"/>
          <w:szCs w:val="24"/>
        </w:rPr>
        <w:t xml:space="preserve">В соответствии со </w:t>
      </w:r>
      <w:hyperlink r:id="rId7" w:history="1">
        <w:r w:rsidR="00136204" w:rsidRPr="005B10FB">
          <w:rPr>
            <w:rStyle w:val="ac"/>
            <w:sz w:val="24"/>
            <w:szCs w:val="24"/>
          </w:rPr>
          <w:t>статьей 179</w:t>
        </w:r>
      </w:hyperlink>
      <w:r w:rsidR="00136204" w:rsidRPr="005B10FB">
        <w:rPr>
          <w:sz w:val="24"/>
          <w:szCs w:val="24"/>
        </w:rPr>
        <w:t xml:space="preserve"> Бюджетного кодекса Российской Федерации</w:t>
      </w:r>
      <w:r w:rsidR="000B5D2D" w:rsidRPr="005B10FB">
        <w:rPr>
          <w:sz w:val="24"/>
          <w:szCs w:val="24"/>
        </w:rPr>
        <w:t>,</w:t>
      </w:r>
      <w:r w:rsidR="00136204" w:rsidRPr="005B10FB">
        <w:rPr>
          <w:sz w:val="24"/>
          <w:szCs w:val="24"/>
        </w:rPr>
        <w:t xml:space="preserve"> </w:t>
      </w:r>
      <w:r w:rsidR="007D421C" w:rsidRPr="005B10FB">
        <w:rPr>
          <w:sz w:val="24"/>
          <w:szCs w:val="24"/>
        </w:rPr>
        <w:t>Уставом муниципального образования «Гдовский район»</w:t>
      </w:r>
      <w:r w:rsidR="000B5D2D" w:rsidRPr="005B10FB">
        <w:rPr>
          <w:sz w:val="24"/>
          <w:szCs w:val="24"/>
        </w:rPr>
        <w:t xml:space="preserve"> </w:t>
      </w:r>
      <w:r w:rsidRPr="005B10FB">
        <w:rPr>
          <w:sz w:val="24"/>
          <w:szCs w:val="24"/>
        </w:rPr>
        <w:t>постановляю:</w:t>
      </w:r>
    </w:p>
    <w:p w14:paraId="69A6D623" w14:textId="77777777" w:rsidR="00FB4517" w:rsidRDefault="0040517E" w:rsidP="00BC7203">
      <w:pPr>
        <w:suppressAutoHyphens/>
        <w:rPr>
          <w:sz w:val="24"/>
          <w:szCs w:val="24"/>
        </w:rPr>
      </w:pPr>
      <w:r w:rsidRPr="005B10FB">
        <w:rPr>
          <w:sz w:val="24"/>
          <w:szCs w:val="24"/>
        </w:rPr>
        <w:t xml:space="preserve">      </w:t>
      </w:r>
      <w:r w:rsidR="00C94A78" w:rsidRPr="005B10FB">
        <w:rPr>
          <w:sz w:val="24"/>
          <w:szCs w:val="24"/>
        </w:rPr>
        <w:t xml:space="preserve"> </w:t>
      </w:r>
    </w:p>
    <w:p w14:paraId="2AC44C85" w14:textId="51AF0B72" w:rsidR="00BC7203" w:rsidRPr="005B10FB" w:rsidRDefault="00FB4517" w:rsidP="00BC7203">
      <w:pPr>
        <w:suppressAutoHyphens/>
        <w:rPr>
          <w:rFonts w:eastAsia="Calibri"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 xml:space="preserve">         </w:t>
      </w:r>
      <w:r w:rsidR="00C94A78" w:rsidRPr="005B10FB">
        <w:rPr>
          <w:sz w:val="24"/>
          <w:szCs w:val="24"/>
        </w:rPr>
        <w:t xml:space="preserve">1. </w:t>
      </w:r>
      <w:r w:rsidR="00DC33AF" w:rsidRPr="005B10FB">
        <w:rPr>
          <w:sz w:val="24"/>
          <w:szCs w:val="24"/>
        </w:rPr>
        <w:t xml:space="preserve">Внести изменения в постановление </w:t>
      </w:r>
      <w:r w:rsidR="00BC7203" w:rsidRPr="005B10FB">
        <w:rPr>
          <w:sz w:val="24"/>
          <w:szCs w:val="24"/>
        </w:rPr>
        <w:t>09</w:t>
      </w:r>
      <w:r w:rsidR="00DC33AF" w:rsidRPr="005B10FB">
        <w:rPr>
          <w:sz w:val="24"/>
          <w:szCs w:val="24"/>
        </w:rPr>
        <w:t>.11.201</w:t>
      </w:r>
      <w:r w:rsidR="00BC7203" w:rsidRPr="005B10FB">
        <w:rPr>
          <w:sz w:val="24"/>
          <w:szCs w:val="24"/>
        </w:rPr>
        <w:t>7</w:t>
      </w:r>
      <w:r w:rsidR="00DC33AF" w:rsidRPr="005B10FB">
        <w:rPr>
          <w:sz w:val="24"/>
          <w:szCs w:val="24"/>
        </w:rPr>
        <w:t xml:space="preserve"> года №3</w:t>
      </w:r>
      <w:r w:rsidR="00BC7203" w:rsidRPr="005B10FB">
        <w:rPr>
          <w:sz w:val="24"/>
          <w:szCs w:val="24"/>
        </w:rPr>
        <w:t>36</w:t>
      </w:r>
      <w:r w:rsidR="00DC33AF" w:rsidRPr="005B10FB">
        <w:rPr>
          <w:sz w:val="24"/>
          <w:szCs w:val="24"/>
        </w:rPr>
        <w:t xml:space="preserve"> </w:t>
      </w:r>
      <w:r w:rsidR="00BC7203" w:rsidRPr="005B10FB">
        <w:rPr>
          <w:rFonts w:eastAsia="Calibri"/>
          <w:sz w:val="24"/>
          <w:szCs w:val="24"/>
          <w:lang w:eastAsia="ar-SA"/>
        </w:rPr>
        <w:t>«Об   утверждении муниципальной программы «</w:t>
      </w:r>
      <w:r w:rsidR="00BC7203" w:rsidRPr="005B10FB">
        <w:rPr>
          <w:rFonts w:eastAsia="Calibri"/>
          <w:color w:val="000000"/>
          <w:sz w:val="24"/>
          <w:szCs w:val="24"/>
          <w:lang w:eastAsia="ar-SA"/>
        </w:rPr>
        <w:t>Формирование комфортной городской среды»:</w:t>
      </w:r>
    </w:p>
    <w:p w14:paraId="59D8AD26" w14:textId="47B866DA" w:rsidR="00C94A78" w:rsidRPr="005B10FB" w:rsidRDefault="00C94A78" w:rsidP="00444D6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1EAAF8" w14:textId="13ED8F6D" w:rsidR="00807162" w:rsidRDefault="00807162" w:rsidP="009544FE">
      <w:pPr>
        <w:tabs>
          <w:tab w:val="left" w:pos="567"/>
        </w:tabs>
        <w:ind w:left="709" w:right="-21"/>
        <w:jc w:val="both"/>
        <w:rPr>
          <w:sz w:val="24"/>
          <w:szCs w:val="24"/>
          <w:lang w:eastAsia="en-US"/>
        </w:rPr>
      </w:pPr>
      <w:r w:rsidRPr="005B10FB">
        <w:rPr>
          <w:sz w:val="24"/>
          <w:szCs w:val="24"/>
        </w:rPr>
        <w:t>1</w:t>
      </w:r>
      <w:r w:rsidR="009544FE" w:rsidRPr="005B10FB">
        <w:rPr>
          <w:sz w:val="24"/>
          <w:szCs w:val="24"/>
        </w:rPr>
        <w:t>.1</w:t>
      </w:r>
      <w:r w:rsidRPr="005B10FB">
        <w:rPr>
          <w:sz w:val="24"/>
          <w:szCs w:val="24"/>
        </w:rPr>
        <w:t>. Паспорт изложить в следующей редакции</w:t>
      </w:r>
      <w:r w:rsidRPr="005B10FB">
        <w:rPr>
          <w:sz w:val="24"/>
          <w:szCs w:val="24"/>
          <w:lang w:eastAsia="en-US"/>
        </w:rPr>
        <w:t>:</w:t>
      </w:r>
    </w:p>
    <w:p w14:paraId="4356FE96" w14:textId="77777777" w:rsidR="00FB4517" w:rsidRPr="005B10FB" w:rsidRDefault="00FB4517" w:rsidP="009544FE">
      <w:pPr>
        <w:tabs>
          <w:tab w:val="left" w:pos="567"/>
        </w:tabs>
        <w:ind w:left="709" w:right="-21"/>
        <w:jc w:val="both"/>
        <w:rPr>
          <w:sz w:val="24"/>
          <w:szCs w:val="24"/>
          <w:lang w:eastAsia="en-US"/>
        </w:rPr>
      </w:pPr>
    </w:p>
    <w:tbl>
      <w:tblPr>
        <w:tblW w:w="10469" w:type="dxa"/>
        <w:tblInd w:w="113" w:type="dxa"/>
        <w:tblLook w:val="04A0" w:firstRow="1" w:lastRow="0" w:firstColumn="1" w:lastColumn="0" w:noHBand="0" w:noVBand="1"/>
      </w:tblPr>
      <w:tblGrid>
        <w:gridCol w:w="4409"/>
        <w:gridCol w:w="6060"/>
      </w:tblGrid>
      <w:tr w:rsidR="00493AB4" w:rsidRPr="005B10FB" w14:paraId="4EA26EE2" w14:textId="77777777" w:rsidTr="008F5BB6">
        <w:trPr>
          <w:trHeight w:val="77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242F3" w14:textId="23D5D9B6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F3007" w14:textId="56956288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«Формирование комфортной городской среды на территории муниципального образования "Гдовский район"»</w:t>
            </w:r>
          </w:p>
        </w:tc>
      </w:tr>
      <w:tr w:rsidR="00493AB4" w:rsidRPr="005B10FB" w14:paraId="10A2C19A" w14:textId="77777777" w:rsidTr="008F5BB6">
        <w:trPr>
          <w:trHeight w:val="50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4B522" w14:textId="48607A1E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25BBCF" w14:textId="182F7CA3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Администрация Гдовского района</w:t>
            </w:r>
          </w:p>
        </w:tc>
      </w:tr>
      <w:tr w:rsidR="00493AB4" w:rsidRPr="005B10FB" w14:paraId="01151024" w14:textId="77777777" w:rsidTr="008F5BB6">
        <w:trPr>
          <w:trHeight w:val="35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9FCC6" w14:textId="09D3B881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30AE1" w14:textId="03904BD6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493AB4" w:rsidRPr="005B10FB" w14:paraId="4897D2BA" w14:textId="77777777" w:rsidTr="007C3872">
        <w:trPr>
          <w:trHeight w:val="30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8E39D" w14:textId="66BF7B58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0B54A" w14:textId="22511586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493AB4" w:rsidRPr="005B10FB" w14:paraId="0F6A727B" w14:textId="77777777" w:rsidTr="008F5BB6">
        <w:trPr>
          <w:trHeight w:val="65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C0EF4" w14:textId="5233F762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650E6" w14:textId="3F4B4A4E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Создание условий для повышения качества и комфорта городской среды муниципального образования</w:t>
            </w:r>
          </w:p>
        </w:tc>
      </w:tr>
      <w:tr w:rsidR="00493AB4" w:rsidRPr="005B10FB" w14:paraId="318E78CF" w14:textId="77777777" w:rsidTr="008F5BB6">
        <w:trPr>
          <w:trHeight w:val="58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693E2" w14:textId="13CE9C51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3E53F" w14:textId="206006EF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Обеспечение реализации мероприятий по формированию комфортной городской среды</w:t>
            </w:r>
          </w:p>
        </w:tc>
      </w:tr>
      <w:tr w:rsidR="00493AB4" w:rsidRPr="005B10FB" w14:paraId="0EBDBAC3" w14:textId="77777777" w:rsidTr="007C3872">
        <w:trPr>
          <w:trHeight w:val="102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D5C4A" w14:textId="7A4DF831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A5A7A" w14:textId="14C27445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 Количество благоустроенных дворовых территорий многоквартирных домов (ед.):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2018 год - 39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2019 год - 39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2020 год - 43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2021 год - 44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2022 год - 45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2023 год - 45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2024 год - 45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2025 год - 45 </w:t>
            </w:r>
            <w:r w:rsidRPr="005B10FB">
              <w:rPr>
                <w:color w:val="000000"/>
                <w:sz w:val="24"/>
                <w:szCs w:val="24"/>
              </w:rPr>
              <w:br/>
              <w:t>2026 год - 45;</w:t>
            </w:r>
          </w:p>
        </w:tc>
      </w:tr>
      <w:tr w:rsidR="00493AB4" w:rsidRPr="005B10FB" w14:paraId="595F33A9" w14:textId="77777777" w:rsidTr="00DB63BC">
        <w:trPr>
          <w:trHeight w:val="1023"/>
        </w:trPr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8669" w14:textId="77777777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B2D22" w14:textId="47D72A73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2. Количество благоустроенных общественных территорий (ед.):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2018 год - 8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2019 год - 8 </w:t>
            </w:r>
            <w:r w:rsidRPr="005B10FB">
              <w:rPr>
                <w:color w:val="000000"/>
                <w:sz w:val="24"/>
                <w:szCs w:val="24"/>
              </w:rPr>
              <w:br/>
            </w:r>
            <w:r w:rsidRPr="005B10FB">
              <w:rPr>
                <w:color w:val="000000"/>
                <w:sz w:val="24"/>
                <w:szCs w:val="24"/>
              </w:rPr>
              <w:lastRenderedPageBreak/>
              <w:t xml:space="preserve">2020 год - 11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2021 год - 16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2022 год - 17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2023 год - 19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2024 год - 20 </w:t>
            </w:r>
            <w:r w:rsidRPr="005B10FB">
              <w:rPr>
                <w:color w:val="000000"/>
                <w:sz w:val="24"/>
                <w:szCs w:val="24"/>
              </w:rPr>
              <w:br/>
              <w:t xml:space="preserve">2025 год - 20 </w:t>
            </w:r>
            <w:r w:rsidRPr="005B10FB">
              <w:rPr>
                <w:color w:val="000000"/>
                <w:sz w:val="24"/>
                <w:szCs w:val="24"/>
              </w:rPr>
              <w:br/>
              <w:t>2026 год - 20.</w:t>
            </w:r>
          </w:p>
        </w:tc>
      </w:tr>
      <w:tr w:rsidR="00493AB4" w:rsidRPr="005B10FB" w14:paraId="41909BE4" w14:textId="77777777" w:rsidTr="00FB4517">
        <w:trPr>
          <w:trHeight w:val="88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DD115" w14:textId="05B1BF1A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5AE1AE" w14:textId="634DAD6B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Подпрограмма 1 «Формирование комфортной городской среды</w:t>
            </w:r>
            <w:r w:rsidR="00611BA1" w:rsidRPr="005B10FB">
              <w:rPr>
                <w:color w:val="000000"/>
                <w:sz w:val="24"/>
                <w:szCs w:val="24"/>
              </w:rPr>
              <w:t>». Паспорт</w:t>
            </w:r>
            <w:r w:rsidRPr="005B10FB">
              <w:rPr>
                <w:color w:val="000000"/>
                <w:sz w:val="24"/>
                <w:szCs w:val="24"/>
              </w:rPr>
              <w:t xml:space="preserve"> подпрограммы приведен в приложении 1 к программе</w:t>
            </w:r>
          </w:p>
        </w:tc>
      </w:tr>
      <w:tr w:rsidR="00493AB4" w:rsidRPr="005B10FB" w14:paraId="783A7F87" w14:textId="77777777" w:rsidTr="008F5BB6">
        <w:trPr>
          <w:trHeight w:val="369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93ED6" w14:textId="4A05B48E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AC7CBF" w14:textId="283A7319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01.01.2018 - 31.12.2026</w:t>
            </w:r>
          </w:p>
        </w:tc>
      </w:tr>
      <w:tr w:rsidR="00493AB4" w:rsidRPr="005B10FB" w14:paraId="73931623" w14:textId="77777777" w:rsidTr="007C3872">
        <w:trPr>
          <w:trHeight w:val="102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3B5D91" w14:textId="6ECC86D6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189DF" w14:textId="225FFB40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Объемы финансового обеспечения  программы - 325023,4 тыс. рублей, в том числе:</w:t>
            </w:r>
            <w:r w:rsidRPr="005B10FB">
              <w:rPr>
                <w:color w:val="000000"/>
                <w:sz w:val="24"/>
                <w:szCs w:val="24"/>
              </w:rPr>
              <w:br/>
              <w:t>2018 год - 3357,5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2020 год - 3355,5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2021 год - 172142,8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2022 год - 71736,4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2023 год - 3623,9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2024 год - 69806,4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2025 год - 500,5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2026 год - 500,5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за счет средств областного бюджета - 5400,9 тыс. рублей, в том числе по годам:</w:t>
            </w:r>
            <w:r w:rsidRPr="005B10FB">
              <w:rPr>
                <w:color w:val="000000"/>
                <w:sz w:val="24"/>
                <w:szCs w:val="24"/>
              </w:rPr>
              <w:br/>
              <w:t>2018 год - 232,7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2020 год - 33,5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2021 год - 1721,4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2022 год - 30,9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2023 год - 531,1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2024 год - 1851,2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2025 год - 500,0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2026 год - 500,0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за счет средств федерального бюджета - 319513,7 тыс. рублей, в том числе по годам:</w:t>
            </w:r>
            <w:r w:rsidRPr="005B10FB">
              <w:rPr>
                <w:color w:val="000000"/>
                <w:sz w:val="24"/>
                <w:szCs w:val="24"/>
              </w:rPr>
              <w:br/>
              <w:t>2018 год - 3091,2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2020 год - 3321,9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2021 год - 170421,4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2022 год - 71705,5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2023 год - 3087,7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2024 год - 67886,0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за счет средств местных бюджетов - 108,8 тыс. рублей, в том числе по годам:</w:t>
            </w:r>
            <w:r w:rsidRPr="005B10FB">
              <w:rPr>
                <w:color w:val="000000"/>
                <w:sz w:val="24"/>
                <w:szCs w:val="24"/>
              </w:rPr>
              <w:br/>
              <w:t>2018 год - 33,6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2023 год - 5,0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2024 год - 69,1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2025 год - 0,5 тыс. рублей</w:t>
            </w:r>
            <w:r w:rsidRPr="005B10FB">
              <w:rPr>
                <w:color w:val="000000"/>
                <w:sz w:val="24"/>
                <w:szCs w:val="24"/>
              </w:rPr>
              <w:br/>
              <w:t>2026 год - 0,5 тыс. рублей</w:t>
            </w:r>
          </w:p>
        </w:tc>
      </w:tr>
      <w:tr w:rsidR="00493AB4" w:rsidRPr="005B10FB" w14:paraId="6B55DDED" w14:textId="77777777" w:rsidTr="008F5BB6">
        <w:trPr>
          <w:trHeight w:val="52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C52CA8" w14:textId="61BD3129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F1141" w14:textId="3F3BFD49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 Количество благоустроенных дворовых территорий многоквартирных домов 45 ед.;</w:t>
            </w:r>
          </w:p>
        </w:tc>
      </w:tr>
      <w:tr w:rsidR="00493AB4" w:rsidRPr="005B10FB" w14:paraId="2D50F68D" w14:textId="77777777" w:rsidTr="00DB63BC">
        <w:trPr>
          <w:trHeight w:val="8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FBBD7" w14:textId="77777777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612EE" w14:textId="2BB7D7F4" w:rsidR="00493AB4" w:rsidRPr="005B10FB" w:rsidRDefault="00493AB4" w:rsidP="00493AB4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2. Количество благоустроенных общественных территорий 20 ед.</w:t>
            </w:r>
          </w:p>
        </w:tc>
      </w:tr>
    </w:tbl>
    <w:p w14:paraId="17472744" w14:textId="77777777" w:rsidR="00611BA1" w:rsidRDefault="00611BA1" w:rsidP="003B4262">
      <w:pPr>
        <w:spacing w:line="100" w:lineRule="atLeast"/>
        <w:ind w:firstLine="567"/>
        <w:jc w:val="both"/>
        <w:rPr>
          <w:sz w:val="24"/>
          <w:szCs w:val="24"/>
          <w:lang w:eastAsia="en-US"/>
        </w:rPr>
      </w:pPr>
    </w:p>
    <w:p w14:paraId="273C2773" w14:textId="77777777" w:rsidR="00FB4517" w:rsidRDefault="00FB4517" w:rsidP="003B4262">
      <w:pPr>
        <w:spacing w:line="100" w:lineRule="atLeast"/>
        <w:ind w:firstLine="567"/>
        <w:jc w:val="both"/>
        <w:rPr>
          <w:sz w:val="24"/>
          <w:szCs w:val="24"/>
          <w:lang w:eastAsia="en-US"/>
        </w:rPr>
      </w:pPr>
    </w:p>
    <w:p w14:paraId="7B71A917" w14:textId="77777777" w:rsidR="00FB4517" w:rsidRDefault="00FB4517" w:rsidP="003B4262">
      <w:pPr>
        <w:spacing w:line="100" w:lineRule="atLeast"/>
        <w:ind w:firstLine="567"/>
        <w:jc w:val="both"/>
        <w:rPr>
          <w:sz w:val="24"/>
          <w:szCs w:val="24"/>
          <w:lang w:eastAsia="en-US"/>
        </w:rPr>
      </w:pPr>
    </w:p>
    <w:p w14:paraId="5270C713" w14:textId="77777777" w:rsidR="00FB4517" w:rsidRDefault="00FB4517" w:rsidP="003B4262">
      <w:pPr>
        <w:spacing w:line="100" w:lineRule="atLeast"/>
        <w:ind w:firstLine="567"/>
        <w:jc w:val="both"/>
        <w:rPr>
          <w:sz w:val="24"/>
          <w:szCs w:val="24"/>
          <w:lang w:eastAsia="en-US"/>
        </w:rPr>
      </w:pPr>
    </w:p>
    <w:p w14:paraId="532803A0" w14:textId="1FBA0C26" w:rsidR="002C5739" w:rsidRPr="005B10FB" w:rsidRDefault="008536B6" w:rsidP="003B4262">
      <w:pPr>
        <w:spacing w:line="100" w:lineRule="atLeast"/>
        <w:ind w:firstLine="567"/>
        <w:jc w:val="both"/>
        <w:rPr>
          <w:sz w:val="24"/>
          <w:szCs w:val="24"/>
          <w:lang w:eastAsia="en-US"/>
        </w:rPr>
      </w:pPr>
      <w:r w:rsidRPr="005B10FB">
        <w:rPr>
          <w:sz w:val="24"/>
          <w:szCs w:val="24"/>
          <w:lang w:eastAsia="en-US"/>
        </w:rPr>
        <w:lastRenderedPageBreak/>
        <w:t>1.2.</w:t>
      </w:r>
      <w:r w:rsidR="003B4262" w:rsidRPr="005B10FB">
        <w:rPr>
          <w:sz w:val="24"/>
          <w:szCs w:val="24"/>
          <w:lang w:eastAsia="en-US"/>
        </w:rPr>
        <w:t>А</w:t>
      </w:r>
      <w:r w:rsidRPr="005B10FB">
        <w:rPr>
          <w:sz w:val="24"/>
          <w:szCs w:val="24"/>
          <w:lang w:eastAsia="en-US"/>
        </w:rPr>
        <w:t>бзац восем</w:t>
      </w:r>
      <w:r w:rsidR="009544FE" w:rsidRPr="005B10FB">
        <w:rPr>
          <w:sz w:val="24"/>
          <w:szCs w:val="24"/>
          <w:lang w:eastAsia="en-US"/>
        </w:rPr>
        <w:t>ь</w:t>
      </w:r>
      <w:r w:rsidR="003B4262" w:rsidRPr="005B10FB">
        <w:rPr>
          <w:sz w:val="24"/>
          <w:szCs w:val="24"/>
          <w:lang w:eastAsia="en-US"/>
        </w:rPr>
        <w:t>-двенадцать</w:t>
      </w:r>
      <w:r w:rsidRPr="005B10FB">
        <w:rPr>
          <w:sz w:val="24"/>
          <w:szCs w:val="24"/>
          <w:lang w:eastAsia="en-US"/>
        </w:rPr>
        <w:t xml:space="preserve"> Раздела «ЦЕЛЬ И ЗАДАЧИ ПРОГРАММЫ, ПОКАЗАТЕЛИ ЦЕЛИ И ЗАДАЧ ПРОГРАММЫ, СРОКИ РЕАЛИЗАЦИИ ПРОГРАММЫ» </w:t>
      </w:r>
      <w:r w:rsidR="003B4262" w:rsidRPr="005B10FB">
        <w:rPr>
          <w:sz w:val="24"/>
          <w:szCs w:val="24"/>
          <w:lang w:eastAsia="en-US"/>
        </w:rPr>
        <w:t xml:space="preserve">читать в новой </w:t>
      </w:r>
      <w:r w:rsidR="002C5739" w:rsidRPr="005B10FB">
        <w:rPr>
          <w:sz w:val="24"/>
          <w:szCs w:val="24"/>
          <w:lang w:eastAsia="en-US"/>
        </w:rPr>
        <w:t>редакции:</w:t>
      </w:r>
    </w:p>
    <w:p w14:paraId="309FD7FA" w14:textId="06FC8660" w:rsidR="003B4262" w:rsidRPr="005B10FB" w:rsidRDefault="002C5739" w:rsidP="003B4262">
      <w:pPr>
        <w:spacing w:line="100" w:lineRule="atLeast"/>
        <w:ind w:firstLine="567"/>
        <w:jc w:val="both"/>
        <w:rPr>
          <w:sz w:val="24"/>
          <w:szCs w:val="24"/>
        </w:rPr>
      </w:pPr>
      <w:r w:rsidRPr="005B10FB">
        <w:rPr>
          <w:sz w:val="24"/>
          <w:szCs w:val="24"/>
          <w:lang w:eastAsia="en-US"/>
        </w:rPr>
        <w:t>«</w:t>
      </w:r>
      <w:r w:rsidR="003B4262" w:rsidRPr="005B10FB">
        <w:rPr>
          <w:bCs/>
          <w:sz w:val="24"/>
          <w:szCs w:val="24"/>
        </w:rPr>
        <w:t xml:space="preserve">Программа реализуется с 2018 по 2026 год. </w:t>
      </w:r>
    </w:p>
    <w:p w14:paraId="7F2D648A" w14:textId="77777777" w:rsidR="003B4262" w:rsidRPr="005B10FB" w:rsidRDefault="003B4262" w:rsidP="003B4262">
      <w:pPr>
        <w:spacing w:line="100" w:lineRule="atLeast"/>
        <w:ind w:firstLine="567"/>
        <w:jc w:val="both"/>
        <w:rPr>
          <w:sz w:val="24"/>
          <w:szCs w:val="24"/>
        </w:rPr>
      </w:pPr>
      <w:r w:rsidRPr="005B10FB">
        <w:rPr>
          <w:sz w:val="24"/>
          <w:szCs w:val="24"/>
        </w:rPr>
        <w:t>Эффективная реализация основных мероприятий подпрограммы позволит:</w:t>
      </w:r>
    </w:p>
    <w:p w14:paraId="0B76F05B" w14:textId="15BAE655" w:rsidR="003B4262" w:rsidRPr="005B10FB" w:rsidRDefault="003B4262" w:rsidP="003B4262">
      <w:pPr>
        <w:ind w:firstLine="567"/>
        <w:jc w:val="both"/>
        <w:rPr>
          <w:sz w:val="24"/>
          <w:szCs w:val="24"/>
        </w:rPr>
      </w:pPr>
      <w:r w:rsidRPr="005B10FB">
        <w:rPr>
          <w:sz w:val="24"/>
          <w:szCs w:val="24"/>
        </w:rPr>
        <w:t>- увеличить площадь благоустроенных дворовых территорий на 8 888 кв.м.</w:t>
      </w:r>
    </w:p>
    <w:p w14:paraId="6CEF8E06" w14:textId="3E23197B" w:rsidR="003B4262" w:rsidRPr="005B10FB" w:rsidRDefault="003B4262" w:rsidP="003B4262">
      <w:pPr>
        <w:ind w:firstLine="567"/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-увеличить площадь благоустроенных общественных территорий на 230 760 кв.м.</w:t>
      </w:r>
    </w:p>
    <w:p w14:paraId="7BEB02CA" w14:textId="155BD944" w:rsidR="00833A6A" w:rsidRPr="005B10FB" w:rsidRDefault="003B4262" w:rsidP="003B4262">
      <w:pPr>
        <w:ind w:right="-21" w:firstLine="709"/>
        <w:jc w:val="both"/>
        <w:rPr>
          <w:sz w:val="24"/>
          <w:szCs w:val="24"/>
          <w:lang w:eastAsia="en-US"/>
        </w:rPr>
      </w:pPr>
      <w:r w:rsidRPr="005B10FB">
        <w:rPr>
          <w:sz w:val="24"/>
          <w:szCs w:val="24"/>
        </w:rPr>
        <w:t>Целевые показатели (индикаторы), характеризующие сферу содержания дворовых территорий и общественных территорий МО «Гдовский район»</w:t>
      </w:r>
      <w:r w:rsidR="002C5739" w:rsidRPr="005B10FB">
        <w:rPr>
          <w:sz w:val="24"/>
          <w:szCs w:val="24"/>
        </w:rPr>
        <w:t xml:space="preserve"> </w:t>
      </w:r>
      <w:r w:rsidRPr="005B10FB">
        <w:rPr>
          <w:sz w:val="24"/>
          <w:szCs w:val="24"/>
        </w:rPr>
        <w:t>представлены в таблицах 1 и 2»</w:t>
      </w:r>
      <w:r w:rsidRPr="005B10FB">
        <w:rPr>
          <w:sz w:val="24"/>
          <w:szCs w:val="24"/>
          <w:lang w:eastAsia="en-US"/>
        </w:rPr>
        <w:t xml:space="preserve">. </w:t>
      </w:r>
    </w:p>
    <w:p w14:paraId="138DCDAF" w14:textId="77777777" w:rsidR="006D7B48" w:rsidRDefault="00860A41" w:rsidP="006D7B4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10FB">
        <w:rPr>
          <w:b/>
          <w:sz w:val="24"/>
          <w:szCs w:val="24"/>
        </w:rPr>
        <w:t xml:space="preserve">         </w:t>
      </w:r>
      <w:r w:rsidR="006D7B48" w:rsidRPr="005B10FB">
        <w:rPr>
          <w:b/>
          <w:sz w:val="24"/>
          <w:szCs w:val="24"/>
        </w:rPr>
        <w:t xml:space="preserve"> </w:t>
      </w:r>
    </w:p>
    <w:p w14:paraId="49C22318" w14:textId="77777777" w:rsidR="00FB4517" w:rsidRPr="005B10FB" w:rsidRDefault="00FB4517" w:rsidP="006D7B4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BD9993E" w14:textId="3D381096" w:rsidR="00BB32C4" w:rsidRPr="005B10FB" w:rsidRDefault="006D7B48" w:rsidP="006D7B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5B10FB">
        <w:rPr>
          <w:b/>
          <w:sz w:val="24"/>
          <w:szCs w:val="24"/>
        </w:rPr>
        <w:t xml:space="preserve">         </w:t>
      </w:r>
      <w:r w:rsidR="00BB32C4" w:rsidRPr="005B10FB">
        <w:rPr>
          <w:sz w:val="24"/>
          <w:szCs w:val="24"/>
          <w:lang w:eastAsia="en-US"/>
        </w:rPr>
        <w:t>1.</w:t>
      </w:r>
      <w:r w:rsidR="009544FE" w:rsidRPr="005B10FB">
        <w:rPr>
          <w:sz w:val="24"/>
          <w:szCs w:val="24"/>
          <w:lang w:eastAsia="en-US"/>
        </w:rPr>
        <w:t>3</w:t>
      </w:r>
      <w:r w:rsidR="00BB32C4" w:rsidRPr="005B10FB">
        <w:rPr>
          <w:sz w:val="24"/>
          <w:szCs w:val="24"/>
          <w:lang w:eastAsia="en-US"/>
        </w:rPr>
        <w:t xml:space="preserve">. </w:t>
      </w:r>
      <w:r w:rsidR="00F36DE4" w:rsidRPr="005B10FB">
        <w:rPr>
          <w:sz w:val="24"/>
          <w:szCs w:val="24"/>
          <w:lang w:eastAsia="en-US"/>
        </w:rPr>
        <w:t>Р</w:t>
      </w:r>
      <w:r w:rsidR="00BB32C4" w:rsidRPr="005B10FB">
        <w:rPr>
          <w:sz w:val="24"/>
          <w:szCs w:val="24"/>
          <w:lang w:eastAsia="en-US"/>
        </w:rPr>
        <w:t>аздел «АДРЕСНЫЙ ПЕРЕЧЕНЬ ОБЪЕКТОВ И ВИДОВ РАБОТ ПО БЛАГОУСТРОЙСТВУ ДВОРОВЫХ ТЕРРИТОРИЙ МНОГОКВАРТИРНЫХ ДОМОВ И ОБЩЕСТВЕННЫХ ТЕРРИТОРИЙ</w:t>
      </w:r>
      <w:r w:rsidR="00F36DE4" w:rsidRPr="005B10FB">
        <w:rPr>
          <w:sz w:val="24"/>
          <w:szCs w:val="24"/>
          <w:lang w:eastAsia="en-US"/>
        </w:rPr>
        <w:t>» читать в новой редакции</w:t>
      </w:r>
      <w:r w:rsidR="00BB32C4" w:rsidRPr="005B10FB">
        <w:rPr>
          <w:sz w:val="24"/>
          <w:szCs w:val="24"/>
          <w:lang w:eastAsia="en-US"/>
        </w:rPr>
        <w:t>:</w:t>
      </w:r>
    </w:p>
    <w:p w14:paraId="7EED8DC2" w14:textId="5AC002B9" w:rsidR="00F36DE4" w:rsidRPr="005B10FB" w:rsidRDefault="00F36DE4" w:rsidP="00F36DE4">
      <w:pPr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    «Адресный перечень благоустройства дворовой территории и общественной территории, которые отобраны при формировании программы, включает следующие объекты (приложение 6 к программе):</w:t>
      </w:r>
    </w:p>
    <w:p w14:paraId="7A643A38" w14:textId="7868E657" w:rsidR="00F36DE4" w:rsidRPr="005B10FB" w:rsidRDefault="00F36DE4" w:rsidP="00F36DE4">
      <w:pPr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     -  Адресный перечень дворовых территорий, нуждающихся в благоустройстве.</w:t>
      </w:r>
    </w:p>
    <w:p w14:paraId="721A622A" w14:textId="77777777" w:rsidR="00F36DE4" w:rsidRPr="005B10FB" w:rsidRDefault="00F36DE4" w:rsidP="00F36DE4">
      <w:pPr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     - Адресный перечень общественных территорий, нуждающихся в благоустройстве.</w:t>
      </w:r>
    </w:p>
    <w:p w14:paraId="7934CDC8" w14:textId="725D93BA" w:rsidR="00F36DE4" w:rsidRPr="005B10FB" w:rsidRDefault="00F36DE4" w:rsidP="00F36DE4">
      <w:pPr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     -</w:t>
      </w:r>
      <w:r w:rsidR="009544FE" w:rsidRPr="005B10FB">
        <w:rPr>
          <w:sz w:val="24"/>
          <w:szCs w:val="24"/>
        </w:rPr>
        <w:t xml:space="preserve"> </w:t>
      </w:r>
      <w:r w:rsidRPr="005B10FB">
        <w:rPr>
          <w:sz w:val="24"/>
          <w:szCs w:val="24"/>
        </w:rPr>
        <w:t>Адресный перечень отдельных дворовых и общественных территорий, подлежащих благоустройству.</w:t>
      </w:r>
    </w:p>
    <w:p w14:paraId="79C75A7A" w14:textId="77777777" w:rsidR="00F36DE4" w:rsidRPr="005B10FB" w:rsidRDefault="00F36DE4" w:rsidP="001D612A">
      <w:pPr>
        <w:ind w:right="-21" w:firstLine="709"/>
        <w:jc w:val="both"/>
        <w:rPr>
          <w:sz w:val="24"/>
          <w:szCs w:val="24"/>
          <w:lang w:eastAsia="en-US"/>
        </w:rPr>
      </w:pPr>
      <w:r w:rsidRPr="005B10FB">
        <w:rPr>
          <w:sz w:val="24"/>
          <w:szCs w:val="24"/>
          <w:lang w:eastAsia="en-US"/>
        </w:rPr>
        <w:t>- Перечень территорий победителей Всероссийского конкурса лучших проектов создания комфортной городской среды в рамках федерального проекта "Формирование комфортной городской среды"</w:t>
      </w:r>
    </w:p>
    <w:p w14:paraId="078B9D8B" w14:textId="77777777" w:rsidR="00F36DE4" w:rsidRPr="005B10FB" w:rsidRDefault="00F36DE4" w:rsidP="00F36D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B10FB">
        <w:rPr>
          <w:sz w:val="24"/>
          <w:szCs w:val="24"/>
        </w:rPr>
        <w:tab/>
      </w:r>
    </w:p>
    <w:p w14:paraId="6925DA82" w14:textId="1358ED7A" w:rsidR="00BB32C4" w:rsidRPr="005B10FB" w:rsidRDefault="00F36DE4" w:rsidP="00F36DE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    Решение о благоустройстве принимается органом местного самоуправления в пределах лимитов бюджетных обязательств, предусмотренных на реализацию в соответствующем финансовом году.»</w:t>
      </w:r>
    </w:p>
    <w:p w14:paraId="2AE1108D" w14:textId="77777777" w:rsidR="006D7B48" w:rsidRDefault="006D7B48" w:rsidP="002C57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C93207" w14:textId="77777777" w:rsidR="00FB4517" w:rsidRPr="005B10FB" w:rsidRDefault="00FB4517" w:rsidP="002C573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C7FE09" w14:textId="49DF6B91" w:rsidR="002C5739" w:rsidRPr="005B10FB" w:rsidRDefault="002C5739" w:rsidP="00542C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   1.</w:t>
      </w:r>
      <w:r w:rsidR="009544FE" w:rsidRPr="005B10FB">
        <w:rPr>
          <w:sz w:val="24"/>
          <w:szCs w:val="24"/>
        </w:rPr>
        <w:t>4</w:t>
      </w:r>
      <w:r w:rsidRPr="005B10FB">
        <w:rPr>
          <w:sz w:val="24"/>
          <w:szCs w:val="24"/>
        </w:rPr>
        <w:t xml:space="preserve">. В пункте «Ресурсное обеспечение Программы» в абзаце втором цифры </w:t>
      </w:r>
      <w:r w:rsidR="00542C01" w:rsidRPr="005B10FB">
        <w:rPr>
          <w:color w:val="000000"/>
          <w:sz w:val="24"/>
          <w:szCs w:val="24"/>
        </w:rPr>
        <w:t xml:space="preserve">259629,4 </w:t>
      </w:r>
      <w:r w:rsidRPr="005B10FB">
        <w:rPr>
          <w:sz w:val="24"/>
          <w:szCs w:val="24"/>
        </w:rPr>
        <w:t xml:space="preserve">тыс. рублей, заменить на </w:t>
      </w:r>
      <w:r w:rsidR="00542C01" w:rsidRPr="005B10FB">
        <w:rPr>
          <w:color w:val="000000"/>
          <w:sz w:val="24"/>
          <w:szCs w:val="24"/>
        </w:rPr>
        <w:t xml:space="preserve">325023,4 </w:t>
      </w:r>
      <w:r w:rsidRPr="005B10FB">
        <w:rPr>
          <w:sz w:val="24"/>
          <w:szCs w:val="24"/>
        </w:rPr>
        <w:t xml:space="preserve">тыс. рублей, </w:t>
      </w:r>
      <w:r w:rsidR="00542C01">
        <w:rPr>
          <w:sz w:val="24"/>
          <w:szCs w:val="24"/>
        </w:rPr>
        <w:t xml:space="preserve">в </w:t>
      </w:r>
      <w:r w:rsidRPr="005B10FB">
        <w:rPr>
          <w:sz w:val="24"/>
          <w:szCs w:val="24"/>
        </w:rPr>
        <w:t>абзац</w:t>
      </w:r>
      <w:r w:rsidR="00542C01">
        <w:rPr>
          <w:sz w:val="24"/>
          <w:szCs w:val="24"/>
        </w:rPr>
        <w:t>е</w:t>
      </w:r>
      <w:r w:rsidRPr="005B10FB">
        <w:rPr>
          <w:sz w:val="24"/>
          <w:szCs w:val="24"/>
        </w:rPr>
        <w:t xml:space="preserve"> </w:t>
      </w:r>
      <w:r w:rsidR="00A64B95">
        <w:rPr>
          <w:sz w:val="24"/>
          <w:szCs w:val="24"/>
        </w:rPr>
        <w:t>девятом</w:t>
      </w:r>
      <w:r w:rsidRPr="005B10FB">
        <w:rPr>
          <w:sz w:val="24"/>
          <w:szCs w:val="24"/>
        </w:rPr>
        <w:t xml:space="preserve"> </w:t>
      </w:r>
      <w:r w:rsidR="00542C01" w:rsidRPr="005B10FB">
        <w:rPr>
          <w:sz w:val="24"/>
          <w:szCs w:val="24"/>
        </w:rPr>
        <w:t xml:space="preserve">цифры 4412,4 тыс. рублей, заменить на </w:t>
      </w:r>
      <w:r w:rsidR="00542C01" w:rsidRPr="005B10FB">
        <w:rPr>
          <w:color w:val="000000"/>
          <w:sz w:val="24"/>
          <w:szCs w:val="24"/>
        </w:rPr>
        <w:t xml:space="preserve">69806,4 </w:t>
      </w:r>
      <w:r w:rsidR="00542C01" w:rsidRPr="005B10FB">
        <w:rPr>
          <w:sz w:val="24"/>
          <w:szCs w:val="24"/>
        </w:rPr>
        <w:t>тыс. рублей</w:t>
      </w:r>
      <w:r w:rsidR="00542C01">
        <w:rPr>
          <w:sz w:val="24"/>
          <w:szCs w:val="24"/>
        </w:rPr>
        <w:t>.</w:t>
      </w:r>
      <w:r w:rsidRPr="005B10FB">
        <w:rPr>
          <w:sz w:val="24"/>
          <w:szCs w:val="24"/>
        </w:rPr>
        <w:t xml:space="preserve">      </w:t>
      </w:r>
    </w:p>
    <w:p w14:paraId="039CCE7F" w14:textId="0DF003A7" w:rsidR="00BB32C4" w:rsidRDefault="00A84316" w:rsidP="008071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</w:t>
      </w:r>
    </w:p>
    <w:p w14:paraId="3C90F602" w14:textId="77777777" w:rsidR="00FB4517" w:rsidRPr="005B10FB" w:rsidRDefault="00FB4517" w:rsidP="008071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F9F902" w14:textId="0AF4DEB6" w:rsidR="00807162" w:rsidRPr="005B10FB" w:rsidRDefault="009544FE" w:rsidP="0080716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 </w:t>
      </w:r>
      <w:r w:rsidR="00BC6B97" w:rsidRPr="005B10FB">
        <w:rPr>
          <w:sz w:val="24"/>
          <w:szCs w:val="24"/>
        </w:rPr>
        <w:t xml:space="preserve"> </w:t>
      </w:r>
      <w:r w:rsidR="00807162" w:rsidRPr="005B10FB">
        <w:rPr>
          <w:sz w:val="24"/>
          <w:szCs w:val="24"/>
        </w:rPr>
        <w:t>1.</w:t>
      </w:r>
      <w:r w:rsidRPr="005B10FB">
        <w:rPr>
          <w:sz w:val="24"/>
          <w:szCs w:val="24"/>
        </w:rPr>
        <w:t>5</w:t>
      </w:r>
      <w:r w:rsidR="00807162" w:rsidRPr="005B10FB">
        <w:rPr>
          <w:sz w:val="24"/>
          <w:szCs w:val="24"/>
        </w:rPr>
        <w:t>. Таблицу</w:t>
      </w:r>
      <w:r w:rsidR="00332B13" w:rsidRPr="005B10FB">
        <w:rPr>
          <w:sz w:val="24"/>
          <w:szCs w:val="24"/>
        </w:rPr>
        <w:t xml:space="preserve"> Приложения 3</w:t>
      </w:r>
      <w:r w:rsidR="00807162" w:rsidRPr="005B10FB">
        <w:rPr>
          <w:sz w:val="24"/>
          <w:szCs w:val="24"/>
        </w:rPr>
        <w:t xml:space="preserve"> «</w:t>
      </w:r>
      <w:r w:rsidR="00332B13" w:rsidRPr="005B10FB">
        <w:rPr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  <w:r w:rsidR="00807162" w:rsidRPr="005B10FB">
        <w:rPr>
          <w:sz w:val="24"/>
          <w:szCs w:val="24"/>
        </w:rPr>
        <w:t>» изложить в новой редакции в соответствии с приложением №1 к настоящему постановлению.</w:t>
      </w:r>
    </w:p>
    <w:p w14:paraId="6520666C" w14:textId="77777777" w:rsidR="00F61312" w:rsidRDefault="00F61312" w:rsidP="00807162">
      <w:pPr>
        <w:jc w:val="both"/>
        <w:rPr>
          <w:sz w:val="24"/>
          <w:szCs w:val="24"/>
        </w:rPr>
      </w:pPr>
    </w:p>
    <w:p w14:paraId="203A7ECC" w14:textId="77777777" w:rsidR="00FB4517" w:rsidRPr="005B10FB" w:rsidRDefault="00FB4517" w:rsidP="00807162">
      <w:pPr>
        <w:jc w:val="both"/>
        <w:rPr>
          <w:sz w:val="24"/>
          <w:szCs w:val="24"/>
        </w:rPr>
      </w:pPr>
    </w:p>
    <w:p w14:paraId="2A47B011" w14:textId="6A90E9DB" w:rsidR="00C11A2D" w:rsidRPr="005B10FB" w:rsidRDefault="00BC6B97" w:rsidP="00332B13">
      <w:pPr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</w:t>
      </w:r>
      <w:r w:rsidR="00807162" w:rsidRPr="005B10FB">
        <w:rPr>
          <w:sz w:val="24"/>
          <w:szCs w:val="24"/>
        </w:rPr>
        <w:t>1.</w:t>
      </w:r>
      <w:r w:rsidR="009544FE" w:rsidRPr="005B10FB">
        <w:rPr>
          <w:sz w:val="24"/>
          <w:szCs w:val="24"/>
        </w:rPr>
        <w:t>6</w:t>
      </w:r>
      <w:r w:rsidR="00807162" w:rsidRPr="005B10FB">
        <w:rPr>
          <w:sz w:val="24"/>
          <w:szCs w:val="24"/>
        </w:rPr>
        <w:t xml:space="preserve">. </w:t>
      </w:r>
      <w:r w:rsidR="00332B13" w:rsidRPr="005B10FB">
        <w:rPr>
          <w:sz w:val="24"/>
          <w:szCs w:val="24"/>
        </w:rPr>
        <w:t>Таблицу Приложения 4</w:t>
      </w:r>
      <w:r w:rsidR="00807162" w:rsidRPr="005B10FB">
        <w:rPr>
          <w:sz w:val="24"/>
          <w:szCs w:val="24"/>
        </w:rPr>
        <w:t xml:space="preserve"> «</w:t>
      </w:r>
      <w:r w:rsidR="00332B13" w:rsidRPr="005B10FB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807162" w:rsidRPr="005B10FB">
        <w:rPr>
          <w:sz w:val="24"/>
          <w:szCs w:val="24"/>
        </w:rPr>
        <w:t>»</w:t>
      </w:r>
      <w:r w:rsidR="00332B13" w:rsidRPr="005B10FB">
        <w:rPr>
          <w:sz w:val="24"/>
          <w:szCs w:val="24"/>
        </w:rPr>
        <w:t xml:space="preserve"> </w:t>
      </w:r>
      <w:r w:rsidR="00807162" w:rsidRPr="005B10FB">
        <w:rPr>
          <w:sz w:val="24"/>
          <w:szCs w:val="24"/>
        </w:rPr>
        <w:t>изложить в новой редакции в соответствии с приложением №2 к настоящему постановлению.</w:t>
      </w:r>
    </w:p>
    <w:p w14:paraId="0F0311AE" w14:textId="77777777" w:rsidR="006D7B48" w:rsidRDefault="00BB32C4" w:rsidP="00BB32C4">
      <w:pPr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 </w:t>
      </w:r>
    </w:p>
    <w:p w14:paraId="7F1F2A4D" w14:textId="77777777" w:rsidR="00FB4517" w:rsidRPr="005B10FB" w:rsidRDefault="00FB4517" w:rsidP="00BB32C4">
      <w:pPr>
        <w:jc w:val="both"/>
        <w:rPr>
          <w:sz w:val="24"/>
          <w:szCs w:val="24"/>
        </w:rPr>
      </w:pPr>
    </w:p>
    <w:p w14:paraId="22F59F26" w14:textId="78177BC4" w:rsidR="00BB32C4" w:rsidRDefault="00BB32C4" w:rsidP="00BB32C4">
      <w:pPr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 1.</w:t>
      </w:r>
      <w:r w:rsidR="009544FE" w:rsidRPr="005B10FB">
        <w:rPr>
          <w:sz w:val="24"/>
          <w:szCs w:val="24"/>
        </w:rPr>
        <w:t>7</w:t>
      </w:r>
      <w:r w:rsidRPr="005B10FB">
        <w:rPr>
          <w:sz w:val="24"/>
          <w:szCs w:val="24"/>
        </w:rPr>
        <w:t>. Приложение №5 к программе «</w:t>
      </w:r>
      <w:r w:rsidRPr="005B10FB">
        <w:rPr>
          <w:sz w:val="24"/>
          <w:szCs w:val="24"/>
          <w:lang w:eastAsia="en-US"/>
        </w:rPr>
        <w:t>ПЕРЕЧЕНЬ ОСНОВНЫХ МЕРОПРИЯТИЙ МУНИЦИПАЛЬНОЙ ПРОГРАММЫ</w:t>
      </w:r>
      <w:r w:rsidRPr="005B10FB">
        <w:rPr>
          <w:sz w:val="24"/>
          <w:szCs w:val="24"/>
        </w:rPr>
        <w:t>» изложить в новой редакции:</w:t>
      </w:r>
    </w:p>
    <w:p w14:paraId="4B91F726" w14:textId="77777777" w:rsidR="00FB4517" w:rsidRDefault="00FB4517" w:rsidP="00BB32C4">
      <w:pPr>
        <w:jc w:val="both"/>
        <w:rPr>
          <w:sz w:val="24"/>
          <w:szCs w:val="24"/>
        </w:rPr>
      </w:pPr>
    </w:p>
    <w:p w14:paraId="39C33F14" w14:textId="77777777" w:rsidR="00FB4517" w:rsidRDefault="00FB4517" w:rsidP="00BB32C4">
      <w:pPr>
        <w:jc w:val="both"/>
        <w:rPr>
          <w:sz w:val="24"/>
          <w:szCs w:val="24"/>
        </w:rPr>
      </w:pPr>
    </w:p>
    <w:p w14:paraId="1257A6AE" w14:textId="77777777" w:rsidR="00FB4517" w:rsidRDefault="00FB4517" w:rsidP="00BB32C4">
      <w:pPr>
        <w:jc w:val="both"/>
        <w:rPr>
          <w:sz w:val="24"/>
          <w:szCs w:val="24"/>
        </w:rPr>
      </w:pPr>
    </w:p>
    <w:p w14:paraId="7F43BF03" w14:textId="77777777" w:rsidR="00D37C11" w:rsidRDefault="00D37C11" w:rsidP="00BB32C4">
      <w:pPr>
        <w:jc w:val="both"/>
        <w:rPr>
          <w:sz w:val="24"/>
          <w:szCs w:val="24"/>
        </w:rPr>
        <w:sectPr w:rsidR="00D37C11" w:rsidSect="0080716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524D7D9" w14:textId="77777777" w:rsidR="00BB32C4" w:rsidRPr="005B10FB" w:rsidRDefault="00BB32C4" w:rsidP="00BB32C4">
      <w:pPr>
        <w:jc w:val="both"/>
        <w:rPr>
          <w:sz w:val="24"/>
          <w:szCs w:val="24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3543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032B3" w:rsidRPr="005B10FB" w14:paraId="3630BB78" w14:textId="77777777" w:rsidTr="00B37207">
        <w:trPr>
          <w:trHeight w:val="122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BFD0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75BE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B212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93148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5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481B4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B37207" w:rsidRPr="005B10FB" w14:paraId="3D26C5CE" w14:textId="77777777" w:rsidTr="00B37207">
        <w:trPr>
          <w:trHeight w:val="90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4C5B6" w14:textId="77777777" w:rsidR="009032B3" w:rsidRPr="005B10FB" w:rsidRDefault="009032B3" w:rsidP="008426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185CD" w14:textId="77777777" w:rsidR="009032B3" w:rsidRPr="005B10FB" w:rsidRDefault="009032B3" w:rsidP="008426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6C32A" w14:textId="77777777" w:rsidR="009032B3" w:rsidRPr="005B10FB" w:rsidRDefault="009032B3" w:rsidP="008426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A1D38" w14:textId="77777777" w:rsidR="009032B3" w:rsidRPr="005B10FB" w:rsidRDefault="009032B3" w:rsidP="008426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A397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C52D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029C9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FE713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A2AF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E0B2A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EF9D6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36DB1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40F2A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</w:tr>
      <w:tr w:rsidR="00B37207" w:rsidRPr="005B10FB" w14:paraId="2B1389E3" w14:textId="77777777" w:rsidTr="00B37207">
        <w:trPr>
          <w:trHeight w:val="27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39F1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9EAE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41AC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60966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36473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5F48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0F5EB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0B05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E8B35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F3DEB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3168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F3A73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2152E" w14:textId="77777777" w:rsidR="009032B3" w:rsidRPr="005B10FB" w:rsidRDefault="009032B3" w:rsidP="0084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9032B3" w:rsidRPr="005B10FB" w14:paraId="74D843EA" w14:textId="77777777" w:rsidTr="00B37207">
        <w:trPr>
          <w:trHeight w:val="2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D8CD4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05FCE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Подрограмма "Формирование комфортной городской среды"</w:t>
            </w:r>
          </w:p>
        </w:tc>
      </w:tr>
      <w:tr w:rsidR="009032B3" w:rsidRPr="005B10FB" w14:paraId="43670449" w14:textId="77777777" w:rsidTr="00B37207">
        <w:trPr>
          <w:trHeight w:val="241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25F4C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A0AF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Основное мероприятие "Формирование комфортной городской среды"</w:t>
            </w:r>
          </w:p>
        </w:tc>
      </w:tr>
      <w:tr w:rsidR="00B37207" w:rsidRPr="005B10FB" w14:paraId="7DEE07DE" w14:textId="77777777" w:rsidTr="00B37207">
        <w:trPr>
          <w:trHeight w:val="7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C2C86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50B56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0C959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Количество благоустроенных дворовых территорий многоквартирных домов,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0C69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DF102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C3E6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373B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A2C2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EBB86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CF5B9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B7F5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05B9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7C79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0C8621B7" w14:textId="77777777" w:rsidTr="00B37207">
        <w:trPr>
          <w:trHeight w:val="7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0CEA7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4B203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дворовой территории по ул. Площадь 25 октября, д.2а в г. Гдов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DF2A8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Количество благоустроенных дворовых территорий многоквартирных домов,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0182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D8FFA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922B0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4B4F8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F71D2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E7C6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8343F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915C7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324F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D152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6920DA3A" w14:textId="77777777" w:rsidTr="00B37207">
        <w:trPr>
          <w:trHeight w:val="7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824AD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C75A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дворовой территории по ул. Пограничная, д.11 в г. Гдов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C4FB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Количество благоустроенных дворовых территорий многоквартирных домов,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87946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12CBB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B230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9B461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B805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555E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7B8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C63D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FC8DB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6A53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1D7052E5" w14:textId="77777777" w:rsidTr="00B37207">
        <w:trPr>
          <w:trHeight w:val="7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0C860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3D488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дворовой территории по ул. Ленина, д.21а в г. Гдов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2E17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Количество благоустроенных дворовых территорий многоквартирных домов,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DE32C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0FF61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1FFC8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E89CC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957C3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8A908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85E6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2BB45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236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6F2E0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2635AA23" w14:textId="77777777" w:rsidTr="00B37207">
        <w:trPr>
          <w:trHeight w:val="7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D4A9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3D73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дворовой территории по ул. Никитина, д.37 в г. Гдов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278B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Количество благоустроенных дворовых территорий многоквартирных домов,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ACE6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BF69B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6650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1C1E9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DFFD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5A64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9DD6B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3EF7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758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8ABF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4FD2ABCE" w14:textId="77777777" w:rsidTr="00B37207">
        <w:trPr>
          <w:trHeight w:val="7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D827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D4F66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сквера имени Никитина в г.Гдов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BC005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Количество благоустроенных территорий общего пользования,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29A1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3C69B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D5D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769E8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6D554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CE82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26A5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647A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82AC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DEF7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1E5FAF97" w14:textId="77777777" w:rsidTr="00B37207">
        <w:trPr>
          <w:trHeight w:val="10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E443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2C3CB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общественной территории Центральная площадь на ул. Ленина, г. Гдов (2200 м2)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1A57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Количество благоустроенных территорий общего пользования,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3C0B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D53E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99472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C216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BCA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D2E43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8C05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60D3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63A7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F82C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1B0958A5" w14:textId="77777777" w:rsidTr="00B37207">
        <w:trPr>
          <w:trHeight w:val="7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FF438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E34F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14CE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Количество благоустроенных территорий общего пользования,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C0B23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4118F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27E9B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CA43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F50E4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F31E4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C35C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577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6A04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D155C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62F02ED6" w14:textId="77777777" w:rsidTr="00B37207">
        <w:trPr>
          <w:trHeight w:val="7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6CE9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lastRenderedPageBreak/>
              <w:t>1.1.9.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FE9C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дворовой территории по ул. Никитина, д.40а в г. Гдов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489F3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Проведение работ по благоустройству, да=1/нет=0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D22F7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348F5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28FC8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2CF04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7A63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E8B4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F18D4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87C3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340D8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9501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3978E3C3" w14:textId="77777777" w:rsidTr="00B37207">
        <w:trPr>
          <w:trHeight w:val="203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C207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4ACD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Реализация мероприятий по проектированию и благоустройству общественных территорий в исторических поселениях Гдовского района в ходе подготовки к празднованию 800-летия со дня рождения князя Александра Невского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B8686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Выполение мероприятий по благоустройству исторических центров в г. Гдов, дер. Самолва, дер. Кобылье Городище, пляжа на реке Самолве да=1/нет=0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47375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32DD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1F636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F8314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9411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14F68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00CB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5A533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F56A5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BA580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1CFA7E08" w14:textId="77777777" w:rsidTr="00B37207">
        <w:trPr>
          <w:trHeight w:val="7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67585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76CAB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набережной в городе Гдов "Реки связующая нить"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D7FA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набережной, да=1/нет=0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7566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B340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9F59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1857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7096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70010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A29ED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720D8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DDB4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D170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03255C0B" w14:textId="77777777" w:rsidTr="00B37207">
        <w:trPr>
          <w:trHeight w:val="7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BBD1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22A2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общественной территории Парк Победы в г. Гдов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754B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общественной территории, да=1/нет=0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B34A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C6D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C1A33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F16A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5603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F7727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AC047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249B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C2CB8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C6396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1B6B8C15" w14:textId="77777777" w:rsidTr="00B37207">
        <w:trPr>
          <w:trHeight w:val="10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D0B6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B13C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общественной территории г. Гдов, ул. Печатникова, территория у Слизнева пруда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B107A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общественной территории, да=1/нет=0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415AE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6357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E41C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EE868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69646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FF9FB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0A5D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89F7A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D160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F49B5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6ACD1B35" w14:textId="77777777" w:rsidTr="00B37207">
        <w:trPr>
          <w:trHeight w:val="10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C7B1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1.1.14.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E7E69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отдельной общественной территории г. Гдов, ул. Печатникова, Слизнев пруд (очистка)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42F6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Благоустройство, да=1/нет=0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8F6A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FAA40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43CC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CE30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EE28D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61044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AE0C3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D6D96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1D7A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BECED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042A30D9" w14:textId="77777777" w:rsidTr="00B37207">
        <w:trPr>
          <w:trHeight w:val="7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BBA9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1.1.15.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12286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общественной территории г. Гдов, ул. Кингисеппская, парк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709C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AC2F2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5B98C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C0A00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692F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7F8FB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84E8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29C4F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36F58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36B7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FA999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227DD690" w14:textId="77777777" w:rsidTr="00B37207">
        <w:trPr>
          <w:trHeight w:val="76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A09546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1.1.16.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8B9138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общественной территории на левом берегу реки Гдовки в г. Гдове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4EF5AC" w14:textId="77777777" w:rsidR="009032B3" w:rsidRPr="005B10FB" w:rsidRDefault="009032B3" w:rsidP="008426E5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33A9A3" w14:textId="77777777" w:rsidR="009032B3" w:rsidRPr="005B10FB" w:rsidRDefault="009032B3" w:rsidP="008426E5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FFD077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D67E7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B800BB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00CA6B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624576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F8A7F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4100AD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C3E52E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3C0AFA" w14:textId="77777777" w:rsidR="009032B3" w:rsidRPr="005B10FB" w:rsidRDefault="009032B3" w:rsidP="008426E5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  <w:tr w:rsidR="00B37207" w:rsidRPr="005B10FB" w14:paraId="1A1EA5DB" w14:textId="77777777" w:rsidTr="00B37207">
        <w:trPr>
          <w:trHeight w:val="7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749D" w14:textId="5B419D3B" w:rsidR="00FE338D" w:rsidRPr="005B10FB" w:rsidRDefault="00FE338D" w:rsidP="00FE338D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1.1.17.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95BB" w14:textId="10C1B09B" w:rsidR="00FE338D" w:rsidRPr="005B10FB" w:rsidRDefault="00FE338D" w:rsidP="00FE338D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общественной территории на левом берегу реки Гдовки в г. Гдове (резерв)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19F4" w14:textId="7F6957F4" w:rsidR="00FE338D" w:rsidRPr="005B10FB" w:rsidRDefault="00FE338D" w:rsidP="00FE338D">
            <w:pPr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523A" w14:textId="07602D6C" w:rsidR="00FE338D" w:rsidRPr="005B10FB" w:rsidRDefault="00FE338D" w:rsidP="00FE338D">
            <w:pPr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3178" w14:textId="0FBB2C6E" w:rsidR="00FE338D" w:rsidRPr="005B10FB" w:rsidRDefault="00FE338D" w:rsidP="00FE338D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9D7D" w14:textId="1AA4212D" w:rsidR="00FE338D" w:rsidRPr="005B10FB" w:rsidRDefault="00FE338D" w:rsidP="00FE338D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9689" w14:textId="25996B14" w:rsidR="00FE338D" w:rsidRPr="005B10FB" w:rsidRDefault="00FE338D" w:rsidP="00FE338D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BC3F" w14:textId="09ADACCB" w:rsidR="00FE338D" w:rsidRPr="005B10FB" w:rsidRDefault="00FE338D" w:rsidP="00FE338D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7262" w14:textId="66CAA902" w:rsidR="00FE338D" w:rsidRPr="005B10FB" w:rsidRDefault="00FE338D" w:rsidP="00FE338D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0DF7" w14:textId="4512A68D" w:rsidR="00FE338D" w:rsidRPr="005B10FB" w:rsidRDefault="00FE338D" w:rsidP="00FE338D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9A05" w14:textId="628884BB" w:rsidR="00FE338D" w:rsidRPr="005B10FB" w:rsidRDefault="000E5B83" w:rsidP="00FE338D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6AC2" w14:textId="1C3B7106" w:rsidR="00FE338D" w:rsidRPr="005B10FB" w:rsidRDefault="00FE338D" w:rsidP="00FE338D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67A" w14:textId="2F6BC321" w:rsidR="00FE338D" w:rsidRPr="005B10FB" w:rsidRDefault="00FE338D" w:rsidP="00FE338D">
            <w:pPr>
              <w:jc w:val="righ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5CE21CC2" w14:textId="77777777" w:rsidR="00BB32C4" w:rsidRPr="005B10FB" w:rsidRDefault="00BB32C4" w:rsidP="00BB32C4">
      <w:pPr>
        <w:jc w:val="both"/>
        <w:rPr>
          <w:sz w:val="24"/>
          <w:szCs w:val="24"/>
        </w:rPr>
      </w:pPr>
    </w:p>
    <w:p w14:paraId="4E3DB4E7" w14:textId="77777777" w:rsidR="00B82CDD" w:rsidRDefault="00BB32C4" w:rsidP="00D6491D">
      <w:pPr>
        <w:jc w:val="both"/>
        <w:rPr>
          <w:sz w:val="24"/>
          <w:szCs w:val="24"/>
        </w:rPr>
        <w:sectPr w:rsidR="00B82CDD" w:rsidSect="00D37C1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5B10FB">
        <w:rPr>
          <w:sz w:val="24"/>
          <w:szCs w:val="24"/>
        </w:rPr>
        <w:t xml:space="preserve">    </w:t>
      </w:r>
    </w:p>
    <w:p w14:paraId="36DE22E4" w14:textId="70891F5F" w:rsidR="00BB32C4" w:rsidRPr="005B10FB" w:rsidRDefault="00BB32C4" w:rsidP="00D6491D">
      <w:pPr>
        <w:jc w:val="both"/>
        <w:rPr>
          <w:sz w:val="24"/>
          <w:szCs w:val="24"/>
        </w:rPr>
      </w:pPr>
      <w:r w:rsidRPr="005B10FB">
        <w:rPr>
          <w:sz w:val="24"/>
          <w:szCs w:val="24"/>
        </w:rPr>
        <w:lastRenderedPageBreak/>
        <w:t xml:space="preserve">   1.</w:t>
      </w:r>
      <w:r w:rsidR="009544FE" w:rsidRPr="005B10FB">
        <w:rPr>
          <w:sz w:val="24"/>
          <w:szCs w:val="24"/>
        </w:rPr>
        <w:t>8</w:t>
      </w:r>
      <w:r w:rsidRPr="005B10FB">
        <w:rPr>
          <w:sz w:val="24"/>
          <w:szCs w:val="24"/>
        </w:rPr>
        <w:t>. Приложение №6 к программе дополнить таблицей «</w:t>
      </w:r>
      <w:r w:rsidR="00D6491D" w:rsidRPr="005B10FB">
        <w:rPr>
          <w:sz w:val="24"/>
          <w:szCs w:val="24"/>
          <w:lang w:eastAsia="en-US"/>
        </w:rPr>
        <w:t>ПЕРЕЧЕНЬ ТЕРРИТОРИЙ</w:t>
      </w:r>
      <w:r w:rsidR="009544FE" w:rsidRPr="005B10FB">
        <w:rPr>
          <w:sz w:val="24"/>
          <w:szCs w:val="24"/>
          <w:lang w:eastAsia="en-US"/>
        </w:rPr>
        <w:t xml:space="preserve"> </w:t>
      </w:r>
      <w:r w:rsidR="00D6491D" w:rsidRPr="005B10FB">
        <w:rPr>
          <w:sz w:val="24"/>
          <w:szCs w:val="24"/>
          <w:lang w:eastAsia="en-US"/>
        </w:rPr>
        <w:t>победителей Всероссийского конкурса лучших проектов создания комфортной городской среды в рамках федерального проекта "Формирование комфортной</w:t>
      </w:r>
      <w:r w:rsidR="00EF0AD6" w:rsidRPr="005B10FB">
        <w:rPr>
          <w:sz w:val="24"/>
          <w:szCs w:val="24"/>
          <w:lang w:eastAsia="en-US"/>
        </w:rPr>
        <w:t xml:space="preserve"> </w:t>
      </w:r>
      <w:r w:rsidR="00D6491D" w:rsidRPr="005B10FB">
        <w:rPr>
          <w:sz w:val="24"/>
          <w:szCs w:val="24"/>
          <w:lang w:eastAsia="en-US"/>
        </w:rPr>
        <w:t>городской среды"</w:t>
      </w:r>
      <w:r w:rsidRPr="005B10FB">
        <w:rPr>
          <w:sz w:val="24"/>
          <w:szCs w:val="24"/>
        </w:rPr>
        <w:t>».</w:t>
      </w:r>
    </w:p>
    <w:p w14:paraId="24139256" w14:textId="77777777" w:rsidR="00BB32C4" w:rsidRPr="005B10FB" w:rsidRDefault="00BB32C4" w:rsidP="00807162">
      <w:pPr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3"/>
        <w:gridCol w:w="8542"/>
      </w:tblGrid>
      <w:tr w:rsidR="00D6491D" w:rsidRPr="005B10FB" w14:paraId="269DD441" w14:textId="77777777" w:rsidTr="008426E5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CE95C" w14:textId="77777777" w:rsidR="00D6491D" w:rsidRPr="005B10FB" w:rsidRDefault="00D6491D" w:rsidP="008426E5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B10FB">
              <w:rPr>
                <w:sz w:val="24"/>
                <w:szCs w:val="24"/>
              </w:rPr>
              <w:t>№ п/п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12C50" w14:textId="77777777" w:rsidR="00D6491D" w:rsidRPr="005B10FB" w:rsidRDefault="00D6491D" w:rsidP="008426E5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5B10FB">
              <w:rPr>
                <w:sz w:val="24"/>
                <w:szCs w:val="24"/>
              </w:rPr>
              <w:t>Адрес общественной территории</w:t>
            </w:r>
          </w:p>
        </w:tc>
      </w:tr>
      <w:tr w:rsidR="00D6491D" w:rsidRPr="005B10FB" w14:paraId="4AC02147" w14:textId="77777777" w:rsidTr="008426E5">
        <w:trPr>
          <w:jc w:val="center"/>
        </w:trPr>
        <w:tc>
          <w:tcPr>
            <w:tcW w:w="9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744" w14:textId="77777777" w:rsidR="00D6491D" w:rsidRPr="005B10FB" w:rsidRDefault="00D6491D" w:rsidP="008426E5">
            <w:pPr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D6491D" w:rsidRPr="005B10FB" w14:paraId="1B8C8D2E" w14:textId="77777777" w:rsidTr="008426E5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975C3" w14:textId="77777777" w:rsidR="00D6491D" w:rsidRPr="005B10FB" w:rsidRDefault="00D6491D" w:rsidP="008426E5">
            <w:pPr>
              <w:spacing w:line="100" w:lineRule="atLeast"/>
              <w:rPr>
                <w:sz w:val="24"/>
                <w:szCs w:val="24"/>
              </w:rPr>
            </w:pPr>
            <w:r w:rsidRPr="005B10FB">
              <w:rPr>
                <w:sz w:val="24"/>
                <w:szCs w:val="24"/>
              </w:rPr>
              <w:t>1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792EF" w14:textId="77777777" w:rsidR="00D6491D" w:rsidRPr="005B10FB" w:rsidRDefault="00D6491D" w:rsidP="008426E5">
            <w:pPr>
              <w:spacing w:line="100" w:lineRule="atLeast"/>
              <w:rPr>
                <w:color w:val="000000"/>
                <w:sz w:val="24"/>
                <w:szCs w:val="24"/>
              </w:rPr>
            </w:pPr>
            <w:r w:rsidRPr="005B10FB">
              <w:rPr>
                <w:color w:val="000000"/>
                <w:sz w:val="24"/>
                <w:szCs w:val="24"/>
              </w:rPr>
              <w:t>Благоустройство набережной в городе Гдов "Реки связующая нить"</w:t>
            </w:r>
          </w:p>
        </w:tc>
      </w:tr>
      <w:tr w:rsidR="00D6491D" w:rsidRPr="005B10FB" w14:paraId="63167836" w14:textId="77777777" w:rsidTr="008426E5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10D395" w14:textId="77777777" w:rsidR="00D6491D" w:rsidRPr="005B10FB" w:rsidRDefault="00D6491D" w:rsidP="008426E5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1EBF8" w14:textId="77777777" w:rsidR="00D6491D" w:rsidRPr="005B10FB" w:rsidRDefault="00D6491D" w:rsidP="008426E5">
            <w:pPr>
              <w:spacing w:line="100" w:lineRule="atLeast"/>
              <w:jc w:val="center"/>
              <w:rPr>
                <w:color w:val="000000"/>
                <w:sz w:val="24"/>
                <w:szCs w:val="24"/>
              </w:rPr>
            </w:pPr>
            <w:r w:rsidRPr="005B10FB">
              <w:rPr>
                <w:sz w:val="24"/>
                <w:szCs w:val="24"/>
              </w:rPr>
              <w:t>2024 год</w:t>
            </w:r>
          </w:p>
        </w:tc>
      </w:tr>
      <w:tr w:rsidR="00D6491D" w:rsidRPr="005B10FB" w14:paraId="18D445E6" w14:textId="77777777" w:rsidTr="008426E5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0E97D7" w14:textId="77777777" w:rsidR="00D6491D" w:rsidRPr="005B10FB" w:rsidRDefault="00D6491D" w:rsidP="008426E5">
            <w:pPr>
              <w:spacing w:line="100" w:lineRule="atLeast"/>
              <w:rPr>
                <w:sz w:val="24"/>
                <w:szCs w:val="24"/>
              </w:rPr>
            </w:pPr>
            <w:r w:rsidRPr="005B10FB">
              <w:rPr>
                <w:sz w:val="24"/>
                <w:szCs w:val="24"/>
              </w:rPr>
              <w:t>2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40658" w14:textId="77777777" w:rsidR="00D6491D" w:rsidRPr="005B10FB" w:rsidRDefault="00D6491D" w:rsidP="008426E5">
            <w:pPr>
              <w:spacing w:line="100" w:lineRule="atLeast"/>
              <w:rPr>
                <w:sz w:val="24"/>
                <w:szCs w:val="24"/>
              </w:rPr>
            </w:pPr>
            <w:r w:rsidRPr="005B10FB">
              <w:rPr>
                <w:sz w:val="24"/>
                <w:szCs w:val="24"/>
              </w:rPr>
              <w:t>Благоустройство общественной территории на левом берегу реки Гдовки в г. Гдове</w:t>
            </w:r>
          </w:p>
        </w:tc>
      </w:tr>
    </w:tbl>
    <w:p w14:paraId="33B64DD4" w14:textId="77777777" w:rsidR="00D6491D" w:rsidRPr="005B10FB" w:rsidRDefault="00D6491D" w:rsidP="00807162">
      <w:pPr>
        <w:jc w:val="both"/>
        <w:rPr>
          <w:sz w:val="24"/>
          <w:szCs w:val="24"/>
        </w:rPr>
      </w:pPr>
    </w:p>
    <w:p w14:paraId="2BA263D9" w14:textId="77777777" w:rsidR="00FC122E" w:rsidRPr="005B10FB" w:rsidRDefault="00FC122E" w:rsidP="00FC122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B10FB">
        <w:rPr>
          <w:sz w:val="24"/>
          <w:szCs w:val="24"/>
        </w:rPr>
        <w:t>2. Настоящее постановление подлежит размещению в сети интернет на официальном сайте Гдовского района.</w:t>
      </w:r>
    </w:p>
    <w:p w14:paraId="0FDD4F3B" w14:textId="77777777" w:rsidR="00FC122E" w:rsidRPr="005B10FB" w:rsidRDefault="00FC122E" w:rsidP="00FC122E">
      <w:pPr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   </w:t>
      </w:r>
    </w:p>
    <w:p w14:paraId="38354447" w14:textId="77777777" w:rsidR="00FC122E" w:rsidRPr="005B10FB" w:rsidRDefault="00FC122E" w:rsidP="00FC122E">
      <w:pPr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     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6E893A52" w14:textId="77777777" w:rsidR="00FC122E" w:rsidRPr="005B10FB" w:rsidRDefault="00FC122E" w:rsidP="00FC122E">
      <w:pPr>
        <w:jc w:val="both"/>
        <w:rPr>
          <w:sz w:val="24"/>
          <w:szCs w:val="24"/>
        </w:rPr>
      </w:pPr>
    </w:p>
    <w:p w14:paraId="218F5686" w14:textId="77777777" w:rsidR="00FC122E" w:rsidRPr="005B10FB" w:rsidRDefault="00FC122E" w:rsidP="00FC122E">
      <w:pPr>
        <w:jc w:val="both"/>
        <w:rPr>
          <w:sz w:val="24"/>
          <w:szCs w:val="24"/>
        </w:rPr>
      </w:pPr>
    </w:p>
    <w:p w14:paraId="57F9C102" w14:textId="77777777" w:rsidR="00807162" w:rsidRPr="005B10FB" w:rsidRDefault="00807162" w:rsidP="00807162">
      <w:pPr>
        <w:pStyle w:val="ConsPlusNormal"/>
        <w:ind w:left="567" w:firstLine="567"/>
        <w:jc w:val="both"/>
      </w:pPr>
      <w:r w:rsidRPr="005B10FB">
        <w:t xml:space="preserve">Глава Гдовского района                                                А.В. Васильев    </w:t>
      </w:r>
    </w:p>
    <w:p w14:paraId="236E4DD5" w14:textId="77777777" w:rsidR="00807162" w:rsidRPr="005B10FB" w:rsidRDefault="00807162" w:rsidP="00807162">
      <w:pPr>
        <w:pStyle w:val="ConsPlusNormal"/>
        <w:ind w:left="567" w:firstLine="567"/>
        <w:jc w:val="both"/>
      </w:pPr>
    </w:p>
    <w:p w14:paraId="7E350A61" w14:textId="77777777" w:rsidR="00081731" w:rsidRDefault="00807162" w:rsidP="00FA222C">
      <w:pPr>
        <w:pStyle w:val="ConsPlusNormal"/>
        <w:ind w:left="567" w:firstLine="567"/>
        <w:jc w:val="both"/>
        <w:sectPr w:rsidR="00081731" w:rsidSect="00B82CD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5B10FB">
        <w:t xml:space="preserve"> </w:t>
      </w:r>
    </w:p>
    <w:p w14:paraId="4471B511" w14:textId="3FC927D1" w:rsidR="00445867" w:rsidRDefault="00081731" w:rsidP="00081731">
      <w:pPr>
        <w:pStyle w:val="ConsPlusNormal"/>
        <w:ind w:left="567" w:firstLine="567"/>
        <w:jc w:val="right"/>
      </w:pPr>
      <w:r>
        <w:lastRenderedPageBreak/>
        <w:t>Приложение №1</w:t>
      </w:r>
    </w:p>
    <w:tbl>
      <w:tblPr>
        <w:tblW w:w="15550" w:type="dxa"/>
        <w:tblInd w:w="108" w:type="dxa"/>
        <w:tblLook w:val="04A0" w:firstRow="1" w:lastRow="0" w:firstColumn="1" w:lastColumn="0" w:noHBand="0" w:noVBand="1"/>
      </w:tblPr>
      <w:tblGrid>
        <w:gridCol w:w="882"/>
        <w:gridCol w:w="3887"/>
        <w:gridCol w:w="3215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6"/>
      </w:tblGrid>
      <w:tr w:rsidR="00081731" w:rsidRPr="00081731" w14:paraId="6BF61F41" w14:textId="77777777" w:rsidTr="00254B82">
        <w:trPr>
          <w:trHeight w:val="244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45193" w14:textId="77777777" w:rsidR="00081731" w:rsidRPr="00081731" w:rsidRDefault="00081731" w:rsidP="0008173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A46AD" w14:textId="77777777" w:rsidR="00081731" w:rsidRPr="00081731" w:rsidRDefault="00081731" w:rsidP="00081731">
            <w:pPr>
              <w:jc w:val="center"/>
              <w:rPr>
                <w:b/>
                <w:bCs/>
                <w:color w:val="000000"/>
              </w:rPr>
            </w:pPr>
            <w:r w:rsidRPr="00081731">
              <w:rPr>
                <w:b/>
                <w:bCs/>
                <w:color w:val="000000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</w:tc>
      </w:tr>
      <w:tr w:rsidR="00081731" w:rsidRPr="00081731" w14:paraId="48F4290C" w14:textId="77777777" w:rsidTr="00254B82">
        <w:trPr>
          <w:trHeight w:val="244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9FA98" w14:textId="77777777" w:rsidR="00081731" w:rsidRPr="00081731" w:rsidRDefault="00081731" w:rsidP="000817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F8E5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Формирование комфортной городской среды на территории муниципального образования "Гдовский район" на 01.01.2018 - 31.12.2026 гг.</w:t>
            </w:r>
          </w:p>
        </w:tc>
      </w:tr>
      <w:tr w:rsidR="00081731" w:rsidRPr="00081731" w14:paraId="3C7B550A" w14:textId="77777777" w:rsidTr="00254B82">
        <w:trPr>
          <w:trHeight w:val="244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78700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</w:p>
        </w:tc>
        <w:tc>
          <w:tcPr>
            <w:tcW w:w="146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2FC71" w14:textId="77777777" w:rsidR="00081731" w:rsidRPr="00081731" w:rsidRDefault="00081731" w:rsidP="00081731">
            <w:pPr>
              <w:jc w:val="right"/>
            </w:pPr>
          </w:p>
        </w:tc>
      </w:tr>
      <w:tr w:rsidR="00081731" w:rsidRPr="00081731" w14:paraId="15A581E6" w14:textId="77777777" w:rsidTr="00254B82">
        <w:trPr>
          <w:trHeight w:val="244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403D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№</w:t>
            </w:r>
          </w:p>
        </w:tc>
        <w:tc>
          <w:tcPr>
            <w:tcW w:w="3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F5BAD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A476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56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E079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Расходы (тыс. рублей), годы</w:t>
            </w:r>
          </w:p>
        </w:tc>
      </w:tr>
      <w:tr w:rsidR="00081731" w:rsidRPr="00081731" w14:paraId="6D4DFB43" w14:textId="77777777" w:rsidTr="00254B82">
        <w:trPr>
          <w:gridAfter w:val="1"/>
          <w:wAfter w:w="6" w:type="dxa"/>
          <w:trHeight w:val="244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512D3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FD9F4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5369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C10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2018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71A3C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2019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650D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2020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7B78B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2021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94A3A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2022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814A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2023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D52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2024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971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2025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9B4E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2026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4CC4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Всего</w:t>
            </w:r>
          </w:p>
        </w:tc>
      </w:tr>
      <w:tr w:rsidR="00081731" w:rsidRPr="00081731" w14:paraId="26CDDFF0" w14:textId="77777777" w:rsidTr="00254B82">
        <w:trPr>
          <w:gridAfter w:val="1"/>
          <w:wAfter w:w="6" w:type="dxa"/>
          <w:trHeight w:val="244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D2529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3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77E6C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9B79E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260D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EB217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2EF73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8F97A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789F9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4E855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1B450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13B6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4253B" w14:textId="77777777" w:rsidR="00081731" w:rsidRPr="00081731" w:rsidRDefault="00081731" w:rsidP="0008173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50281" w14:textId="77777777" w:rsidR="00081731" w:rsidRPr="00081731" w:rsidRDefault="00081731" w:rsidP="00081731">
            <w:pPr>
              <w:rPr>
                <w:color w:val="000000"/>
              </w:rPr>
            </w:pPr>
          </w:p>
        </w:tc>
      </w:tr>
      <w:tr w:rsidR="00081731" w:rsidRPr="00081731" w14:paraId="2DEE1F5A" w14:textId="77777777" w:rsidTr="00254B82">
        <w:trPr>
          <w:gridAfter w:val="1"/>
          <w:wAfter w:w="6" w:type="dxa"/>
          <w:trHeight w:val="244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4C232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AC0FF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ABF65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D477A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FF9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92FD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A80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612D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B13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A230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D40B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B8436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BD9C5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13</w:t>
            </w:r>
          </w:p>
        </w:tc>
      </w:tr>
      <w:tr w:rsidR="00081731" w:rsidRPr="00081731" w14:paraId="319B4281" w14:textId="77777777" w:rsidTr="00254B82">
        <w:trPr>
          <w:gridAfter w:val="1"/>
          <w:wAfter w:w="6" w:type="dxa"/>
          <w:trHeight w:val="978"/>
        </w:trPr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58FCC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A3F41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Муниципальная программа «Формирование комфортной городской среды на территории муниципального образования "Гдовский район"»</w:t>
            </w: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978A7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всего, в том числе: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688EB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33.6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F689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BBB00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1C28C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13CA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039DD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5.1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78CEC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69.1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11C3A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C4D3E8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02484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108.8</w:t>
            </w:r>
          </w:p>
        </w:tc>
      </w:tr>
      <w:tr w:rsidR="00081731" w:rsidRPr="00081731" w14:paraId="15DEA6EB" w14:textId="77777777" w:rsidTr="00254B82">
        <w:trPr>
          <w:gridAfter w:val="1"/>
          <w:wAfter w:w="6" w:type="dxa"/>
          <w:trHeight w:val="244"/>
        </w:trPr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314A0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4AF5BA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C18B80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1B0C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33.6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B77EC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86C8B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F186E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E908C8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02ABCF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5.1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6052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69.1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0AB05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2DB05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2C50F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108.8</w:t>
            </w:r>
          </w:p>
        </w:tc>
      </w:tr>
      <w:tr w:rsidR="00081731" w:rsidRPr="00081731" w14:paraId="18AC88D1" w14:textId="77777777" w:rsidTr="00254B82">
        <w:trPr>
          <w:gridAfter w:val="1"/>
          <w:wAfter w:w="6" w:type="dxa"/>
          <w:trHeight w:val="48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B6506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645E6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Подпрограмма «Формирование комфортной городской среды»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445EB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всего, в том числе: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B3F82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33.6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047CC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2F5AB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6FC42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8668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81971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5.1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D3B18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69.1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0F25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DDFA8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9E0AA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108.8</w:t>
            </w:r>
          </w:p>
        </w:tc>
      </w:tr>
      <w:tr w:rsidR="00081731" w:rsidRPr="00081731" w14:paraId="244DC112" w14:textId="77777777" w:rsidTr="00254B82">
        <w:trPr>
          <w:gridAfter w:val="1"/>
          <w:wAfter w:w="6" w:type="dxa"/>
          <w:trHeight w:val="244"/>
        </w:trPr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09701A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E6C70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2DA1C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61A58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33.6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D8852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B3904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2A93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29060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99435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5.1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78D38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69.1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1809F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0477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1F20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108.8</w:t>
            </w:r>
          </w:p>
        </w:tc>
      </w:tr>
      <w:tr w:rsidR="00081731" w:rsidRPr="00081731" w14:paraId="7C6BC176" w14:textId="77777777" w:rsidTr="00254B82">
        <w:trPr>
          <w:gridAfter w:val="1"/>
          <w:wAfter w:w="6" w:type="dxa"/>
          <w:trHeight w:val="48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F48590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1.1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4BDBB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DF6F4C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всего, в том числе: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BD919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33.6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67B82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D128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C98E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2201E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70F12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5.1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9D5DE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69.1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E858F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6859B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D0702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108.8</w:t>
            </w:r>
          </w:p>
        </w:tc>
      </w:tr>
      <w:tr w:rsidR="00081731" w:rsidRPr="00081731" w14:paraId="7CBAD402" w14:textId="77777777" w:rsidTr="00254B82">
        <w:trPr>
          <w:gridAfter w:val="1"/>
          <w:wAfter w:w="6" w:type="dxa"/>
          <w:trHeight w:val="489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E9D3A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1.1.1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68F326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Мероприятие «Благоустройство дворовых территорий»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44D7F6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1DEC6E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33.6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041FBC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25F18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6CF7E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93025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CCCCD8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B582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0C5C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402A5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A4937D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33.6</w:t>
            </w:r>
          </w:p>
        </w:tc>
      </w:tr>
      <w:tr w:rsidR="00081731" w:rsidRPr="00081731" w14:paraId="6DD23B48" w14:textId="77777777" w:rsidTr="00254B82">
        <w:trPr>
          <w:gridAfter w:val="1"/>
          <w:wAfter w:w="6" w:type="dxa"/>
          <w:trHeight w:val="244"/>
        </w:trPr>
        <w:tc>
          <w:tcPr>
            <w:tcW w:w="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645A5F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BBBE9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4CBD6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5CA3B0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33.6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073B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36EEC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325DB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02D2E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0229D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5.1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BAE6A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69.1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2EF0D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A949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343F0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108.8</w:t>
            </w:r>
          </w:p>
        </w:tc>
      </w:tr>
      <w:tr w:rsidR="00081731" w:rsidRPr="00081731" w14:paraId="6A591C70" w14:textId="77777777" w:rsidTr="00254B82">
        <w:trPr>
          <w:gridAfter w:val="1"/>
          <w:wAfter w:w="6" w:type="dxa"/>
          <w:trHeight w:val="73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924FB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1.1.2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C7358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Мероприятие «Благоустройство общественной территории г. Гдов, ул. Кингисеппская, парк»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1DFB8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06D4A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D626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8433C6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C31B8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3F9C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1810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0F3266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2.1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D328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7EC6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146450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2.1</w:t>
            </w:r>
          </w:p>
        </w:tc>
      </w:tr>
      <w:tr w:rsidR="00081731" w:rsidRPr="00081731" w14:paraId="30AFC779" w14:textId="77777777" w:rsidTr="00254B82">
        <w:trPr>
          <w:gridAfter w:val="1"/>
          <w:wAfter w:w="6" w:type="dxa"/>
          <w:trHeight w:val="73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A4EA8C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1.1.3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6F25A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Мероприятие «Благоустройство общественной территории на левом берегу реки Гдовки в г. Гдове»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C12FA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0E812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3DFEC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C20AFF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C9D3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768B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947DC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6CE2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66.5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FF0170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6EEAB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EECD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66.5</w:t>
            </w:r>
          </w:p>
        </w:tc>
      </w:tr>
      <w:tr w:rsidR="00081731" w:rsidRPr="00081731" w14:paraId="23A0FA2A" w14:textId="77777777" w:rsidTr="00254B82">
        <w:trPr>
          <w:gridAfter w:val="1"/>
          <w:wAfter w:w="6" w:type="dxa"/>
          <w:trHeight w:val="97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4339D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1.1.4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CF2E5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Мероприятие «Благоустройство отдельной общественной территории г. Гдов, ул. Печатникова, Слизнев пруд (очистка)»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EDB09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5C9AD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6D0C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3467D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F8AA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F603D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FD9E7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5.1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58C95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EF715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9E15A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73C4C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5.1</w:t>
            </w:r>
          </w:p>
        </w:tc>
      </w:tr>
      <w:tr w:rsidR="00081731" w:rsidRPr="00081731" w14:paraId="19F1BD40" w14:textId="77777777" w:rsidTr="00254B82">
        <w:trPr>
          <w:gridAfter w:val="1"/>
          <w:wAfter w:w="6" w:type="dxa"/>
          <w:trHeight w:val="733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9ECD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1.1.5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F7D79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Мероприятие «Благоустройство отдельных дворовых и общественных территорий»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D598E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18B2E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55417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C952B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B37C0B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AAA1B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ABCA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41DF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EA1FE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93A28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08E2CE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1.5</w:t>
            </w:r>
          </w:p>
        </w:tc>
      </w:tr>
      <w:tr w:rsidR="00081731" w:rsidRPr="00081731" w14:paraId="1245B8BF" w14:textId="77777777" w:rsidTr="00254B82">
        <w:trPr>
          <w:gridAfter w:val="1"/>
          <w:wAfter w:w="6" w:type="dxa"/>
          <w:trHeight w:val="146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5ED8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1.2</w:t>
            </w:r>
          </w:p>
        </w:tc>
        <w:tc>
          <w:tcPr>
            <w:tcW w:w="3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562FB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Основное мероприятие «Создание единого историко-культурного пространства населенных пунктов г. Гдов, д. Самолва, д. Кобылье Городище и мемориального комплекса "Александр Невский с дружиной"»</w:t>
            </w:r>
          </w:p>
        </w:tc>
        <w:tc>
          <w:tcPr>
            <w:tcW w:w="32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2E6FD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всего, в том числе: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44D68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A4BEC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F7EF6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C6A89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E8132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F3AEB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B44ED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409519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4AC8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ADB8E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</w:tr>
      <w:tr w:rsidR="00081731" w:rsidRPr="00081731" w14:paraId="1F0040F7" w14:textId="77777777" w:rsidTr="00254B82">
        <w:trPr>
          <w:gridAfter w:val="1"/>
          <w:wAfter w:w="6" w:type="dxa"/>
          <w:trHeight w:val="244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CD28EB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A77552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4C9C3D" w14:textId="77777777" w:rsidR="00081731" w:rsidRPr="00081731" w:rsidRDefault="00081731" w:rsidP="00081731">
            <w:pPr>
              <w:rPr>
                <w:color w:val="000000"/>
              </w:rPr>
            </w:pPr>
            <w:r w:rsidRPr="00081731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1294A4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DD5887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A241B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823C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309E5F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3874A3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F47B1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CE06CD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E7B47A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03632A" w14:textId="77777777" w:rsidR="00081731" w:rsidRPr="00081731" w:rsidRDefault="00081731" w:rsidP="00081731">
            <w:pPr>
              <w:jc w:val="center"/>
              <w:rPr>
                <w:color w:val="000000"/>
              </w:rPr>
            </w:pPr>
            <w:r w:rsidRPr="00081731">
              <w:rPr>
                <w:color w:val="000000"/>
              </w:rPr>
              <w:t>0.0</w:t>
            </w:r>
          </w:p>
        </w:tc>
      </w:tr>
    </w:tbl>
    <w:p w14:paraId="23095040" w14:textId="77777777" w:rsidR="00081731" w:rsidRDefault="00081731" w:rsidP="00081731">
      <w:pPr>
        <w:pStyle w:val="ConsPlusNormal"/>
        <w:ind w:left="567" w:firstLine="567"/>
        <w:jc w:val="center"/>
      </w:pPr>
    </w:p>
    <w:p w14:paraId="4A88E945" w14:textId="55316C17" w:rsidR="00661F76" w:rsidRDefault="00661F76" w:rsidP="00661F76">
      <w:pPr>
        <w:pStyle w:val="ConsPlusNormal"/>
        <w:ind w:left="567" w:firstLine="567"/>
        <w:jc w:val="right"/>
      </w:pPr>
      <w:r>
        <w:t>Приложение №2</w:t>
      </w:r>
    </w:p>
    <w:tbl>
      <w:tblPr>
        <w:tblW w:w="15394" w:type="dxa"/>
        <w:tblInd w:w="108" w:type="dxa"/>
        <w:tblLook w:val="04A0" w:firstRow="1" w:lastRow="0" w:firstColumn="1" w:lastColumn="0" w:noHBand="0" w:noVBand="1"/>
      </w:tblPr>
      <w:tblGrid>
        <w:gridCol w:w="1756"/>
        <w:gridCol w:w="1581"/>
        <w:gridCol w:w="1694"/>
        <w:gridCol w:w="1113"/>
        <w:gridCol w:w="729"/>
        <w:gridCol w:w="1163"/>
        <w:gridCol w:w="1200"/>
        <w:gridCol w:w="1126"/>
        <w:gridCol w:w="1015"/>
        <w:gridCol w:w="1040"/>
        <w:gridCol w:w="965"/>
        <w:gridCol w:w="917"/>
        <w:gridCol w:w="1089"/>
        <w:gridCol w:w="6"/>
      </w:tblGrid>
      <w:tr w:rsidR="00661F76" w:rsidRPr="00661F76" w14:paraId="23A2A541" w14:textId="77777777" w:rsidTr="00661F76">
        <w:trPr>
          <w:trHeight w:val="252"/>
        </w:trPr>
        <w:tc>
          <w:tcPr>
            <w:tcW w:w="15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EC6F0" w14:textId="77777777" w:rsidR="00661F76" w:rsidRPr="00661F76" w:rsidRDefault="00661F76" w:rsidP="00661F76">
            <w:pPr>
              <w:jc w:val="center"/>
              <w:rPr>
                <w:b/>
                <w:bCs/>
                <w:color w:val="000000"/>
              </w:rPr>
            </w:pPr>
            <w:r w:rsidRPr="00661F76">
              <w:rPr>
                <w:b/>
                <w:bCs/>
                <w:color w:val="000000"/>
              </w:rPr>
              <w:t>ПРОГНОЗНАЯ (СПРАВОЧНАЯ) ОЦЕНКА РЕСУРСНОГО ОБЕСПЕЧЕНИЯ РЕАЛИЗАЦИИ МУНИЦИПАЛЬНОЙ</w:t>
            </w:r>
            <w:r w:rsidRPr="00661F76">
              <w:rPr>
                <w:b/>
                <w:bCs/>
                <w:color w:val="000000"/>
              </w:rPr>
              <w:br/>
              <w:t>ПРОГРАММЫ ЗА СЧЕТ ВСЕХ ИСТОЧНИКОВ ФИНАНСИРОВАНИЯ</w:t>
            </w:r>
          </w:p>
        </w:tc>
      </w:tr>
      <w:tr w:rsidR="00661F76" w:rsidRPr="00661F76" w14:paraId="723F69FB" w14:textId="77777777" w:rsidTr="00661F76">
        <w:trPr>
          <w:trHeight w:val="252"/>
        </w:trPr>
        <w:tc>
          <w:tcPr>
            <w:tcW w:w="15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A6DB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(2018 - 2026) Формирование комфортной городской среды на территории муниципального образования "Гдовский район"</w:t>
            </w:r>
          </w:p>
        </w:tc>
      </w:tr>
      <w:tr w:rsidR="00661F76" w:rsidRPr="00661F76" w14:paraId="574CAD7A" w14:textId="77777777" w:rsidTr="00661F76">
        <w:trPr>
          <w:trHeight w:val="252"/>
        </w:trPr>
        <w:tc>
          <w:tcPr>
            <w:tcW w:w="153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1A8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</w:p>
        </w:tc>
      </w:tr>
      <w:tr w:rsidR="00661F76" w:rsidRPr="00661F76" w14:paraId="1033FF8E" w14:textId="77777777" w:rsidTr="00661F76">
        <w:trPr>
          <w:trHeight w:val="252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0AA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Наименование программы, подпрограммы, основного мероприятия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2AC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CA46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Источник финансирования</w:t>
            </w:r>
          </w:p>
        </w:tc>
        <w:tc>
          <w:tcPr>
            <w:tcW w:w="1099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056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Расходы (рублей), годы</w:t>
            </w:r>
          </w:p>
        </w:tc>
      </w:tr>
      <w:tr w:rsidR="00661F76" w:rsidRPr="00661F76" w14:paraId="7EA4DB6F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FAF9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03F3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41D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215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2018</w:t>
            </w: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1A61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2019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E31E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2020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E1BF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2021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24B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2022</w:t>
            </w:r>
          </w:p>
        </w:tc>
        <w:tc>
          <w:tcPr>
            <w:tcW w:w="107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4B95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2023</w:t>
            </w: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6A98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2024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35E7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2025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CBA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2026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5D9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</w:t>
            </w:r>
          </w:p>
        </w:tc>
      </w:tr>
      <w:tr w:rsidR="00661F76" w:rsidRPr="00661F76" w14:paraId="051589F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3217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8B57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6762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09B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563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2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9BC4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2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79A2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2694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07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E3DE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8F4F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CCB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E87E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16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8E71" w14:textId="77777777" w:rsidR="00661F76" w:rsidRPr="00661F76" w:rsidRDefault="00661F76" w:rsidP="00661F76">
            <w:pPr>
              <w:rPr>
                <w:color w:val="000000"/>
              </w:rPr>
            </w:pPr>
          </w:p>
        </w:tc>
      </w:tr>
      <w:tr w:rsidR="00661F76" w:rsidRPr="00661F76" w14:paraId="200A3009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AF8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3F8C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B2E6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E06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E340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EAB3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B191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BB4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76B2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FD3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C90A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62B9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2058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14</w:t>
            </w:r>
          </w:p>
        </w:tc>
      </w:tr>
      <w:tr w:rsidR="00661F76" w:rsidRPr="00661F76" w14:paraId="53C2508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17AA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Муниципальная программа «Формирование комфортной городской среды на территории муниципального образования "Гдовский район"»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B00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5ECE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E1DA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3 357 500.00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4884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CDDCB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3 355 458.00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A5F0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172 142 816.67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3B9E7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71 736 362.00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3B847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3 623 861.00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684E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69 806 365.85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5756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6927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8DBE1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325 023 364.52</w:t>
            </w:r>
          </w:p>
        </w:tc>
      </w:tr>
      <w:tr w:rsidR="00661F76" w:rsidRPr="00661F76" w14:paraId="1DAEEAE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8DCA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E68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D7021E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79056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3 091 227.00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1055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C72BB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3 321 903.42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57D4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170 421 388.53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3C63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71 705 498.36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6FE8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3 087 672.39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F216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68 551 508.15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1A4F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82802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C46A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320 179 197.85</w:t>
            </w:r>
          </w:p>
        </w:tc>
      </w:tr>
      <w:tr w:rsidR="00661F76" w:rsidRPr="00661F76" w14:paraId="36476796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6EC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1724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8F6A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BA3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232 673.00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C9C4B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BC5A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33 554.58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B054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1 721 428.14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5DAF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30 863.64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5D363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531 138.61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53CE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1 185 716.85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2D9BB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BABD3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FA31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4 735 374.82</w:t>
            </w:r>
          </w:p>
        </w:tc>
      </w:tr>
      <w:tr w:rsidR="00661F76" w:rsidRPr="00661F76" w14:paraId="267701F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DAD6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2F07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FABD2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4F5FA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33 600.00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160EC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425C4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DA3A0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FECA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707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5 050.00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2007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69 140.85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99410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09B4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20F0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108 791.85</w:t>
            </w:r>
          </w:p>
        </w:tc>
      </w:tr>
      <w:tr w:rsidR="00661F76" w:rsidRPr="00661F76" w14:paraId="18D0002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24D3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85E6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AEDE4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4EE1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EACE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6C6E9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DA773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B1CF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40AB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C3BD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E1734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FB35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027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B89742F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2897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AE5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AE03AC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CFA7D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3 357 500.00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5B79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124A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3 355 458.00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8CE4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172 142 816.67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D391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71 736 362.00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3873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3 623 861.00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6FF7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69 806 365.85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62E11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1913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D83E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325 023 364.52</w:t>
            </w:r>
          </w:p>
        </w:tc>
      </w:tr>
      <w:tr w:rsidR="00661F76" w:rsidRPr="00661F76" w14:paraId="11B8AAA6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AE4F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E08C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2C31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2D6E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3 091 227.00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BCA7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2404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3 321 903.42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B0D2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170 421 388.53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4BAE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71 705 498.36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2339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3 087 672.39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2DAD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68 551 508.15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224A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3E2A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AA99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320 179 197.85</w:t>
            </w:r>
          </w:p>
        </w:tc>
      </w:tr>
      <w:tr w:rsidR="00661F76" w:rsidRPr="00661F76" w14:paraId="1F7F12B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75CE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3BF0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34DA9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2CBA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232 673.00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B24E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4637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33 554.58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90EF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1 721 428.14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01D2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30 863.64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B51E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531 138.61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325D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1 185 716.85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EEDF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CD0B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EB83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4 735 374.82</w:t>
            </w:r>
          </w:p>
        </w:tc>
      </w:tr>
      <w:tr w:rsidR="00661F76" w:rsidRPr="00661F76" w14:paraId="37023CF8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CE6E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9E5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4D2DD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4759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33 600.00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7FC53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DEB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ADF1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E72A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1CBC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5 050.00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42AFD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69 140.85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F8C5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7ADE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7A85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108 791.85</w:t>
            </w:r>
          </w:p>
        </w:tc>
      </w:tr>
      <w:tr w:rsidR="00661F76" w:rsidRPr="00661F76" w14:paraId="2B70877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B96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99C6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72C18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7696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6975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E6AD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15B8B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CDD1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A78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202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35877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99F71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9A6C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64B1A558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083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Подпрограмма «Формирование комфортной городской среды»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C093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AF69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22C9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3 357 500.00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53F6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DFBC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3 355 458.00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E0FC5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172 142 816.67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3CDFE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71 736 362.00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5B1F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3 623 861.00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890B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69 806 365.85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59E3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391F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3F02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325 023 364.52</w:t>
            </w:r>
          </w:p>
        </w:tc>
      </w:tr>
      <w:tr w:rsidR="00661F76" w:rsidRPr="00661F76" w14:paraId="58C20ECD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1074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D36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DF640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CDB4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3 091 227.00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602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1B4CE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3 321 903.42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303C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170 421 388.53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93CCE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71 705 498.36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929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3 087 672.39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3CA7D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68 551 508.15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020F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FDD51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484A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320 179 197.85</w:t>
            </w:r>
          </w:p>
        </w:tc>
      </w:tr>
      <w:tr w:rsidR="00661F76" w:rsidRPr="00661F76" w14:paraId="2D86E36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AC4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42FE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DAFE4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219F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232 673.00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07E9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0461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33 554.58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E403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1 721 428.14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378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30 863.64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1B20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531 138.61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758E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1 185 716.85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BB0F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12CE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3873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4 735 374.82</w:t>
            </w:r>
          </w:p>
        </w:tc>
      </w:tr>
      <w:tr w:rsidR="00661F76" w:rsidRPr="00661F76" w14:paraId="17BDEE68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FD15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FFE4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9EE29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627FF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33 600.00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45A2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4980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97EE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5C0B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DE84F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5 050.00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0E8A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69 140.85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B1DF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89AD3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766C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108 791.85</w:t>
            </w:r>
          </w:p>
        </w:tc>
      </w:tr>
      <w:tr w:rsidR="00661F76" w:rsidRPr="00661F76" w14:paraId="5A4F8A6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BBA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F1ED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CF971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43DE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773A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C920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9FD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FC555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227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82AAB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DD31D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CEA1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62B1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6B3B870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D5E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7B66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D1D9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B57FC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3 357 500.00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3BF2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F9D89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3 355 458.00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62DD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172 142 816.67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4A1C1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71 736 362.00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3E5D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3 623 861.00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6046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69 806 365.85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5401A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0C89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B85D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325 023 364.52</w:t>
            </w:r>
          </w:p>
        </w:tc>
      </w:tr>
      <w:tr w:rsidR="00661F76" w:rsidRPr="00661F76" w14:paraId="2B3F72E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7777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40B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170B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 xml:space="preserve">федеральный </w:t>
            </w:r>
            <w:r w:rsidRPr="00661F76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1DC89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 xml:space="preserve">3 091 </w:t>
            </w:r>
            <w:r w:rsidRPr="00661F76">
              <w:rPr>
                <w:color w:val="000000"/>
              </w:rPr>
              <w:lastRenderedPageBreak/>
              <w:t>227.00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6085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9B2BF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 xml:space="preserve">3 321 </w:t>
            </w:r>
            <w:r w:rsidRPr="00661F76">
              <w:rPr>
                <w:color w:val="000000"/>
              </w:rPr>
              <w:lastRenderedPageBreak/>
              <w:t>903.42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F1FF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 xml:space="preserve">170 421 </w:t>
            </w:r>
            <w:r w:rsidRPr="00661F76">
              <w:rPr>
                <w:color w:val="000000"/>
              </w:rPr>
              <w:lastRenderedPageBreak/>
              <w:t>388.53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436B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 xml:space="preserve">71 705 </w:t>
            </w:r>
            <w:r w:rsidRPr="00661F76">
              <w:rPr>
                <w:color w:val="000000"/>
              </w:rPr>
              <w:lastRenderedPageBreak/>
              <w:t>498.36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389B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 xml:space="preserve">3 087 </w:t>
            </w:r>
            <w:r w:rsidRPr="00661F76">
              <w:rPr>
                <w:color w:val="000000"/>
              </w:rPr>
              <w:lastRenderedPageBreak/>
              <w:t>672.39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7ABD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 xml:space="preserve">68 551 </w:t>
            </w:r>
            <w:r w:rsidRPr="00661F76">
              <w:rPr>
                <w:color w:val="000000"/>
              </w:rPr>
              <w:lastRenderedPageBreak/>
              <w:t>508.15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A7457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FFC0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15969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 xml:space="preserve">320 179 </w:t>
            </w:r>
            <w:r w:rsidRPr="00661F76">
              <w:rPr>
                <w:color w:val="000000"/>
              </w:rPr>
              <w:lastRenderedPageBreak/>
              <w:t>197.85</w:t>
            </w:r>
          </w:p>
        </w:tc>
      </w:tr>
      <w:tr w:rsidR="00661F76" w:rsidRPr="00661F76" w14:paraId="09A87B84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7E36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BDE4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C21C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C918D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232 673.00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B2E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82D8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33 554.58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8379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1 721 428.14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96CA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30 863.64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092EF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531 138.61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C52F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1 185 716.85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68F7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B812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5BD3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4 735 374.82</w:t>
            </w:r>
          </w:p>
        </w:tc>
      </w:tr>
      <w:tr w:rsidR="00661F76" w:rsidRPr="00661F76" w14:paraId="745B68D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7219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05EE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54425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C407D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33 600.00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CEEF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182DE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4FAC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4E58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55577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5 050.00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91C4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69 140.85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8F153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E43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F31E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108 791.85</w:t>
            </w:r>
          </w:p>
        </w:tc>
      </w:tr>
      <w:tr w:rsidR="00661F76" w:rsidRPr="00661F76" w14:paraId="7ACAF906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1601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FCF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4A39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956D6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92676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4A3D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5D6FE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9D43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702FA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01CE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206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78111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34486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22E0677F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0584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B5B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0710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D8F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3 357 500.00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979F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097E4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3 355 458.00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3F545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172 142 816.67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9498C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71 736 362.00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5E33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3 623 861.00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B3F9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69 806 365.85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2CEE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677DE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603E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325 023 364.52</w:t>
            </w:r>
          </w:p>
        </w:tc>
      </w:tr>
      <w:tr w:rsidR="00661F76" w:rsidRPr="00661F76" w14:paraId="166A0F60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F3DF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9FE5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FD50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6C63E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3 091 227.00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27B0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58B2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3 321 903.42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88DC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170 421 388.53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38B4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71 705 498.36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D3961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3 087 672.39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319BA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68 551 508.15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DA2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25A0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4B0A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320 179 197.85</w:t>
            </w:r>
          </w:p>
        </w:tc>
      </w:tr>
      <w:tr w:rsidR="00661F76" w:rsidRPr="00661F76" w14:paraId="02EE2B50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906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C473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4B84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DAD6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232 673.00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2BBD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1DC68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33 554.58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6208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1 721 428.14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BB68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30 863.64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07772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531 138.61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73AA0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1 185 716.85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F91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EB79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55DC3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4 735 374.82</w:t>
            </w:r>
          </w:p>
        </w:tc>
      </w:tr>
      <w:tr w:rsidR="00661F76" w:rsidRPr="00661F76" w14:paraId="2DA6D45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3CC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932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FE908E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C62E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33 600.00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6A8D5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BDD5A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BAD36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C8E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F44F1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5 050.00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8A0DE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69 140.85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45134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00ED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87AA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108 791.85</w:t>
            </w:r>
          </w:p>
        </w:tc>
      </w:tr>
      <w:tr w:rsidR="00661F76" w:rsidRPr="00661F76" w14:paraId="0AC26A1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5F8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7A2C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C7E3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1E5B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71F2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334D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0F313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FD0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6986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1621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2CC87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12B12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3FD8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477633E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5E0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0076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0A25D0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9530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3 357 500.00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35C2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252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3 355 458.00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E23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172 142 816.67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D4539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71 736 362.00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98DA8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3 623 861.00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03FF8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69 806 365.85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F98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49466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EEC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325 023 364.52</w:t>
            </w:r>
          </w:p>
        </w:tc>
      </w:tr>
      <w:tr w:rsidR="00661F76" w:rsidRPr="00661F76" w14:paraId="3698702F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2BD4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5014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EAD2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A5790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3 091 227.00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20BC6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E9E5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3 321 903.42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D520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170 421 388.53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190A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71 705 498.36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76CE3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3 087 672.39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D1669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68 551 508.15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8EC6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71B4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772B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320 179 197.85</w:t>
            </w:r>
          </w:p>
        </w:tc>
      </w:tr>
      <w:tr w:rsidR="00661F76" w:rsidRPr="00661F76" w14:paraId="7136A514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47A3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254B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8F98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96B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232 673.00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0886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C9EF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33 554.58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8A7C1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1 721 428.14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821F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30 863.64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CC4B9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531 138.61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BA1B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1 185 716.85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6B6A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9023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7265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4 735 374.82</w:t>
            </w:r>
          </w:p>
        </w:tc>
      </w:tr>
      <w:tr w:rsidR="00661F76" w:rsidRPr="00661F76" w14:paraId="15FFE7F4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E96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2C98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A8F13E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3BA4C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33 600.00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2D242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1FA4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AB85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F30A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F98BD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5 050.00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5D06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69 140.85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7F1F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9F9E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13F73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108 791.85</w:t>
            </w:r>
          </w:p>
        </w:tc>
      </w:tr>
      <w:tr w:rsidR="00661F76" w:rsidRPr="00661F76" w14:paraId="4BBB03CF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2F7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4C2E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6C2E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6F28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60D0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EEA5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3FC30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98D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209D2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3A74E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3AC8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1F162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2B9B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370A856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F8B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«Благоустройство дворовой территории по ул. Ленина, д.21а в г. Гдов»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C2AA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D00C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2421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498 139.00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67C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57C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534C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6C38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8214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A2929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D875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EC79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5BA6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498 139.00</w:t>
            </w:r>
          </w:p>
        </w:tc>
      </w:tr>
      <w:tr w:rsidR="00661F76" w:rsidRPr="00661F76" w14:paraId="09B7824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C495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335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BAAC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373E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463 269.27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2361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0F9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311E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1ADD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8024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C357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6BB74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2D63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C1CB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463 269.27</w:t>
            </w:r>
          </w:p>
        </w:tc>
      </w:tr>
      <w:tr w:rsidR="00661F76" w:rsidRPr="00661F76" w14:paraId="5667288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CD9B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8529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5524E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6692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34 869.73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AD84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D3CD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04D9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C757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31C2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2B569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68E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A5E60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6033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34 869.73</w:t>
            </w:r>
          </w:p>
        </w:tc>
      </w:tr>
      <w:tr w:rsidR="00661F76" w:rsidRPr="00661F76" w14:paraId="050E7B7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BB0E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EFF5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6698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EB070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89C9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1BFD8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DB335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D42A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030DC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33A67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5042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FD5AD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2713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312C774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2487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A95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E82E1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3D62B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0634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CF34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EDBB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80CAC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054C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1A61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CCE8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0C615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F455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3EFA644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AB29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211A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0C732F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ABB66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498 139.00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16F9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2327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76034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96A2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B2BF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71B67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194A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607E9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E5625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498 139.00</w:t>
            </w:r>
          </w:p>
        </w:tc>
      </w:tr>
      <w:tr w:rsidR="00661F76" w:rsidRPr="00661F76" w14:paraId="305C1A5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7B8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13A1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F7AB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2EAC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463 269.27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A5FEF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33B47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9FAF9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03D0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2E59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BF228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C904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8AC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D1D16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463 269.27</w:t>
            </w:r>
          </w:p>
        </w:tc>
      </w:tr>
      <w:tr w:rsidR="00661F76" w:rsidRPr="00661F76" w14:paraId="498C5BC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B4A0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DBB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EEE0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D580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34 869.73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160E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3E193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AB51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2FAB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B92EE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480C8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5B05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1B123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761B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34 869.73</w:t>
            </w:r>
          </w:p>
        </w:tc>
      </w:tr>
      <w:tr w:rsidR="00661F76" w:rsidRPr="00661F76" w14:paraId="6381E3B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F6B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ECBF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47124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54FD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3C15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C29B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899B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E95B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6368B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46A3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C0CC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62589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CE10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3CBE93D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E93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07EE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11AB0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9C9A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1AC6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38D9C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080BD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BA77A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8CAE2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03389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EA1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53D4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2DA27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60648AE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B369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 xml:space="preserve">Мероприятие «Благоустройство дворовой </w:t>
            </w:r>
            <w:r w:rsidRPr="00661F76">
              <w:rPr>
                <w:color w:val="000000"/>
              </w:rPr>
              <w:lastRenderedPageBreak/>
              <w:t>территории по ул. Никитина, д.37 в г. Гдов»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A064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F163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4796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588 189.50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21F1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1F718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52F60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B6186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4074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282E6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8BF5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166F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77DCF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588 189.50</w:t>
            </w:r>
          </w:p>
        </w:tc>
      </w:tr>
      <w:tr w:rsidR="00661F76" w:rsidRPr="00661F76" w14:paraId="405721E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2A3D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CDE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F51F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 xml:space="preserve">федеральный </w:t>
            </w:r>
            <w:r w:rsidRPr="00661F76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74C6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 xml:space="preserve">547 </w:t>
            </w:r>
            <w:r w:rsidRPr="00661F76">
              <w:rPr>
                <w:color w:val="000000"/>
              </w:rPr>
              <w:lastRenderedPageBreak/>
              <w:t>016.24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B4B6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87D66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3810A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44A4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1B38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50E49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E1E3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A08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221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 xml:space="preserve">547 </w:t>
            </w:r>
            <w:r w:rsidRPr="00661F76">
              <w:rPr>
                <w:color w:val="000000"/>
              </w:rPr>
              <w:lastRenderedPageBreak/>
              <w:t>016.24</w:t>
            </w:r>
          </w:p>
        </w:tc>
      </w:tr>
      <w:tr w:rsidR="00661F76" w:rsidRPr="00661F76" w14:paraId="4C72775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BDC4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E6F5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1B3B2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786C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41 173.26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D9AB2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88AA0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EE94D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204C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F2BE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4FB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016A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28AD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5498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41 173.26</w:t>
            </w:r>
          </w:p>
        </w:tc>
      </w:tr>
      <w:tr w:rsidR="00661F76" w:rsidRPr="00661F76" w14:paraId="40673CB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9208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497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93352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02A98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D961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E42DE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2A5D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1845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1F103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EE00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6688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3FA8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AEC27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24D0AD5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876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7553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D97F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BCF4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8B838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1966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2D3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7A4B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63CD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081D4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90B1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B04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CB282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1823227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6098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7E7E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88E9A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7955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588 189.50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9DC6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78A6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34D4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84A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13633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202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C6548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A5752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BC57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588 189.50</w:t>
            </w:r>
          </w:p>
        </w:tc>
      </w:tr>
      <w:tr w:rsidR="00661F76" w:rsidRPr="00661F76" w14:paraId="6D547C1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E574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7C23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1CBD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68CA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547 016.24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E41A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86CF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A2C4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0B91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899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49C1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402A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6AFA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CDA6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547 016.24</w:t>
            </w:r>
          </w:p>
        </w:tc>
      </w:tr>
      <w:tr w:rsidR="00661F76" w:rsidRPr="00661F76" w14:paraId="1004E3A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295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FFF0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7EAB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43E4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41 173.26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614C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871E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86BA1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E7C2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D654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3BD8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A77E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6919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5B277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41 173.26</w:t>
            </w:r>
          </w:p>
        </w:tc>
      </w:tr>
      <w:tr w:rsidR="00661F76" w:rsidRPr="00661F76" w14:paraId="43C1582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D7F9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9C9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C230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998C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568F7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A902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095D1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463B2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57957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ECC3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CC10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6171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0964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33A12CF0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F21B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D2BA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01B6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81CA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81060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0BA5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88A0B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AB73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A49DC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6272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9A63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496C2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729F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5055CCF6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CEF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«Благоустройство дворовой территории по ул. Никитина, д.40а в г. Гдов»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213D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0738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CDA0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462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0B42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B21D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3 030 303.00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D2D6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3F0D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CBE7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8F940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D9B9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B6D6A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3 030 303.00</w:t>
            </w:r>
          </w:p>
        </w:tc>
      </w:tr>
      <w:tr w:rsidR="00661F76" w:rsidRPr="00661F76" w14:paraId="6702E96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4E2B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A6F2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721DC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A9D9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0D355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482D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CD82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3 000 000.00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C829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BC15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3F2B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2B8A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F2F9F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D73D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3 000 000.00</w:t>
            </w:r>
          </w:p>
        </w:tc>
      </w:tr>
      <w:tr w:rsidR="00661F76" w:rsidRPr="00661F76" w14:paraId="09F646B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0375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8875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CA9A9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D593C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436C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0559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4E8B0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30 303.00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38808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6C37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53D3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2B2FE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A0D4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C64D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30 303.00</w:t>
            </w:r>
          </w:p>
        </w:tc>
      </w:tr>
      <w:tr w:rsidR="00661F76" w:rsidRPr="00661F76" w14:paraId="2F653E3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429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29D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F29A0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CCC24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51D5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846C4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9A9A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DE2F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967F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62BC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B0C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67B7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9C689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5BA5F4BD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0002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631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5C36C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AF361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A94C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A654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BCCC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BB76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89A5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B558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42EB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809B5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D50EC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359A0DB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AD2E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98C0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DFDE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1549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C6F30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558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0169B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3 030 303.00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40657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09E7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4BC96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9E7D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F9C7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1482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3 030 303.00</w:t>
            </w:r>
          </w:p>
        </w:tc>
      </w:tr>
      <w:tr w:rsidR="00661F76" w:rsidRPr="00661F76" w14:paraId="4507BE7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CB72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B9B0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D639A0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D74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9E01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8597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2EA1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3 000 000.00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B0A7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D1AB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67EF2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D5B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AC719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ED8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3 000 000.00</w:t>
            </w:r>
          </w:p>
        </w:tc>
      </w:tr>
      <w:tr w:rsidR="00661F76" w:rsidRPr="00661F76" w14:paraId="1C943E3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C03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6BD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13F5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6FE5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70E8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4B46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CA5E3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30 303.00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8E1D2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0251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B2CD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F36D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AF241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9808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30 303.00</w:t>
            </w:r>
          </w:p>
        </w:tc>
      </w:tr>
      <w:tr w:rsidR="00661F76" w:rsidRPr="00661F76" w14:paraId="25A19FA8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2A96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B8D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43969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DB6B4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F5F7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EEBF9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999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282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E4152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B5D2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20DB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D5102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A815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472659F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C5D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008A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959D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97A0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A68F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9A3F4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93A9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A73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0EB1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8532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FC0C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873F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F0A2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49D278B6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DE4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«Благоустройство дворовой территории по ул. Площадь 25 октября, д.2а в г. Гдов»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0E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56B48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7D45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1 052 216.00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9E3C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23F89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03EA8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4A2A8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F08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89A5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6D46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702F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DE76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1 052 216.00</w:t>
            </w:r>
          </w:p>
        </w:tc>
      </w:tr>
      <w:tr w:rsidR="00661F76" w:rsidRPr="00661F76" w14:paraId="3251FCB9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DBD5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5FA5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62A55E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EC9F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978 560.88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47A34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0001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01A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9D81F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8FCEF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3218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2A55C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9279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E1324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978 560.88</w:t>
            </w:r>
          </w:p>
        </w:tc>
      </w:tr>
      <w:tr w:rsidR="00661F76" w:rsidRPr="00661F76" w14:paraId="4A857D4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90A8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5447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50734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25F4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73 655.12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DF86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5EE6C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C726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0D587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7768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5A830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0FAD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48B9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EACB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73 655.12</w:t>
            </w:r>
          </w:p>
        </w:tc>
      </w:tr>
      <w:tr w:rsidR="00661F76" w:rsidRPr="00661F76" w14:paraId="69E2EF6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94E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1C52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6260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0E2D8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F5F42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4610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AE96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873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7EFFB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25FC0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1A6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7AB6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8618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CA9567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64CE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277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1EF3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F377D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49189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06B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7B7F4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CFCE9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356F5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D397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17F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7E1E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14DF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260F95F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33F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0E2D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4C469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C4CC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1 052 216.00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9F37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DDE42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6E11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772F2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58397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A260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1850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94B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55A2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1 052 216.00</w:t>
            </w:r>
          </w:p>
        </w:tc>
      </w:tr>
      <w:tr w:rsidR="00661F76" w:rsidRPr="00661F76" w14:paraId="33BCF96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961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3ECF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79BEC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589C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978 560.88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7421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6869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D62D3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07E9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4BC1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FE33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DA02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6082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4AAE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978 560.88</w:t>
            </w:r>
          </w:p>
        </w:tc>
      </w:tr>
      <w:tr w:rsidR="00661F76" w:rsidRPr="00661F76" w14:paraId="7597DDF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683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3D01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3CE5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099D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73 655.12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3B38C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FD27E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F13A1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4F38E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71C5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6D2F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A8A27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D099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16C53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73 655.12</w:t>
            </w:r>
          </w:p>
        </w:tc>
      </w:tr>
      <w:tr w:rsidR="00661F76" w:rsidRPr="00661F76" w14:paraId="5BA73EE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100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06DC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3162B0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A3AE2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D4B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3531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A608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3EE5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CC237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8DF7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2FA8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2F74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407A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C3FB26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41F1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8CD8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80B125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8A5C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C3B6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09BA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0A52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4C54D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03C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5977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C1372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6DBB7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DBE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5372CE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C83A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«Благоустройство дворовой территории по ул. Пограничная, д.11 в г. Гдов»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323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3590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6A59A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706 907.00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FD15E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F3E4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44019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D6C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B517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24D5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D616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EEE77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319BE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706 907.00</w:t>
            </w:r>
          </w:p>
        </w:tc>
      </w:tr>
      <w:tr w:rsidR="00661F76" w:rsidRPr="00661F76" w14:paraId="2D3220C0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1C1E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79E2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BB1C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F4D0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657 423.51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5AA81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EF23B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A078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3EF2E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83D6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7D9C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4A86D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233D3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F7A4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657 423.51</w:t>
            </w:r>
          </w:p>
        </w:tc>
      </w:tr>
      <w:tr w:rsidR="00661F76" w:rsidRPr="00661F76" w14:paraId="4ABB677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397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BA02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6B0A6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7AC0E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49 483.49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47FDB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D54F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1186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20FF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0ADE9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AA76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575C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4567A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7643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49 483.49</w:t>
            </w:r>
          </w:p>
        </w:tc>
      </w:tr>
      <w:tr w:rsidR="00661F76" w:rsidRPr="00661F76" w14:paraId="70AAE72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C4A5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DDCB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48B61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7E5B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7CA8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1D70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287D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2700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1112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F2A9A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24D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384A7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E504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3D89E58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356F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CA67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BD1F2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1DDC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06AD6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664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7B80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AF4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DE3E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E38B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3A0A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B7C38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59C4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5746B16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F4DF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E45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4D32D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A386F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706 907.00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E9C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5659E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4DDA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7E93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AE0D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137C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54CD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4FAD3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B59CA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706 907.00</w:t>
            </w:r>
          </w:p>
        </w:tc>
      </w:tr>
      <w:tr w:rsidR="00661F76" w:rsidRPr="00661F76" w14:paraId="2A9A732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1230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A60A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A7940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A67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657 423.51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065E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F315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3933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3B1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3C388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51C7D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C8EC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E0B9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FF422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657 423.51</w:t>
            </w:r>
          </w:p>
        </w:tc>
      </w:tr>
      <w:tr w:rsidR="00661F76" w:rsidRPr="00661F76" w14:paraId="5C7652B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102A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85D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8DE29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AC42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49 483.49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82D07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848B6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E5836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EFDA9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1C59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54F6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3E25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EEAE6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5388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49 483.49</w:t>
            </w:r>
          </w:p>
        </w:tc>
      </w:tr>
      <w:tr w:rsidR="00661F76" w:rsidRPr="00661F76" w14:paraId="2FC53FA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0B8E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2887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A954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CC856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2783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B600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FA7B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F2C4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5C7C8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22889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DE9CC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31B1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5C86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C13A8D4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B52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A62D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E0155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5FB0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D5ED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C49A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1722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04A1F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C5BD1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F3348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33FD5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A863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C9C4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112068F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BBD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«Благоустройство дворовых территорий»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CD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32EF14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0AB88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33 600.00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684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346E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3 355 458.00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4B1C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5552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0403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BC347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5220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664E5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922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3 389 058.00</w:t>
            </w:r>
          </w:p>
        </w:tc>
      </w:tr>
      <w:tr w:rsidR="00661F76" w:rsidRPr="00661F76" w14:paraId="2255E97D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81E9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9F2D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65BEE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17EE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EE5D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438B1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3 321 903.42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3B0CF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6CB73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CC8B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DD0E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40A6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F0A9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87585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3 321 903.42</w:t>
            </w:r>
          </w:p>
        </w:tc>
      </w:tr>
      <w:tr w:rsidR="00661F76" w:rsidRPr="00661F76" w14:paraId="15741B9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23F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C15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95AF9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E52A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4C06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C722F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33 554.58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96146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98D09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6F45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986D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8193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C24B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E9D3E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33 554.58</w:t>
            </w:r>
          </w:p>
        </w:tc>
      </w:tr>
      <w:tr w:rsidR="00661F76" w:rsidRPr="00661F76" w14:paraId="4EBDB51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255C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2884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23718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C6F81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33 600.00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27B4F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5325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8A3D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33764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E75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FC212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FC7D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2E05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65EC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33 600.00</w:t>
            </w:r>
          </w:p>
        </w:tc>
      </w:tr>
      <w:tr w:rsidR="00661F76" w:rsidRPr="00661F76" w14:paraId="1951007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99FF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B2B7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2022F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E94AC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7466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83E2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260B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C4F4D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2BED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8F2D6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E456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8561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1C28A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6D05EE1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B8EB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E4F1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C9B3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C5F5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33 600.00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30A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9591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3 355 458.00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0B7E6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FE08D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61A0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0D33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47F1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BC44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DCD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3 389 058.00</w:t>
            </w:r>
          </w:p>
        </w:tc>
      </w:tr>
      <w:tr w:rsidR="00661F76" w:rsidRPr="00661F76" w14:paraId="697141B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B32D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AE16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56709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E96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7F370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F2C0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3 321 903.42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83D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5AD7E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1A3C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EA93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EE38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C44A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92AFD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3 321 903.42</w:t>
            </w:r>
          </w:p>
        </w:tc>
      </w:tr>
      <w:tr w:rsidR="00661F76" w:rsidRPr="00661F76" w14:paraId="11CFD66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1B1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6EC0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9566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949E6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DF8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A49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33 554.58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51E7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AF885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F21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CF4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CF775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21E79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EABC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33 554.58</w:t>
            </w:r>
          </w:p>
        </w:tc>
      </w:tr>
      <w:tr w:rsidR="00661F76" w:rsidRPr="00661F76" w14:paraId="5CEF0100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8F6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735A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28D1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CC103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33 600.00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5D0F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7D564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50DB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CBC01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4AB9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88728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EF41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5F20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2336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33 600.00</w:t>
            </w:r>
          </w:p>
        </w:tc>
      </w:tr>
      <w:tr w:rsidR="00661F76" w:rsidRPr="00661F76" w14:paraId="38E9B22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64CC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E1E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288A5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1113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E145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F31A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70008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D0078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BD24B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35D2D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E6B74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12271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2606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491A626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4E5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 xml:space="preserve">Мероприятие </w:t>
            </w:r>
            <w:r w:rsidRPr="00661F76">
              <w:rPr>
                <w:color w:val="000000"/>
              </w:rPr>
              <w:lastRenderedPageBreak/>
              <w:t>«Благоустройство набережной в городе Гдов "Реки связующая нить"»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61F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 xml:space="preserve">всего, в том </w:t>
            </w:r>
            <w:r w:rsidRPr="00661F76">
              <w:rPr>
                <w:color w:val="000000"/>
              </w:rPr>
              <w:lastRenderedPageBreak/>
              <w:t>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CFC5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992B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2F1D2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F09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AB085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B679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 xml:space="preserve">68 650 </w:t>
            </w:r>
            <w:r w:rsidRPr="00661F76">
              <w:rPr>
                <w:color w:val="000000"/>
              </w:rPr>
              <w:lastRenderedPageBreak/>
              <w:t>000.00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0F27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13132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1A68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EED5F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3832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 xml:space="preserve">68 650 </w:t>
            </w:r>
            <w:r w:rsidRPr="00661F76">
              <w:rPr>
                <w:color w:val="000000"/>
              </w:rPr>
              <w:lastRenderedPageBreak/>
              <w:t>000.00</w:t>
            </w:r>
          </w:p>
        </w:tc>
      </w:tr>
      <w:tr w:rsidR="00661F76" w:rsidRPr="00661F76" w14:paraId="2026DD7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CF17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82DF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8E88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D3D9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0F9D5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13AA2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72B58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B4B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68 650 000.00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EA66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1AC3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68467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5366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E5C79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68 650 000.00</w:t>
            </w:r>
          </w:p>
        </w:tc>
      </w:tr>
      <w:tr w:rsidR="00661F76" w:rsidRPr="00661F76" w14:paraId="1D57FC8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A465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94EF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97785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F102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C8C2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68E7A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8C538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C412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D0F8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18652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EDB08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B2F8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BE04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F83EF9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EAC3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2960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2334E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709F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26C96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0A8CB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4A6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21AC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0D0B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416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470A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5AD5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7996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4F4BE02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C178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05B0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02CF2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93C3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78174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22881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CCA1A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1FA0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C0C1B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D483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2FB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76C9C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695C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51C9B57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25C1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3626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2DBE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B795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A436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B9005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DEFD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7628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68 650 000.00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B90D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039C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597E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1687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248A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68 650 000.00</w:t>
            </w:r>
          </w:p>
        </w:tc>
      </w:tr>
      <w:tr w:rsidR="00661F76" w:rsidRPr="00661F76" w14:paraId="51A172F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4443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8E61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9FD57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D69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67B90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31D1C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A9AB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F026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68 650 000.00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ABF6A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2E2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53583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6BF9A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54E35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68 650 000.00</w:t>
            </w:r>
          </w:p>
        </w:tc>
      </w:tr>
      <w:tr w:rsidR="00661F76" w:rsidRPr="00661F76" w14:paraId="1DE68826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489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E021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244D7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BD48F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A4168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01E04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537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700A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FE5C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2F9DA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BEC6C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CE7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B0F65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FEEA34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1E3E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2DC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5CD64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F51B3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2EFE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ACE6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D42E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ED3B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00B5A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45886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8ED53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96C49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FFF3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547A0C26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B449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2641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469209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D33B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6DD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A97F9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103A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6B75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F3BCE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A2A3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7121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FEAEB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82581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1B3D405F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E49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«Благоустройство общественной территории г. Гдов, ул. Кингисеппская, парк»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D9BE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348E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E0D1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2515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7BD7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7C5AE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8B74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5CB4D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2EBA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2 105 330.33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76B9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663D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819BA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2 105 330.33</w:t>
            </w:r>
          </w:p>
        </w:tc>
      </w:tr>
      <w:tr w:rsidR="00661F76" w:rsidRPr="00661F76" w14:paraId="57E9578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2E4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217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DB4F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44C70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3C96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181C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FC8CB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FA8D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C2D5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9382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2 082 193.00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15532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246C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613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2 082 193.00</w:t>
            </w:r>
          </w:p>
        </w:tc>
      </w:tr>
      <w:tr w:rsidR="00661F76" w:rsidRPr="00661F76" w14:paraId="715D717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C91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5D11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338015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C54A9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CA8B9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9334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1149D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B950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A0FD0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85E1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21 032.00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F9DE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9B48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FAAF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21 032.00</w:t>
            </w:r>
          </w:p>
        </w:tc>
      </w:tr>
      <w:tr w:rsidR="00661F76" w:rsidRPr="00661F76" w14:paraId="57871449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67F2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8D98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1CF7A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516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5BC0C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07D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A4E3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87EB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1CBF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A468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2 105.33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1732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C6B0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2B1A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2 105.33</w:t>
            </w:r>
          </w:p>
        </w:tc>
      </w:tr>
      <w:tr w:rsidR="00661F76" w:rsidRPr="00661F76" w14:paraId="31502A3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179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412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A49FB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90CC3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6F01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6545F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939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E814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2E5C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5BA5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4B6F0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EF594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1BF2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C7D5E2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160F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1D8C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05CCE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314A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8B6CB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D63E2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1A8B2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900C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7EBE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661FD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2 105 330.33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0FE2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82359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DE60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2 105 330.33</w:t>
            </w:r>
          </w:p>
        </w:tc>
      </w:tr>
      <w:tr w:rsidR="00661F76" w:rsidRPr="00661F76" w14:paraId="46611D5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A57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73D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3B09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A596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3FE3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C2F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E6023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F0B1C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1146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8AFF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2 082 193.00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2D2C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CB32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17BA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2 082 193.00</w:t>
            </w:r>
          </w:p>
        </w:tc>
      </w:tr>
      <w:tr w:rsidR="00661F76" w:rsidRPr="00661F76" w14:paraId="15E3231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E84F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0D29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B2420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75A77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6FAF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F5C08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8A24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A5B14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F52B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648FA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21 032.00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E869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4B0F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6B10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21 032.00</w:t>
            </w:r>
          </w:p>
        </w:tc>
      </w:tr>
      <w:tr w:rsidR="00661F76" w:rsidRPr="00661F76" w14:paraId="6CD73560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58A9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1828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DA414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7036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1A729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BD5F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C31E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36E9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58F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1923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2 105.33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C1F48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CEEEF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2EA6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2 105.33</w:t>
            </w:r>
          </w:p>
        </w:tc>
      </w:tr>
      <w:tr w:rsidR="00661F76" w:rsidRPr="00661F76" w14:paraId="7E5B5754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79A6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B95C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D886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7799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168D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DF835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E001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162C4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D62E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B914B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5C52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A3E5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C5E1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2360319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21A5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«Благоустройство общественной территории г. Гдов, ул. Печатникова, территория у Слизнева пруда»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959F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6C4054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EC9ED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95C2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668E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D375E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6009C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64A4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3 118 861.00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1660C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B4A4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AD17B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7317A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3 118 861.00</w:t>
            </w:r>
          </w:p>
        </w:tc>
      </w:tr>
      <w:tr w:rsidR="00661F76" w:rsidRPr="00661F76" w14:paraId="6A3BFE2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933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A0E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1CF0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FF99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7CD1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4732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3748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0AC14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49C6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3 087 672.39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0E17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A6D8C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D7A49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0E0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3 087 672.39</w:t>
            </w:r>
          </w:p>
        </w:tc>
      </w:tr>
      <w:tr w:rsidR="00661F76" w:rsidRPr="00661F76" w14:paraId="365BC3E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27BE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752C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FC00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1608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14B4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C13E5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16E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7A39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AF7C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31 188.61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912C3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940E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1B7D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7C48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31 188.61</w:t>
            </w:r>
          </w:p>
        </w:tc>
      </w:tr>
      <w:tr w:rsidR="00661F76" w:rsidRPr="00661F76" w14:paraId="242F40D8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7C36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DC4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5E712C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286A5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85909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A17A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3B21B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82E9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0F00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6640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89F6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7764F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852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5AE8DC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7741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479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5E2C0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BC1C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6338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3B76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EEF4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F993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34D16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5340A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E3280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8419B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C6F8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866678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1733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EDFA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7B4A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E97AF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1E9CC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71A31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8960B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F7C3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DCF0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3 118 861.00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DC397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4DEE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8DE0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A61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3 118 861.00</w:t>
            </w:r>
          </w:p>
        </w:tc>
      </w:tr>
      <w:tr w:rsidR="00661F76" w:rsidRPr="00661F76" w14:paraId="070F4A29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DB29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8B53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AC52C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0495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9D55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BB0CF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CC1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557F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BC02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3 087 672.39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08292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1ECC5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1773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97B5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3 087 672.39</w:t>
            </w:r>
          </w:p>
        </w:tc>
      </w:tr>
      <w:tr w:rsidR="00661F76" w:rsidRPr="00661F76" w14:paraId="6B6BFE5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CB84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623C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A86FA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D1118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99F4B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4D91F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E615F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E4642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3802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31 188.61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7B99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7F83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A94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24FC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31 188.61</w:t>
            </w:r>
          </w:p>
        </w:tc>
      </w:tr>
      <w:tr w:rsidR="00661F76" w:rsidRPr="00661F76" w14:paraId="22175AF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9BA3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9524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174604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5CC9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76F9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1A5E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7C22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21180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3C30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D880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D886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A716A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D6E2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2440DCD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A2B5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DB8D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190345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F4EE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A1B4E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A6C1D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6805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A986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76351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DF5C5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65D2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90A26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3C97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191B764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2673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«Благоустройство общественной территории на левом берегу реки Гдовки в г. Гдове»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D5DB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07DE2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3A297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6407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F47EA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ADF6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4A128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53B8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9814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66 535 019,87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A0AB4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8792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C67E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66 535 019,87</w:t>
            </w:r>
          </w:p>
        </w:tc>
      </w:tr>
      <w:tr w:rsidR="00661F76" w:rsidRPr="00661F76" w14:paraId="692CEA5D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F8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C43E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618A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BFAA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2AF56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14BD5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AFAAE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3C885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7F17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08078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65 803 800,00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1491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F062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C19F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65 803 800,00</w:t>
            </w:r>
          </w:p>
        </w:tc>
      </w:tr>
      <w:tr w:rsidR="00661F76" w:rsidRPr="00661F76" w14:paraId="13F29B2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DAD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3108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9E8560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FAEC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01E1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0565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D219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DEA3D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FCD2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AE934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664 684.85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6097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B5731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E26C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664 684.85</w:t>
            </w:r>
          </w:p>
        </w:tc>
      </w:tr>
      <w:tr w:rsidR="00661F76" w:rsidRPr="00661F76" w14:paraId="589B37C9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7E2F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F55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D057B0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C0B42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CD403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599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85934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7020A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A164F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9FC7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66 535.02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8352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2D038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ECEF0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66 535.02</w:t>
            </w:r>
          </w:p>
        </w:tc>
      </w:tr>
      <w:tr w:rsidR="00661F76" w:rsidRPr="00661F76" w14:paraId="2847E39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7FC4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021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EC45C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FF59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E22A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38D4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4F89E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6A23B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E99B5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F953B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0D57A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E8F9D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C561D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B1CC30D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36B0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CD9F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22689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43C5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5C496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79905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A27CB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96898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6400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742E6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66 535 019,87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26078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FBB08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AF961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66 535 019,87</w:t>
            </w:r>
          </w:p>
        </w:tc>
      </w:tr>
      <w:tr w:rsidR="00661F76" w:rsidRPr="00661F76" w14:paraId="212C931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3780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0882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2F67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B5E79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82FDD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248A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BAE7A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573C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47035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7F1F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65 803 800,00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AE7B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79CB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4C8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65 803 800,00</w:t>
            </w:r>
          </w:p>
        </w:tc>
      </w:tr>
      <w:tr w:rsidR="00661F76" w:rsidRPr="00661F76" w14:paraId="7A3D4796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004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0BA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12663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E8A75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9BB5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4575B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C1B74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1422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7311A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7924C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664 684.85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85FDA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61C5F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37E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664 684.85</w:t>
            </w:r>
          </w:p>
        </w:tc>
      </w:tr>
      <w:tr w:rsidR="00661F76" w:rsidRPr="00661F76" w14:paraId="59F2F3F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0364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6A0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75A0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588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6D53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E337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1819B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F6D0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25A2F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E8E0C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66 535.02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3007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3693F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7AC1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66 535.02</w:t>
            </w:r>
          </w:p>
        </w:tc>
      </w:tr>
      <w:tr w:rsidR="00661F76" w:rsidRPr="00661F76" w14:paraId="0342CA9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6D26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29AA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34AFD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AD8D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EAFF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15F1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8AA0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4F18B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7452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A08F6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AA0D9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7B23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CE4D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6DF0A6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1EFB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«Благоустройство общественной территории Парк Победы в г. Гдов»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636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3017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CC220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21A5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F882F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5535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1BE68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3 086 362.00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6ED4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8C35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5A833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8F86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0E40F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3 086 362.00</w:t>
            </w:r>
          </w:p>
        </w:tc>
      </w:tr>
      <w:tr w:rsidR="00661F76" w:rsidRPr="00661F76" w14:paraId="3863821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E5CD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BAAA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AE6B4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56A63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33458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FF12B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7D41E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5415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3 055 498.36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755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48CBB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D259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571AF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185B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3 055 498.36</w:t>
            </w:r>
          </w:p>
        </w:tc>
      </w:tr>
      <w:tr w:rsidR="00661F76" w:rsidRPr="00661F76" w14:paraId="737CDB8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37B0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D73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9096D2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F6C13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5F4D6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9038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9BBE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2A16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30 863.64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A5BD0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5236A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0653B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596A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146F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30 863.64</w:t>
            </w:r>
          </w:p>
        </w:tc>
      </w:tr>
      <w:tr w:rsidR="00661F76" w:rsidRPr="00661F76" w14:paraId="5B226C1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DD94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5448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37AD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AC44A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D18E2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4705B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3DFC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BBC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BDFC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E4E5A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C1EE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948F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814AE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44729F0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9535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330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51C93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115A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C7827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E4621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95322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0E0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47BA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816B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C906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B6C3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C2924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3791C9F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AFB3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92D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2E9B1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FFC30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9B41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AEBA4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E4E6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81A55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3 086 362.00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B207F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E7D86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65F38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C9BD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4905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3 086 362.00</w:t>
            </w:r>
          </w:p>
        </w:tc>
      </w:tr>
      <w:tr w:rsidR="00661F76" w:rsidRPr="00661F76" w14:paraId="7493E7D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D244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4953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C9960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54B5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B70AD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69F6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D59E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2FC57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3 055 498.36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B672E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63664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89C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3C0C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76B1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3 055 498.36</w:t>
            </w:r>
          </w:p>
        </w:tc>
      </w:tr>
      <w:tr w:rsidR="00661F76" w:rsidRPr="00661F76" w14:paraId="3649392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1C31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69C6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7BF59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95C3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A3E3A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615B8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0220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B5920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30 863.64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06C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325BA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F1F73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A50C7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DCCA4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30 863.64</w:t>
            </w:r>
          </w:p>
        </w:tc>
      </w:tr>
      <w:tr w:rsidR="00661F76" w:rsidRPr="00661F76" w14:paraId="5EC0B78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20F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086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108C12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DA65E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84472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AB77A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19B6C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6C9C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F812D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F78E6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1E1B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4C9A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59A2A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5DA2ECD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E9DD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70D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96B36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6C659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1DAB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FC92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C421D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27A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412B2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209AE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E485A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E87F2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6213E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49E1C3E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14F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 xml:space="preserve">Мероприятие «Благоустройство общественной территории Центральная площадь на ул. Ленина, г. Гдов </w:t>
            </w:r>
            <w:r w:rsidRPr="00661F76">
              <w:rPr>
                <w:color w:val="000000"/>
              </w:rPr>
              <w:lastRenderedPageBreak/>
              <w:t>(2200 м2)»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46D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8A5D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7ECCB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7FAD3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250E0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8878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2 445 847.00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93FD1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622EC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9990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1853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40E56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E5A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2 445 847.00</w:t>
            </w:r>
          </w:p>
        </w:tc>
      </w:tr>
      <w:tr w:rsidR="00661F76" w:rsidRPr="00661F76" w14:paraId="02F0E61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58E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6EC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FFD8F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33E55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2BBB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170A6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8005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2 421 388.53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1F66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69D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8FF1C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BDF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D2A7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23794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2 421 388.53</w:t>
            </w:r>
          </w:p>
        </w:tc>
      </w:tr>
      <w:tr w:rsidR="00661F76" w:rsidRPr="00661F76" w14:paraId="5C65B884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81B3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9A89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C51B9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06A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BA6B1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AC21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4044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24 458.47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850C8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E97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375DD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16FC8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3C76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66736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24 458.47</w:t>
            </w:r>
          </w:p>
        </w:tc>
      </w:tr>
      <w:tr w:rsidR="00661F76" w:rsidRPr="00661F76" w14:paraId="557830E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47D1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ACB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23F7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B8FD7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16EA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5F49D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9FE40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FB486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5F7F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D71A1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11EB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754E7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4FF50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92E9B4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84D6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E599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7EA795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EFB06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5059B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8F38B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0BAB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89169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356E2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CFEEA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03CC7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6FF5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3E82D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D9D2B7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6BA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5E2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8F8E0E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49990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80C1F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9DF67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46BD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2 445 847.00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A9538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F5F54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0589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3C65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3BD80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DAA29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2 445 847.00</w:t>
            </w:r>
          </w:p>
        </w:tc>
      </w:tr>
      <w:tr w:rsidR="00661F76" w:rsidRPr="00661F76" w14:paraId="4770293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84FC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D12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BC4219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4081C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BEF70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76B4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B9BA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2 421 388.53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EF7C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43C01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E15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3A2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85B2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E5FD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2 421 388.53</w:t>
            </w:r>
          </w:p>
        </w:tc>
      </w:tr>
      <w:tr w:rsidR="00661F76" w:rsidRPr="00661F76" w14:paraId="7416461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A79A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BE8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E359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FB2D8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0DC8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0BC8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AE526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24 458.47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B0EF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9B4E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EE5D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3C81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9EE3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91813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24 458.47</w:t>
            </w:r>
          </w:p>
        </w:tc>
      </w:tr>
      <w:tr w:rsidR="00661F76" w:rsidRPr="00661F76" w14:paraId="440B8E4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B9B8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36E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D53A9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359F6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1FA0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0D74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605DD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CFC2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61AE4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85C7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F5C2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F1CB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AE269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68E070C9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F0E3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04F0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D5C37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B7D3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48A5B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0B7B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AE7D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D4DC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E360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AC20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775E1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6265B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E4D58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2A9B695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3B99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«Благоустройство отдельной общественной территории г. Гдов, ул. Печатникова, Слизнев пруд (очистка)»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D4C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A8CB3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89451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D499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6D20C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90A82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908D4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9C3C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505 000.00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865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DD537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D874D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0750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505 000.00</w:t>
            </w:r>
          </w:p>
        </w:tc>
      </w:tr>
      <w:tr w:rsidR="00661F76" w:rsidRPr="00661F76" w14:paraId="4FA4D520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4579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2004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22A6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F2174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74A2F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9BB36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3EEEB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59541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D217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8F9B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91B41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B65D1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E6F6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4F4E81F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11F7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1E9B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FA2C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5031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5404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C0E93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BEFC7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8C1F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650A6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499 950.00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4DC3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C1FC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ACA3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DD569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499 950.00</w:t>
            </w:r>
          </w:p>
        </w:tc>
      </w:tr>
      <w:tr w:rsidR="00661F76" w:rsidRPr="00661F76" w14:paraId="590686D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CCEA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0A20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5AE34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78E6C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3AD4C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01F11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B09E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0790C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49DC0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5 050.00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8C2D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594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F614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14762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5 050.00</w:t>
            </w:r>
          </w:p>
        </w:tc>
      </w:tr>
      <w:tr w:rsidR="00661F76" w:rsidRPr="00661F76" w14:paraId="27A1318D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046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9C4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60978E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2DFC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70A4A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6A353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8A44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2DFB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DE7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39921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57A5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3C9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068C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689D0C9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6C71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081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810EE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9E71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78DD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B9D63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5CA7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8601A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92B4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505 000.00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FDCF3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3EA1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9590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18B94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505 000.00</w:t>
            </w:r>
          </w:p>
        </w:tc>
      </w:tr>
      <w:tr w:rsidR="00661F76" w:rsidRPr="00661F76" w14:paraId="1C91ECE0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B74A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6148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DBF2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A312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BC68A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8A7F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1F7C0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5EA3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719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751FB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F616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58EB8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51B4C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321C925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8FD0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FE37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6119E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6E958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6ACED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8E829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34F5A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C1123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475D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499 950.00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972E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8D6F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2A8DA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A138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499 950.00</w:t>
            </w:r>
          </w:p>
        </w:tc>
      </w:tr>
      <w:tr w:rsidR="00661F76" w:rsidRPr="00661F76" w14:paraId="16C2861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DB1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FBFC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5CCE2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E2D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6E95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377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EAF28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67579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985CB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5 050.00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2A24B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D01F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67B84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162CD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5 050.00</w:t>
            </w:r>
          </w:p>
        </w:tc>
      </w:tr>
      <w:tr w:rsidR="00661F76" w:rsidRPr="00661F76" w14:paraId="6F5588E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F590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83E1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E391B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59CF4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71C0A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F92CD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3A5AA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B54A2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EAB9E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EB610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F668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26A02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D9F33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6AF0FEA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12D8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«Благоустройство отдельных дворовых и общественных территорий»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B7AD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36C4F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EED82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75E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33A4F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C732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A1C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67324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0F79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6D98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741E6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F5A1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1 501 501.50</w:t>
            </w:r>
          </w:p>
        </w:tc>
      </w:tr>
      <w:tr w:rsidR="00661F76" w:rsidRPr="00661F76" w14:paraId="2E73AB0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FB4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3ABB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9E5C4C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7B5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199CF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A8290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A648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2E91D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9DAAF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B39E1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C5B21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4D603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6FF0B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65AF6C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4E4A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42AC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A5E9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BFDE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87D7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B1B29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E2B5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70AD0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AB916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F619C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7965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5FBC5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C8E73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1 500 000.00</w:t>
            </w:r>
          </w:p>
        </w:tc>
      </w:tr>
      <w:tr w:rsidR="00661F76" w:rsidRPr="00661F76" w14:paraId="0B7D7429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938C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356F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42C8E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2311A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805A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AEED4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D0B8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55D51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BE37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B304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2F1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64BB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4152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1 501.50</w:t>
            </w:r>
          </w:p>
        </w:tc>
      </w:tr>
      <w:tr w:rsidR="00661F76" w:rsidRPr="00661F76" w14:paraId="5CA2D73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DF25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66B8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7691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8665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4BB5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5C16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58B00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5FE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49AC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419D9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70AE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7A65D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A095E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4F6BC6D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4A3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4B9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9F8BC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C2C8C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9D78E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34CE8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E3CD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E43D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CBEA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A238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026B6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DF3B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F81C8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1 501 501.50</w:t>
            </w:r>
          </w:p>
        </w:tc>
      </w:tr>
      <w:tr w:rsidR="00661F76" w:rsidRPr="00661F76" w14:paraId="3C606F94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8888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ECD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C3AA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A24CD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6AB4D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A862B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ED7D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A83F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76153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18C16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C1B31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00452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AEF0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67A00D3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555A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4068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AD2C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456B3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01D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F76AA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C4473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EBDC4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6E291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2C4CE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DF3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BAFD0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500 000.00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8ACB2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1 500 000.00</w:t>
            </w:r>
          </w:p>
        </w:tc>
      </w:tr>
      <w:tr w:rsidR="00661F76" w:rsidRPr="00661F76" w14:paraId="3534BE96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757A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AD68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57EC5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D28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853C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F3979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B7DE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EAF9E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15EE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2334F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B3A82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475B8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500.50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019A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1 501.50</w:t>
            </w:r>
          </w:p>
        </w:tc>
      </w:tr>
      <w:tr w:rsidR="00661F76" w:rsidRPr="00661F76" w14:paraId="0A520DB5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04CB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B181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7F28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F625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3D23F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870B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294E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2E1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7CECA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9089A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FDBF9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AB90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26B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FA2A62F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803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 xml:space="preserve">Мероприятие «Благоустройство </w:t>
            </w:r>
            <w:r w:rsidRPr="00661F76">
              <w:rPr>
                <w:color w:val="000000"/>
              </w:rPr>
              <w:lastRenderedPageBreak/>
              <w:t>сквера имени Никитина в г.Гдов»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99C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D107B1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20F04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478 448.50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FECD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1D4A9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C3914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A9CFA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EFDC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A9735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B97F4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53CD7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FEE4F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478 448.50</w:t>
            </w:r>
          </w:p>
        </w:tc>
      </w:tr>
      <w:tr w:rsidR="00661F76" w:rsidRPr="00661F76" w14:paraId="336F336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E135E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E32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1B24B4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5C04A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444 957.10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2C414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D1383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6F7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F72F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59F0C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77D3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88B1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DE6B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89257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444 957.10</w:t>
            </w:r>
          </w:p>
        </w:tc>
      </w:tr>
      <w:tr w:rsidR="00661F76" w:rsidRPr="00661F76" w14:paraId="5F9B4EC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3C2D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6BCC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25C044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4DC89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33 491.40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54B8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FF71D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BFA31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E1977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7C2A2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A4BD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EBAAD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05644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5BD4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33 491.40</w:t>
            </w:r>
          </w:p>
        </w:tc>
      </w:tr>
      <w:tr w:rsidR="00661F76" w:rsidRPr="00661F76" w14:paraId="19355CC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AA13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317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17972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8CF4B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95C6D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F9C0D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68657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9E3F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7A80A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A7247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2DFAB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7F50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7FF0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383791A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435D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2A89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A6BC4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D51F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360D8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B2C73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927A6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6DA17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773E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85FE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71B9C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F0158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77A66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6D7FEF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FA5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303E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7940AF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B340E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478 448.50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CDDB2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5C22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954A9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5B422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6581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F515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90334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0CC96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6F8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478 448.50</w:t>
            </w:r>
          </w:p>
        </w:tc>
      </w:tr>
      <w:tr w:rsidR="00661F76" w:rsidRPr="00661F76" w14:paraId="1C6FCC3B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C974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55BE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42D10F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5AEBC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444 957.10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13845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C8B1A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55434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0266A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285A7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22C27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8A72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6A637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6F3B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444 957.10</w:t>
            </w:r>
          </w:p>
        </w:tc>
      </w:tr>
      <w:tr w:rsidR="00661F76" w:rsidRPr="00661F76" w14:paraId="0B02D1F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AC1B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71C0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AB3AB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3BAEB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33 491.40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AB80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60E70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8C100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4F822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41199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E8BC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C4D1F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B7E2E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94A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33 491.40</w:t>
            </w:r>
          </w:p>
        </w:tc>
      </w:tr>
      <w:tr w:rsidR="00661F76" w:rsidRPr="00661F76" w14:paraId="6CEF3C1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E125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2E45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DE2EA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C6E0E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F78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AF39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44AE1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D8699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56FA7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D3FE8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748B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0D9AF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FF446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2B9EFEF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12C0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3C59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9F1329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AECA4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941E4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5B558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EBEE1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18982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9117C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4ABB3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FD4E3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EDCB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56238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3115858E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1CC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«Реализация мероприятий по проектированию и благоустройству общественных территорий в исторических поселениях Гдовского района в ходе подготовки к празднованию 800-летия со дня рождения князя Александра Невского»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88F4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6CA5F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27465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C2B3D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98A4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BAC3D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166 666 666.67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F73D0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EE464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0A3BB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A1272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68F1C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10C9A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166 666 666.67</w:t>
            </w:r>
          </w:p>
        </w:tc>
      </w:tr>
      <w:tr w:rsidR="00661F76" w:rsidRPr="00661F76" w14:paraId="6C349504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169A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F4067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C6783F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FFF80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DA268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45BD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44F2D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165 000 000.00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42B5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9FACA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AE784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4902D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FE39F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03508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165 000 000.00</w:t>
            </w:r>
          </w:p>
        </w:tc>
      </w:tr>
      <w:tr w:rsidR="00661F76" w:rsidRPr="00661F76" w14:paraId="2DBA588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BC2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00E3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3D487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11CED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386D7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B340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9808A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1 666 666.67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097C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1C88F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F18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9125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178F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5B2C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1 666 666.67</w:t>
            </w:r>
          </w:p>
        </w:tc>
      </w:tr>
      <w:tr w:rsidR="00661F76" w:rsidRPr="00661F76" w14:paraId="23A1F780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3AE2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F57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24A90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75405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33334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348E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036B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F9C7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324B7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86AE3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D52E9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6A52A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239D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1E8A3424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AFD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753E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AA9B9D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208F9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310DC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EABCE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5CA39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C6C8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DCA2B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AB28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098E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77D6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13F4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CADD19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F16D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97D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FADDFE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23118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4EB2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DC8C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2C481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166 666 666.67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5A2D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51D2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CCFF9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773A0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FABC8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2006B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166 666 666.67</w:t>
            </w:r>
          </w:p>
        </w:tc>
      </w:tr>
      <w:tr w:rsidR="00661F76" w:rsidRPr="00661F76" w14:paraId="5C312BD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DD85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200E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8D889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B7D1F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FED48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C63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266F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165 000 000.00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64EB6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A8520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0589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33AEE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CB005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994E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165 000 000.00</w:t>
            </w:r>
          </w:p>
        </w:tc>
      </w:tr>
      <w:tr w:rsidR="00661F76" w:rsidRPr="00661F76" w14:paraId="23156624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BC878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69CF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F1068C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95201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FC2C1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3D76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DC5A7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1 666 666.67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87A0A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2C336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BD3B2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42D1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930CA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59EE3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1 666 666.67</w:t>
            </w:r>
          </w:p>
        </w:tc>
      </w:tr>
      <w:tr w:rsidR="00661F76" w:rsidRPr="00661F76" w14:paraId="6F860911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C2D9A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1B1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28A1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485F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1FF5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2C96A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9D32E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B7A44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2562F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52D2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4CFE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59DB1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37D8D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5881143A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6B91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7F1E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976A54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702D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4C2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F0E52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365E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B82D5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B17E0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3D081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6C5EF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8489F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AEA1C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4D8254AD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D31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Мероприятие «Благоустройство общественной территории на левом берегу реки Гдовки в г. Гдове» (резерв)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8B1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всего, в том числе: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B030D7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4E994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59EA5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0E1E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6446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A670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F41F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01C8E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5A5B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33BFE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64AD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39E6F95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755A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CC0B9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9A8519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0EEB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02CC2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DEC2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3A3A3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713F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268E8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35AA2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CE6CD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3274E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BE25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13C07E57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7B732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BF56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203D2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99914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7A36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F50A0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F735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47E3C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F9EFF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7595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665 515,15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BB93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EE80C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CF1E0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665 515,15</w:t>
            </w:r>
          </w:p>
        </w:tc>
      </w:tr>
      <w:tr w:rsidR="00661F76" w:rsidRPr="00661F76" w14:paraId="0AD32712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8A20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EC224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ADB1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3A61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6DA8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A4CA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2B73D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06E7E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B4DA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DDE29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4BAC0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13603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EBF0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3158BD2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818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B12E6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0BDA6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856B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299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F0C1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11A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57BC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B478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4010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399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A02F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1A4B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7DAB90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1FC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99C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Администрация Гдовского района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B052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всего: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E471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A07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BDE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74F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72D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4C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5FD3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F060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75AD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CBB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CBD29F4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C71D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A7DC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745E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24F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D256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FAC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395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046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644B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74D5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BA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1EC7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A6AB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09BC1A03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3AF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556CB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F6D68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 xml:space="preserve">областной </w:t>
            </w:r>
            <w:r w:rsidRPr="00661F76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097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82C0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418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710EF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929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0945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113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 xml:space="preserve">665 </w:t>
            </w:r>
            <w:r w:rsidRPr="00661F76">
              <w:rPr>
                <w:color w:val="000000"/>
              </w:rPr>
              <w:lastRenderedPageBreak/>
              <w:t>515,15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C356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lastRenderedPageBreak/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8D899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6A4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 xml:space="preserve">665 </w:t>
            </w:r>
            <w:r w:rsidRPr="00661F76">
              <w:rPr>
                <w:color w:val="000000"/>
              </w:rPr>
              <w:lastRenderedPageBreak/>
              <w:t>515,15</w:t>
            </w:r>
          </w:p>
        </w:tc>
      </w:tr>
      <w:tr w:rsidR="00661F76" w:rsidRPr="00661F76" w14:paraId="6AFEDD5C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E8E01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A7695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41123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местный бюджет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251D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A950C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4D57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CE8A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3226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1952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C4BD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277E0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B7D3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DF4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  <w:tr w:rsidR="00661F76" w:rsidRPr="00661F76" w14:paraId="7EBB12AF" w14:textId="77777777" w:rsidTr="00661F76">
        <w:trPr>
          <w:gridAfter w:val="1"/>
          <w:wAfter w:w="6" w:type="dxa"/>
          <w:trHeight w:val="252"/>
        </w:trPr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7F125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EED663" w14:textId="77777777" w:rsidR="00661F76" w:rsidRPr="00661F76" w:rsidRDefault="00661F76" w:rsidP="00661F76">
            <w:pPr>
              <w:rPr>
                <w:color w:val="00000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384CF" w14:textId="77777777" w:rsidR="00661F76" w:rsidRPr="00661F76" w:rsidRDefault="00661F76" w:rsidP="00661F76">
            <w:pPr>
              <w:rPr>
                <w:color w:val="000000"/>
              </w:rPr>
            </w:pPr>
            <w:r w:rsidRPr="00661F76">
              <w:rPr>
                <w:color w:val="000000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2AC1F4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5F95CA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0252A7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9BC9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33CFB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B51698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30A101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9D90C2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C743CE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  <w:tc>
          <w:tcPr>
            <w:tcW w:w="11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81342B" w14:textId="77777777" w:rsidR="00661F76" w:rsidRPr="00661F76" w:rsidRDefault="00661F76" w:rsidP="00661F76">
            <w:pPr>
              <w:jc w:val="center"/>
              <w:rPr>
                <w:color w:val="000000"/>
              </w:rPr>
            </w:pPr>
            <w:r w:rsidRPr="00661F76">
              <w:rPr>
                <w:color w:val="000000"/>
              </w:rPr>
              <w:t>0.00</w:t>
            </w:r>
          </w:p>
        </w:tc>
      </w:tr>
    </w:tbl>
    <w:p w14:paraId="640C86D8" w14:textId="77777777" w:rsidR="00661F76" w:rsidRPr="005B10FB" w:rsidRDefault="00661F76" w:rsidP="00661F76">
      <w:pPr>
        <w:pStyle w:val="ConsPlusNormal"/>
        <w:ind w:left="567" w:firstLine="567"/>
        <w:jc w:val="center"/>
      </w:pPr>
    </w:p>
    <w:sectPr w:rsidR="00661F76" w:rsidRPr="005B10FB" w:rsidSect="000817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971"/>
    <w:multiLevelType w:val="hybridMultilevel"/>
    <w:tmpl w:val="31805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D184576"/>
    <w:multiLevelType w:val="hybridMultilevel"/>
    <w:tmpl w:val="1A1C038C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C47"/>
    <w:rsid w:val="00000323"/>
    <w:rsid w:val="00002663"/>
    <w:rsid w:val="00014AE5"/>
    <w:rsid w:val="000366EA"/>
    <w:rsid w:val="00042B10"/>
    <w:rsid w:val="000452ED"/>
    <w:rsid w:val="00065395"/>
    <w:rsid w:val="0007090D"/>
    <w:rsid w:val="00077192"/>
    <w:rsid w:val="00081731"/>
    <w:rsid w:val="000927E7"/>
    <w:rsid w:val="00093C3A"/>
    <w:rsid w:val="000949B7"/>
    <w:rsid w:val="00097075"/>
    <w:rsid w:val="000B5075"/>
    <w:rsid w:val="000B5D2D"/>
    <w:rsid w:val="000C50C6"/>
    <w:rsid w:val="000E0C08"/>
    <w:rsid w:val="000E2804"/>
    <w:rsid w:val="000E5B83"/>
    <w:rsid w:val="000E5F55"/>
    <w:rsid w:val="000E6967"/>
    <w:rsid w:val="000F1683"/>
    <w:rsid w:val="00103DB1"/>
    <w:rsid w:val="001067E0"/>
    <w:rsid w:val="001078D7"/>
    <w:rsid w:val="00107933"/>
    <w:rsid w:val="00111BDC"/>
    <w:rsid w:val="00111F60"/>
    <w:rsid w:val="001162F0"/>
    <w:rsid w:val="001263F9"/>
    <w:rsid w:val="00126510"/>
    <w:rsid w:val="00136204"/>
    <w:rsid w:val="00140E3A"/>
    <w:rsid w:val="00143C84"/>
    <w:rsid w:val="00146BF3"/>
    <w:rsid w:val="00154D39"/>
    <w:rsid w:val="0015507A"/>
    <w:rsid w:val="00162A07"/>
    <w:rsid w:val="001753C4"/>
    <w:rsid w:val="00175AD2"/>
    <w:rsid w:val="0017607B"/>
    <w:rsid w:val="00177D66"/>
    <w:rsid w:val="001861DE"/>
    <w:rsid w:val="001A0633"/>
    <w:rsid w:val="001A4CE2"/>
    <w:rsid w:val="001B08FF"/>
    <w:rsid w:val="001C18A3"/>
    <w:rsid w:val="001D4236"/>
    <w:rsid w:val="001D612A"/>
    <w:rsid w:val="001E11AB"/>
    <w:rsid w:val="001F7654"/>
    <w:rsid w:val="002001AF"/>
    <w:rsid w:val="00203BD9"/>
    <w:rsid w:val="00210220"/>
    <w:rsid w:val="00211E11"/>
    <w:rsid w:val="00212572"/>
    <w:rsid w:val="00217B27"/>
    <w:rsid w:val="00241723"/>
    <w:rsid w:val="002419FF"/>
    <w:rsid w:val="00254B82"/>
    <w:rsid w:val="00254ED5"/>
    <w:rsid w:val="002941B1"/>
    <w:rsid w:val="00296907"/>
    <w:rsid w:val="002C4CF2"/>
    <w:rsid w:val="002C4EA3"/>
    <w:rsid w:val="002C5739"/>
    <w:rsid w:val="002D4915"/>
    <w:rsid w:val="002D4D58"/>
    <w:rsid w:val="002D65C5"/>
    <w:rsid w:val="002D6B7A"/>
    <w:rsid w:val="002E5CEB"/>
    <w:rsid w:val="002F1394"/>
    <w:rsid w:val="00304573"/>
    <w:rsid w:val="00306DD0"/>
    <w:rsid w:val="0031447C"/>
    <w:rsid w:val="00316617"/>
    <w:rsid w:val="00326E4E"/>
    <w:rsid w:val="00332B13"/>
    <w:rsid w:val="00334E14"/>
    <w:rsid w:val="00343FE1"/>
    <w:rsid w:val="00350A78"/>
    <w:rsid w:val="00362446"/>
    <w:rsid w:val="00374506"/>
    <w:rsid w:val="00385F07"/>
    <w:rsid w:val="00394649"/>
    <w:rsid w:val="003A0CB0"/>
    <w:rsid w:val="003B4262"/>
    <w:rsid w:val="003C6018"/>
    <w:rsid w:val="003D427F"/>
    <w:rsid w:val="0040284B"/>
    <w:rsid w:val="0040517E"/>
    <w:rsid w:val="0041085E"/>
    <w:rsid w:val="00430490"/>
    <w:rsid w:val="00444525"/>
    <w:rsid w:val="00444D68"/>
    <w:rsid w:val="00445867"/>
    <w:rsid w:val="00446AFC"/>
    <w:rsid w:val="00456825"/>
    <w:rsid w:val="00462353"/>
    <w:rsid w:val="00467AFD"/>
    <w:rsid w:val="00481AA1"/>
    <w:rsid w:val="00493AB4"/>
    <w:rsid w:val="004A2AD2"/>
    <w:rsid w:val="004A3304"/>
    <w:rsid w:val="004A4C44"/>
    <w:rsid w:val="004C4F92"/>
    <w:rsid w:val="004C6525"/>
    <w:rsid w:val="004D2A0A"/>
    <w:rsid w:val="004D6EE3"/>
    <w:rsid w:val="004E3EAB"/>
    <w:rsid w:val="004E4A2E"/>
    <w:rsid w:val="004F07F3"/>
    <w:rsid w:val="00504C32"/>
    <w:rsid w:val="00506C40"/>
    <w:rsid w:val="005077C1"/>
    <w:rsid w:val="00507DDA"/>
    <w:rsid w:val="00512223"/>
    <w:rsid w:val="0051795F"/>
    <w:rsid w:val="005232CC"/>
    <w:rsid w:val="00532C01"/>
    <w:rsid w:val="00540F91"/>
    <w:rsid w:val="00541293"/>
    <w:rsid w:val="00542C01"/>
    <w:rsid w:val="0054409C"/>
    <w:rsid w:val="00553C07"/>
    <w:rsid w:val="00563CE7"/>
    <w:rsid w:val="00566478"/>
    <w:rsid w:val="0057228D"/>
    <w:rsid w:val="00574463"/>
    <w:rsid w:val="00576E46"/>
    <w:rsid w:val="00582A82"/>
    <w:rsid w:val="00582D55"/>
    <w:rsid w:val="005850F9"/>
    <w:rsid w:val="00585DD6"/>
    <w:rsid w:val="00591347"/>
    <w:rsid w:val="00591C32"/>
    <w:rsid w:val="005B0223"/>
    <w:rsid w:val="005B10FB"/>
    <w:rsid w:val="005B1413"/>
    <w:rsid w:val="005B3EB9"/>
    <w:rsid w:val="005B6577"/>
    <w:rsid w:val="005D4685"/>
    <w:rsid w:val="005D54C2"/>
    <w:rsid w:val="005D61DD"/>
    <w:rsid w:val="005D7C0B"/>
    <w:rsid w:val="005E1FCF"/>
    <w:rsid w:val="005F5355"/>
    <w:rsid w:val="00602862"/>
    <w:rsid w:val="00610B2C"/>
    <w:rsid w:val="00611BA1"/>
    <w:rsid w:val="00615959"/>
    <w:rsid w:val="006217A9"/>
    <w:rsid w:val="006232AA"/>
    <w:rsid w:val="00624FA6"/>
    <w:rsid w:val="006264D9"/>
    <w:rsid w:val="006276B3"/>
    <w:rsid w:val="0064143C"/>
    <w:rsid w:val="006445F4"/>
    <w:rsid w:val="00661F76"/>
    <w:rsid w:val="00662072"/>
    <w:rsid w:val="00682F77"/>
    <w:rsid w:val="00694154"/>
    <w:rsid w:val="006A0849"/>
    <w:rsid w:val="006A1816"/>
    <w:rsid w:val="006A27FC"/>
    <w:rsid w:val="006A294D"/>
    <w:rsid w:val="006A3DA9"/>
    <w:rsid w:val="006A5155"/>
    <w:rsid w:val="006A5C76"/>
    <w:rsid w:val="006B352C"/>
    <w:rsid w:val="006C293B"/>
    <w:rsid w:val="006C3B19"/>
    <w:rsid w:val="006C7964"/>
    <w:rsid w:val="006D09D6"/>
    <w:rsid w:val="006D7B48"/>
    <w:rsid w:val="006E4832"/>
    <w:rsid w:val="006E5BB0"/>
    <w:rsid w:val="006F3396"/>
    <w:rsid w:val="006F7AC1"/>
    <w:rsid w:val="00720035"/>
    <w:rsid w:val="00721698"/>
    <w:rsid w:val="007248A6"/>
    <w:rsid w:val="00735F32"/>
    <w:rsid w:val="0075311D"/>
    <w:rsid w:val="00753863"/>
    <w:rsid w:val="007636EE"/>
    <w:rsid w:val="00765D5F"/>
    <w:rsid w:val="00771A62"/>
    <w:rsid w:val="0079520D"/>
    <w:rsid w:val="007A28B6"/>
    <w:rsid w:val="007A5455"/>
    <w:rsid w:val="007B0492"/>
    <w:rsid w:val="007C03C0"/>
    <w:rsid w:val="007C2FFD"/>
    <w:rsid w:val="007C3872"/>
    <w:rsid w:val="007C4F8C"/>
    <w:rsid w:val="007D421C"/>
    <w:rsid w:val="007D6E24"/>
    <w:rsid w:val="007E2353"/>
    <w:rsid w:val="007F26C0"/>
    <w:rsid w:val="007F2D00"/>
    <w:rsid w:val="007F537C"/>
    <w:rsid w:val="007F5479"/>
    <w:rsid w:val="00801E1A"/>
    <w:rsid w:val="00807162"/>
    <w:rsid w:val="00822051"/>
    <w:rsid w:val="0082545C"/>
    <w:rsid w:val="00831AC6"/>
    <w:rsid w:val="0083348B"/>
    <w:rsid w:val="00833A6A"/>
    <w:rsid w:val="008536B6"/>
    <w:rsid w:val="00860A41"/>
    <w:rsid w:val="008618B8"/>
    <w:rsid w:val="00870DB5"/>
    <w:rsid w:val="00871452"/>
    <w:rsid w:val="008721D2"/>
    <w:rsid w:val="0088438B"/>
    <w:rsid w:val="008907E9"/>
    <w:rsid w:val="00896A1D"/>
    <w:rsid w:val="008A241A"/>
    <w:rsid w:val="008A68E7"/>
    <w:rsid w:val="008C6B48"/>
    <w:rsid w:val="008D2741"/>
    <w:rsid w:val="008E086F"/>
    <w:rsid w:val="008F5381"/>
    <w:rsid w:val="008F582C"/>
    <w:rsid w:val="008F5BB6"/>
    <w:rsid w:val="00900362"/>
    <w:rsid w:val="00901833"/>
    <w:rsid w:val="009032B3"/>
    <w:rsid w:val="009119E1"/>
    <w:rsid w:val="0091248C"/>
    <w:rsid w:val="0091528D"/>
    <w:rsid w:val="0091662A"/>
    <w:rsid w:val="00917723"/>
    <w:rsid w:val="00924C47"/>
    <w:rsid w:val="00926079"/>
    <w:rsid w:val="009423BC"/>
    <w:rsid w:val="00944C41"/>
    <w:rsid w:val="00944F5B"/>
    <w:rsid w:val="00953CBA"/>
    <w:rsid w:val="009544FE"/>
    <w:rsid w:val="009676AC"/>
    <w:rsid w:val="00970F9E"/>
    <w:rsid w:val="00986261"/>
    <w:rsid w:val="00990B38"/>
    <w:rsid w:val="00993D3C"/>
    <w:rsid w:val="009A0586"/>
    <w:rsid w:val="009A0C0F"/>
    <w:rsid w:val="009B31CC"/>
    <w:rsid w:val="009C3164"/>
    <w:rsid w:val="009C5CA9"/>
    <w:rsid w:val="009D0103"/>
    <w:rsid w:val="009E6EBE"/>
    <w:rsid w:val="00A039FA"/>
    <w:rsid w:val="00A13C36"/>
    <w:rsid w:val="00A15E66"/>
    <w:rsid w:val="00A16748"/>
    <w:rsid w:val="00A24CB0"/>
    <w:rsid w:val="00A33E9B"/>
    <w:rsid w:val="00A51DFF"/>
    <w:rsid w:val="00A5368B"/>
    <w:rsid w:val="00A61509"/>
    <w:rsid w:val="00A64B95"/>
    <w:rsid w:val="00A6609A"/>
    <w:rsid w:val="00A673FB"/>
    <w:rsid w:val="00A70206"/>
    <w:rsid w:val="00A777C2"/>
    <w:rsid w:val="00A82031"/>
    <w:rsid w:val="00A822AB"/>
    <w:rsid w:val="00A83E85"/>
    <w:rsid w:val="00A84316"/>
    <w:rsid w:val="00A86579"/>
    <w:rsid w:val="00A90A4E"/>
    <w:rsid w:val="00A92DD9"/>
    <w:rsid w:val="00A9308A"/>
    <w:rsid w:val="00AA2EF3"/>
    <w:rsid w:val="00AA4BA0"/>
    <w:rsid w:val="00AA4FDB"/>
    <w:rsid w:val="00AA7196"/>
    <w:rsid w:val="00AB2FB9"/>
    <w:rsid w:val="00AB5F6F"/>
    <w:rsid w:val="00AB6E7E"/>
    <w:rsid w:val="00AC022E"/>
    <w:rsid w:val="00AD2241"/>
    <w:rsid w:val="00AD6B12"/>
    <w:rsid w:val="00AF40CB"/>
    <w:rsid w:val="00AF41C4"/>
    <w:rsid w:val="00B03FB4"/>
    <w:rsid w:val="00B04341"/>
    <w:rsid w:val="00B05F77"/>
    <w:rsid w:val="00B11EFF"/>
    <w:rsid w:val="00B120AB"/>
    <w:rsid w:val="00B15AA7"/>
    <w:rsid w:val="00B17059"/>
    <w:rsid w:val="00B2076E"/>
    <w:rsid w:val="00B259EF"/>
    <w:rsid w:val="00B26B00"/>
    <w:rsid w:val="00B345BE"/>
    <w:rsid w:val="00B356B4"/>
    <w:rsid w:val="00B37207"/>
    <w:rsid w:val="00B42AD7"/>
    <w:rsid w:val="00B51CCD"/>
    <w:rsid w:val="00B53BCB"/>
    <w:rsid w:val="00B55F6A"/>
    <w:rsid w:val="00B578B1"/>
    <w:rsid w:val="00B660AE"/>
    <w:rsid w:val="00B67B3F"/>
    <w:rsid w:val="00B82CDD"/>
    <w:rsid w:val="00B8460A"/>
    <w:rsid w:val="00BB10C6"/>
    <w:rsid w:val="00BB32C4"/>
    <w:rsid w:val="00BB5D14"/>
    <w:rsid w:val="00BC50F0"/>
    <w:rsid w:val="00BC6B97"/>
    <w:rsid w:val="00BC7203"/>
    <w:rsid w:val="00BF0AAD"/>
    <w:rsid w:val="00BF4023"/>
    <w:rsid w:val="00BF7E09"/>
    <w:rsid w:val="00C10C13"/>
    <w:rsid w:val="00C11A2D"/>
    <w:rsid w:val="00C15E49"/>
    <w:rsid w:val="00C26156"/>
    <w:rsid w:val="00C311D8"/>
    <w:rsid w:val="00C47BE0"/>
    <w:rsid w:val="00C767AA"/>
    <w:rsid w:val="00C77B21"/>
    <w:rsid w:val="00C8258F"/>
    <w:rsid w:val="00C82E7D"/>
    <w:rsid w:val="00C870C4"/>
    <w:rsid w:val="00C87DF2"/>
    <w:rsid w:val="00C94A78"/>
    <w:rsid w:val="00CA00BA"/>
    <w:rsid w:val="00CB032A"/>
    <w:rsid w:val="00CB608E"/>
    <w:rsid w:val="00CD5E46"/>
    <w:rsid w:val="00D04E8F"/>
    <w:rsid w:val="00D07A35"/>
    <w:rsid w:val="00D138B4"/>
    <w:rsid w:val="00D15720"/>
    <w:rsid w:val="00D20C26"/>
    <w:rsid w:val="00D3722B"/>
    <w:rsid w:val="00D37C11"/>
    <w:rsid w:val="00D37EAE"/>
    <w:rsid w:val="00D50383"/>
    <w:rsid w:val="00D520E4"/>
    <w:rsid w:val="00D568DB"/>
    <w:rsid w:val="00D622D6"/>
    <w:rsid w:val="00D6491D"/>
    <w:rsid w:val="00D7369C"/>
    <w:rsid w:val="00D75D7C"/>
    <w:rsid w:val="00D802A2"/>
    <w:rsid w:val="00D81B1D"/>
    <w:rsid w:val="00D96A9D"/>
    <w:rsid w:val="00DA23C2"/>
    <w:rsid w:val="00DA5CC5"/>
    <w:rsid w:val="00DA7534"/>
    <w:rsid w:val="00DC08FA"/>
    <w:rsid w:val="00DC33AF"/>
    <w:rsid w:val="00DC52F7"/>
    <w:rsid w:val="00DE60A0"/>
    <w:rsid w:val="00DF1FF0"/>
    <w:rsid w:val="00DF390B"/>
    <w:rsid w:val="00DF6957"/>
    <w:rsid w:val="00E00327"/>
    <w:rsid w:val="00E05EE4"/>
    <w:rsid w:val="00E11204"/>
    <w:rsid w:val="00E171ED"/>
    <w:rsid w:val="00E22B50"/>
    <w:rsid w:val="00E34050"/>
    <w:rsid w:val="00E40016"/>
    <w:rsid w:val="00E4706C"/>
    <w:rsid w:val="00E552F2"/>
    <w:rsid w:val="00E61E7F"/>
    <w:rsid w:val="00E62758"/>
    <w:rsid w:val="00E67914"/>
    <w:rsid w:val="00E73036"/>
    <w:rsid w:val="00E754BD"/>
    <w:rsid w:val="00E76C19"/>
    <w:rsid w:val="00E77397"/>
    <w:rsid w:val="00E80C45"/>
    <w:rsid w:val="00E84604"/>
    <w:rsid w:val="00EA2385"/>
    <w:rsid w:val="00EB40D8"/>
    <w:rsid w:val="00EC200C"/>
    <w:rsid w:val="00EE717A"/>
    <w:rsid w:val="00EF0AD6"/>
    <w:rsid w:val="00EF116B"/>
    <w:rsid w:val="00EF1B1C"/>
    <w:rsid w:val="00EF2D0D"/>
    <w:rsid w:val="00F00284"/>
    <w:rsid w:val="00F004FE"/>
    <w:rsid w:val="00F0129F"/>
    <w:rsid w:val="00F27024"/>
    <w:rsid w:val="00F35550"/>
    <w:rsid w:val="00F36DE4"/>
    <w:rsid w:val="00F40460"/>
    <w:rsid w:val="00F42744"/>
    <w:rsid w:val="00F44D25"/>
    <w:rsid w:val="00F53B0E"/>
    <w:rsid w:val="00F5482C"/>
    <w:rsid w:val="00F61312"/>
    <w:rsid w:val="00F64E6C"/>
    <w:rsid w:val="00F75C40"/>
    <w:rsid w:val="00F76E4F"/>
    <w:rsid w:val="00F80248"/>
    <w:rsid w:val="00F81007"/>
    <w:rsid w:val="00F81F83"/>
    <w:rsid w:val="00F82A2B"/>
    <w:rsid w:val="00F878F2"/>
    <w:rsid w:val="00F95139"/>
    <w:rsid w:val="00FA09E3"/>
    <w:rsid w:val="00FA222C"/>
    <w:rsid w:val="00FA7A7E"/>
    <w:rsid w:val="00FB4517"/>
    <w:rsid w:val="00FB4598"/>
    <w:rsid w:val="00FB54EC"/>
    <w:rsid w:val="00FB5B11"/>
    <w:rsid w:val="00FB687E"/>
    <w:rsid w:val="00FC122E"/>
    <w:rsid w:val="00FD6F47"/>
    <w:rsid w:val="00FE2549"/>
    <w:rsid w:val="00FE338D"/>
    <w:rsid w:val="00FE60B9"/>
    <w:rsid w:val="00FE6363"/>
    <w:rsid w:val="00FE6430"/>
    <w:rsid w:val="00FF15B6"/>
    <w:rsid w:val="00FF1B94"/>
    <w:rsid w:val="00FF3293"/>
    <w:rsid w:val="00FF4147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5AEB"/>
  <w15:docId w15:val="{09C5D78E-5865-4D88-BC15-1BB3C8D9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BDC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82D5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A660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F76E4F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E4F"/>
    <w:pPr>
      <w:spacing w:line="360" w:lineRule="auto"/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Default">
    <w:name w:val="Default"/>
    <w:rsid w:val="00F76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Название Знак"/>
    <w:link w:val="a3"/>
    <w:rsid w:val="00F76E4F"/>
    <w:rPr>
      <w:sz w:val="24"/>
    </w:rPr>
  </w:style>
  <w:style w:type="character" w:styleId="ae">
    <w:name w:val="FollowedHyperlink"/>
    <w:uiPriority w:val="99"/>
    <w:unhideWhenUsed/>
    <w:rsid w:val="00042B10"/>
    <w:rPr>
      <w:color w:val="800080"/>
      <w:u w:val="single"/>
    </w:rPr>
  </w:style>
  <w:style w:type="paragraph" w:customStyle="1" w:styleId="xl63">
    <w:name w:val="xl63"/>
    <w:basedOn w:val="a"/>
    <w:rsid w:val="00042B1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42B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42B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2002-AAC0-47F3-9843-750656B1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31565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ПРОЕКТ</dc:title>
  <dc:subject/>
  <dc:creator>Computer</dc:creator>
  <cp:keywords/>
  <dc:description/>
  <cp:lastModifiedBy>User</cp:lastModifiedBy>
  <cp:revision>97</cp:revision>
  <cp:lastPrinted>2022-04-14T12:23:00Z</cp:lastPrinted>
  <dcterms:created xsi:type="dcterms:W3CDTF">2021-12-29T13:04:00Z</dcterms:created>
  <dcterms:modified xsi:type="dcterms:W3CDTF">2024-02-26T09:50:00Z</dcterms:modified>
</cp:coreProperties>
</file>