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8F" w:rsidRDefault="00EE052C" w:rsidP="00D85A59">
      <w:pPr>
        <w:jc w:val="center"/>
      </w:pPr>
      <w:r>
        <w:rPr>
          <w:noProof/>
          <w:lang w:eastAsia="ru-RU"/>
        </w:rPr>
        <w:drawing>
          <wp:inline distT="0" distB="0" distL="0" distR="0" wp14:anchorId="7CD45F21" wp14:editId="49695EE8">
            <wp:extent cx="743585" cy="7010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7AA7">
        <w:t xml:space="preserve"> </w:t>
      </w:r>
      <w:r w:rsidR="00E57435">
        <w:t xml:space="preserve"> 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Муниципальное образование «Гдовский район»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Псковской области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СОБРАНИЕ ДЕПУТАТОВ ГДОВСКОГО РАЙОНА</w:t>
      </w:r>
    </w:p>
    <w:p w:rsidR="00141C8F" w:rsidRPr="00EE052C" w:rsidRDefault="00141C8F" w:rsidP="00D85A59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E052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57435">
        <w:rPr>
          <w:rFonts w:ascii="Times New Roman" w:hAnsi="Times New Roman" w:cs="Times New Roman"/>
          <w:bCs/>
          <w:sz w:val="28"/>
          <w:szCs w:val="28"/>
        </w:rPr>
        <w:t>140</w:t>
      </w:r>
    </w:p>
    <w:p w:rsidR="00141C8F" w:rsidRPr="00D85A59" w:rsidRDefault="00141C8F" w:rsidP="00D85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C8F" w:rsidRPr="00D85A59" w:rsidRDefault="00E57435" w:rsidP="00D85A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25.02.2025</w:t>
      </w:r>
      <w:r w:rsidR="00EB7AA7">
        <w:rPr>
          <w:rFonts w:ascii="Times New Roman" w:hAnsi="Times New Roman" w:cs="Times New Roman"/>
          <w:sz w:val="28"/>
          <w:szCs w:val="28"/>
        </w:rPr>
        <w:t xml:space="preserve"> </w:t>
      </w:r>
      <w:r w:rsidR="00EE052C">
        <w:rPr>
          <w:rFonts w:ascii="Times New Roman" w:hAnsi="Times New Roman" w:cs="Times New Roman"/>
          <w:sz w:val="28"/>
          <w:szCs w:val="28"/>
        </w:rPr>
        <w:t>года</w:t>
      </w:r>
    </w:p>
    <w:p w:rsidR="00141C8F" w:rsidRPr="00D85A59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A59">
        <w:rPr>
          <w:rFonts w:ascii="Times New Roman" w:hAnsi="Times New Roman" w:cs="Times New Roman"/>
          <w:sz w:val="28"/>
          <w:szCs w:val="28"/>
        </w:rPr>
        <w:t xml:space="preserve"> г. Гдов</w:t>
      </w:r>
    </w:p>
    <w:p w:rsidR="00141C8F" w:rsidRPr="00D85A59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52C" w:rsidRDefault="00EE052C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EE052C" w:rsidTr="002D5568">
        <w:trPr>
          <w:trHeight w:val="130"/>
        </w:trPr>
        <w:tc>
          <w:tcPr>
            <w:tcW w:w="5609" w:type="dxa"/>
          </w:tcPr>
          <w:p w:rsidR="00E7590C" w:rsidRDefault="00E57435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EB7AA7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="00EE052C" w:rsidRPr="00D85A59"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  <w:r w:rsidR="00EE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52C" w:rsidRPr="00D85A5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EE052C" w:rsidRDefault="00EE052C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Гдовского района 7</w:t>
            </w:r>
            <w:r w:rsidRPr="00D85A59">
              <w:rPr>
                <w:rFonts w:ascii="Times New Roman" w:hAnsi="Times New Roman" w:cs="Times New Roman"/>
                <w:sz w:val="28"/>
                <w:szCs w:val="28"/>
              </w:rPr>
              <w:t>-го созыва</w:t>
            </w:r>
          </w:p>
          <w:p w:rsidR="00EE052C" w:rsidRDefault="00EE052C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2C" w:rsidTr="002D5568">
        <w:trPr>
          <w:trHeight w:val="401"/>
        </w:trPr>
        <w:tc>
          <w:tcPr>
            <w:tcW w:w="5609" w:type="dxa"/>
          </w:tcPr>
          <w:p w:rsidR="00EE052C" w:rsidRDefault="00022376" w:rsidP="002D5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37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6DA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022376">
              <w:rPr>
                <w:rFonts w:ascii="Times New Roman" w:hAnsi="Times New Roman" w:cs="Times New Roman"/>
                <w:sz w:val="28"/>
                <w:szCs w:val="28"/>
              </w:rPr>
              <w:t xml:space="preserve"> избрании председателя постоянной комиссии по бюджету, налогам, сборам и социально-экономическому развитию Собрания депутатов Гдовского района 7-го созыва.</w:t>
            </w:r>
          </w:p>
        </w:tc>
      </w:tr>
    </w:tbl>
    <w:p w:rsidR="00EE052C" w:rsidRDefault="00EE052C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C8F" w:rsidRDefault="00E90B7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 w:rsidR="002D5568">
        <w:rPr>
          <w:rFonts w:ascii="Times New Roman" w:hAnsi="Times New Roman" w:cs="Times New Roman"/>
          <w:sz w:val="28"/>
          <w:szCs w:val="28"/>
        </w:rPr>
        <w:t>представленную председателем</w:t>
      </w:r>
      <w:r w:rsidR="00EE052C">
        <w:rPr>
          <w:rFonts w:ascii="Times New Roman" w:hAnsi="Times New Roman" w:cs="Times New Roman"/>
          <w:sz w:val="28"/>
          <w:szCs w:val="28"/>
        </w:rPr>
        <w:t xml:space="preserve"> Собрания депутатов Гдовского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7-го созыва</w:t>
      </w:r>
      <w:r w:rsidR="00E57435">
        <w:rPr>
          <w:rFonts w:ascii="Times New Roman" w:hAnsi="Times New Roman" w:cs="Times New Roman"/>
          <w:sz w:val="28"/>
          <w:szCs w:val="28"/>
        </w:rPr>
        <w:t xml:space="preserve"> Дмитрием Валерьевичем Петровым</w:t>
      </w:r>
      <w:r w:rsidR="00141C8F">
        <w:rPr>
          <w:rFonts w:ascii="Times New Roman" w:hAnsi="Times New Roman" w:cs="Times New Roman"/>
          <w:sz w:val="28"/>
          <w:szCs w:val="28"/>
        </w:rPr>
        <w:t xml:space="preserve">, </w:t>
      </w:r>
      <w:r w:rsidR="00022376">
        <w:rPr>
          <w:rFonts w:ascii="Times New Roman" w:hAnsi="Times New Roman" w:cs="Times New Roman"/>
          <w:sz w:val="28"/>
          <w:szCs w:val="28"/>
        </w:rPr>
        <w:t>о</w:t>
      </w:r>
      <w:r w:rsidR="00F26DAB">
        <w:rPr>
          <w:rFonts w:ascii="Times New Roman" w:hAnsi="Times New Roman" w:cs="Times New Roman"/>
          <w:sz w:val="28"/>
          <w:szCs w:val="28"/>
        </w:rPr>
        <w:t>б</w:t>
      </w:r>
      <w:r w:rsidR="00022376" w:rsidRPr="00022376">
        <w:rPr>
          <w:rFonts w:ascii="Times New Roman" w:hAnsi="Times New Roman" w:cs="Times New Roman"/>
          <w:sz w:val="28"/>
          <w:szCs w:val="28"/>
        </w:rPr>
        <w:t xml:space="preserve"> избрании председателя постоянной комиссии по бюджету, налогам, сборам и социально-экономическому развитию Собрания депутат</w:t>
      </w:r>
      <w:r w:rsidR="00022376">
        <w:rPr>
          <w:rFonts w:ascii="Times New Roman" w:hAnsi="Times New Roman" w:cs="Times New Roman"/>
          <w:sz w:val="28"/>
          <w:szCs w:val="28"/>
        </w:rPr>
        <w:t>ов Гдовского района 7-го созыва</w:t>
      </w:r>
      <w:r w:rsidR="00141C8F">
        <w:rPr>
          <w:rFonts w:ascii="Times New Roman" w:hAnsi="Times New Roman" w:cs="Times New Roman"/>
          <w:sz w:val="28"/>
          <w:szCs w:val="28"/>
        </w:rPr>
        <w:t>, Собра</w:t>
      </w:r>
      <w:r w:rsidR="00EE052C">
        <w:rPr>
          <w:rFonts w:ascii="Times New Roman" w:hAnsi="Times New Roman" w:cs="Times New Roman"/>
          <w:sz w:val="28"/>
          <w:szCs w:val="28"/>
        </w:rPr>
        <w:t>ние депутатов Гдовского района 7</w:t>
      </w:r>
      <w:r w:rsidR="00141C8F">
        <w:rPr>
          <w:rFonts w:ascii="Times New Roman" w:hAnsi="Times New Roman" w:cs="Times New Roman"/>
          <w:sz w:val="28"/>
          <w:szCs w:val="28"/>
        </w:rPr>
        <w:t xml:space="preserve">-го созыва </w:t>
      </w:r>
    </w:p>
    <w:p w:rsidR="00022376" w:rsidRDefault="00022376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E759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E9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022376" w:rsidRPr="00E7590C" w:rsidRDefault="00022376" w:rsidP="00E759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1C8F" w:rsidRDefault="00022376" w:rsidP="0002237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председателем постоянной комиссии по бюджету, налогам, сборам, социально-экономического развития – Яриновскую Валерию Валерьевну.</w:t>
      </w: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Гдовского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90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E7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141C8F" w:rsidRDefault="00E7590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Гдовского района 7</w:t>
      </w:r>
      <w:r w:rsidR="00141C8F">
        <w:rPr>
          <w:rFonts w:ascii="Times New Roman" w:hAnsi="Times New Roman" w:cs="Times New Roman"/>
          <w:sz w:val="28"/>
          <w:szCs w:val="28"/>
        </w:rPr>
        <w:t>-го созыва</w:t>
      </w: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E90B7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И.А. Мешков </w:t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E57435">
        <w:rPr>
          <w:rFonts w:ascii="Times New Roman" w:hAnsi="Times New Roman" w:cs="Times New Roman"/>
          <w:sz w:val="28"/>
          <w:szCs w:val="28"/>
        </w:rPr>
        <w:t>Д.В. Петров</w:t>
      </w:r>
    </w:p>
    <w:sectPr w:rsidR="00141C8F" w:rsidSect="00DB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B55EF"/>
    <w:multiLevelType w:val="hybridMultilevel"/>
    <w:tmpl w:val="23ACFBDA"/>
    <w:lvl w:ilvl="0" w:tplc="B83C7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3"/>
    <w:rsid w:val="00022376"/>
    <w:rsid w:val="0013645D"/>
    <w:rsid w:val="00141C8F"/>
    <w:rsid w:val="00155AED"/>
    <w:rsid w:val="001666E9"/>
    <w:rsid w:val="002B1181"/>
    <w:rsid w:val="002D5568"/>
    <w:rsid w:val="004067FE"/>
    <w:rsid w:val="004108E9"/>
    <w:rsid w:val="008664E0"/>
    <w:rsid w:val="00B354B8"/>
    <w:rsid w:val="00B873E7"/>
    <w:rsid w:val="00B92A43"/>
    <w:rsid w:val="00BF4388"/>
    <w:rsid w:val="00CD2CA6"/>
    <w:rsid w:val="00D85A59"/>
    <w:rsid w:val="00DB580D"/>
    <w:rsid w:val="00E33C1C"/>
    <w:rsid w:val="00E57435"/>
    <w:rsid w:val="00E7590C"/>
    <w:rsid w:val="00E90B7C"/>
    <w:rsid w:val="00EB2793"/>
    <w:rsid w:val="00EB7AA7"/>
    <w:rsid w:val="00EE052C"/>
    <w:rsid w:val="00F26DAB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9AC2AD-D0F9-4606-BB63-4CBFB2D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0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5A59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D8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5A59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EE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0DF4-83DB-44A3-A8B6-65FEB809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2025-02-04T11:45:00Z</cp:lastPrinted>
  <dcterms:created xsi:type="dcterms:W3CDTF">2023-09-26T09:45:00Z</dcterms:created>
  <dcterms:modified xsi:type="dcterms:W3CDTF">2025-02-25T13:31:00Z</dcterms:modified>
</cp:coreProperties>
</file>