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33" w:rsidRPr="00C803AE" w:rsidRDefault="005D1D33" w:rsidP="007A7CBC">
      <w:pPr>
        <w:pStyle w:val="a5"/>
        <w:spacing w:after="0" w:line="240" w:lineRule="auto"/>
        <w:jc w:val="center"/>
        <w:rPr>
          <w:sz w:val="36"/>
          <w:szCs w:val="36"/>
        </w:rPr>
      </w:pPr>
      <w:r w:rsidRPr="00C803AE">
        <w:rPr>
          <w:sz w:val="36"/>
          <w:szCs w:val="36"/>
        </w:rPr>
        <w:t>Сводный годовой до</w:t>
      </w:r>
      <w:r w:rsidR="00813A88" w:rsidRPr="00C803AE">
        <w:rPr>
          <w:sz w:val="36"/>
          <w:szCs w:val="36"/>
        </w:rPr>
        <w:t xml:space="preserve">клад о ходе реализации и оценке </w:t>
      </w:r>
      <w:r w:rsidRPr="00C803AE">
        <w:rPr>
          <w:sz w:val="36"/>
          <w:szCs w:val="36"/>
        </w:rPr>
        <w:t xml:space="preserve">эффективности </w:t>
      </w:r>
      <w:r w:rsidR="00813A88" w:rsidRPr="00C803AE">
        <w:rPr>
          <w:sz w:val="36"/>
          <w:szCs w:val="36"/>
        </w:rPr>
        <w:t>муниципальных</w:t>
      </w:r>
      <w:r w:rsidRPr="00C803AE">
        <w:rPr>
          <w:sz w:val="36"/>
          <w:szCs w:val="36"/>
        </w:rPr>
        <w:t xml:space="preserve"> программ</w:t>
      </w:r>
      <w:r w:rsidR="007A7CBC">
        <w:rPr>
          <w:sz w:val="36"/>
          <w:szCs w:val="36"/>
        </w:rPr>
        <w:t xml:space="preserve"> МО «</w:t>
      </w:r>
      <w:r w:rsidR="009733AA" w:rsidRPr="00C803AE">
        <w:rPr>
          <w:sz w:val="36"/>
          <w:szCs w:val="36"/>
        </w:rPr>
        <w:t>Гдовск</w:t>
      </w:r>
      <w:r w:rsidR="003E5264" w:rsidRPr="00C803AE">
        <w:rPr>
          <w:sz w:val="36"/>
          <w:szCs w:val="36"/>
        </w:rPr>
        <w:t xml:space="preserve">ий </w:t>
      </w:r>
      <w:r w:rsidR="007A7CBC">
        <w:rPr>
          <w:sz w:val="36"/>
          <w:szCs w:val="36"/>
        </w:rPr>
        <w:t>район</w:t>
      </w:r>
      <w:r w:rsidR="003E5264" w:rsidRPr="00C803AE">
        <w:rPr>
          <w:sz w:val="36"/>
          <w:szCs w:val="36"/>
        </w:rPr>
        <w:t>»</w:t>
      </w:r>
      <w:r w:rsidR="007A7CBC">
        <w:rPr>
          <w:sz w:val="36"/>
          <w:szCs w:val="36"/>
        </w:rPr>
        <w:t xml:space="preserve"> </w:t>
      </w:r>
      <w:r w:rsidR="007A2862">
        <w:rPr>
          <w:sz w:val="36"/>
          <w:szCs w:val="36"/>
        </w:rPr>
        <w:t>по итогам</w:t>
      </w:r>
      <w:r w:rsidR="007A7CBC">
        <w:rPr>
          <w:sz w:val="36"/>
          <w:szCs w:val="36"/>
        </w:rPr>
        <w:t xml:space="preserve"> </w:t>
      </w:r>
      <w:r w:rsidR="007A2862">
        <w:rPr>
          <w:sz w:val="36"/>
          <w:szCs w:val="36"/>
        </w:rPr>
        <w:t>202</w:t>
      </w:r>
      <w:r w:rsidR="00BE7921">
        <w:rPr>
          <w:sz w:val="36"/>
          <w:szCs w:val="36"/>
        </w:rPr>
        <w:t>3</w:t>
      </w:r>
      <w:r w:rsidR="00F135EC" w:rsidRPr="00C803AE">
        <w:rPr>
          <w:sz w:val="36"/>
          <w:szCs w:val="36"/>
        </w:rPr>
        <w:t xml:space="preserve"> </w:t>
      </w:r>
      <w:r w:rsidRPr="00C803AE">
        <w:rPr>
          <w:sz w:val="36"/>
          <w:szCs w:val="36"/>
        </w:rPr>
        <w:t>года</w:t>
      </w:r>
    </w:p>
    <w:p w:rsidR="00813A88" w:rsidRPr="00C65327" w:rsidRDefault="00813A88" w:rsidP="00422BF9">
      <w:pPr>
        <w:pStyle w:val="a6"/>
        <w:spacing w:line="240" w:lineRule="auto"/>
        <w:ind w:firstLine="700"/>
        <w:rPr>
          <w:b/>
          <w:szCs w:val="28"/>
          <w:lang w:val="ru-RU"/>
        </w:rPr>
      </w:pPr>
    </w:p>
    <w:p w:rsidR="005D1D33" w:rsidRPr="00C65327" w:rsidRDefault="005D1D33" w:rsidP="003E5264">
      <w:pPr>
        <w:pStyle w:val="a6"/>
        <w:spacing w:line="240" w:lineRule="auto"/>
        <w:ind w:firstLine="700"/>
        <w:jc w:val="center"/>
        <w:rPr>
          <w:b/>
          <w:szCs w:val="28"/>
        </w:rPr>
      </w:pPr>
      <w:r w:rsidRPr="00C65327">
        <w:rPr>
          <w:b/>
          <w:szCs w:val="28"/>
        </w:rPr>
        <w:t>Введение</w:t>
      </w:r>
    </w:p>
    <w:p w:rsidR="005D1D33" w:rsidRPr="00C65327" w:rsidRDefault="005D1D33" w:rsidP="00422BF9">
      <w:pPr>
        <w:pStyle w:val="a6"/>
        <w:spacing w:line="240" w:lineRule="auto"/>
        <w:ind w:firstLine="700"/>
        <w:rPr>
          <w:b/>
          <w:szCs w:val="28"/>
        </w:rPr>
      </w:pPr>
    </w:p>
    <w:p w:rsidR="005D1D33" w:rsidRPr="00C65327" w:rsidRDefault="00813A88" w:rsidP="00422BF9">
      <w:pPr>
        <w:pStyle w:val="a6"/>
        <w:tabs>
          <w:tab w:val="left" w:pos="720"/>
        </w:tabs>
        <w:spacing w:line="240" w:lineRule="auto"/>
        <w:ind w:firstLine="700"/>
        <w:rPr>
          <w:szCs w:val="28"/>
        </w:rPr>
      </w:pPr>
      <w:r w:rsidRPr="00C65327">
        <w:rPr>
          <w:szCs w:val="28"/>
          <w:lang w:val="ru-RU"/>
        </w:rPr>
        <w:tab/>
      </w:r>
      <w:r w:rsidR="005D1D33" w:rsidRPr="00C65327">
        <w:rPr>
          <w:szCs w:val="28"/>
        </w:rPr>
        <w:t xml:space="preserve">Сводный годовой доклад о ходе реализации и оценке эффективности </w:t>
      </w:r>
      <w:r w:rsidRPr="00C65327">
        <w:rPr>
          <w:szCs w:val="28"/>
          <w:lang w:val="ru-RU"/>
        </w:rPr>
        <w:t>муниципальных</w:t>
      </w:r>
      <w:r w:rsidR="005D1D33" w:rsidRPr="00C65327">
        <w:rPr>
          <w:szCs w:val="28"/>
        </w:rPr>
        <w:t xml:space="preserve"> программ </w:t>
      </w:r>
      <w:r w:rsidR="009733AA" w:rsidRPr="00C65327">
        <w:rPr>
          <w:szCs w:val="28"/>
        </w:rPr>
        <w:t>Гдовского района</w:t>
      </w:r>
      <w:r w:rsidR="005A2538">
        <w:rPr>
          <w:szCs w:val="28"/>
        </w:rPr>
        <w:t xml:space="preserve"> за 20</w:t>
      </w:r>
      <w:r w:rsidR="005A2538">
        <w:rPr>
          <w:szCs w:val="28"/>
          <w:lang w:val="ru-RU"/>
        </w:rPr>
        <w:t>2</w:t>
      </w:r>
      <w:r w:rsidR="00BE7921">
        <w:rPr>
          <w:szCs w:val="28"/>
          <w:lang w:val="ru-RU"/>
        </w:rPr>
        <w:t>3</w:t>
      </w:r>
      <w:r w:rsidR="008D0D7E">
        <w:rPr>
          <w:szCs w:val="28"/>
          <w:lang w:val="ru-RU"/>
        </w:rPr>
        <w:t xml:space="preserve"> </w:t>
      </w:r>
      <w:r w:rsidR="005D1D33" w:rsidRPr="00C65327">
        <w:rPr>
          <w:szCs w:val="28"/>
        </w:rPr>
        <w:t>год (далее - Сводный доклад) подготов</w:t>
      </w:r>
      <w:r w:rsidRPr="00C65327">
        <w:rPr>
          <w:szCs w:val="28"/>
        </w:rPr>
        <w:t xml:space="preserve">лен в соответствии с пунктом </w:t>
      </w:r>
      <w:r w:rsidR="009733AA" w:rsidRPr="00C65327">
        <w:rPr>
          <w:szCs w:val="28"/>
          <w:lang w:val="ru-RU"/>
        </w:rPr>
        <w:t>9 Положения о порядке разработки и реализации муниципальных программ в муниципальном образовании «Гдовский район»</w:t>
      </w:r>
      <w:r w:rsidR="005D1D33" w:rsidRPr="00C65327">
        <w:rPr>
          <w:szCs w:val="28"/>
        </w:rPr>
        <w:t xml:space="preserve">, утвержденного </w:t>
      </w:r>
      <w:r w:rsidR="004663A6" w:rsidRPr="00C65327">
        <w:rPr>
          <w:szCs w:val="28"/>
          <w:lang w:val="ru-RU"/>
        </w:rPr>
        <w:t>Постановлени</w:t>
      </w:r>
      <w:r w:rsidR="00C65327" w:rsidRPr="00C65327">
        <w:rPr>
          <w:szCs w:val="28"/>
          <w:lang w:val="ru-RU"/>
        </w:rPr>
        <w:t>ем</w:t>
      </w:r>
      <w:r w:rsidR="004663A6" w:rsidRPr="00C65327">
        <w:rPr>
          <w:szCs w:val="28"/>
          <w:lang w:val="ru-RU"/>
        </w:rPr>
        <w:t xml:space="preserve"> Администрации Гдовского района от   22.07.2015 г. № 366</w:t>
      </w:r>
      <w:r w:rsidR="005D1D33" w:rsidRPr="00C65327">
        <w:rPr>
          <w:szCs w:val="28"/>
        </w:rPr>
        <w:t xml:space="preserve"> (далее </w:t>
      </w:r>
      <w:r w:rsidRPr="00C65327">
        <w:rPr>
          <w:szCs w:val="28"/>
        </w:rPr>
        <w:t>–</w:t>
      </w:r>
      <w:r w:rsidR="005D1D33" w:rsidRPr="00C65327">
        <w:rPr>
          <w:szCs w:val="28"/>
        </w:rPr>
        <w:t xml:space="preserve"> Порядок</w:t>
      </w:r>
      <w:r w:rsidRPr="00C65327">
        <w:rPr>
          <w:szCs w:val="28"/>
          <w:lang w:val="ru-RU"/>
        </w:rPr>
        <w:t>)</w:t>
      </w:r>
      <w:r w:rsidR="005D1D33" w:rsidRPr="00C65327">
        <w:rPr>
          <w:szCs w:val="28"/>
        </w:rPr>
        <w:t>.</w:t>
      </w:r>
    </w:p>
    <w:p w:rsidR="004551C8" w:rsidRPr="00C65327" w:rsidRDefault="004551C8" w:rsidP="00422BF9">
      <w:pPr>
        <w:pStyle w:val="a6"/>
        <w:spacing w:line="240" w:lineRule="auto"/>
        <w:ind w:left="20" w:right="40" w:firstLine="700"/>
        <w:rPr>
          <w:szCs w:val="28"/>
        </w:rPr>
      </w:pPr>
    </w:p>
    <w:p w:rsidR="005A52B8" w:rsidRPr="00C65327" w:rsidRDefault="005A52B8" w:rsidP="00557D15">
      <w:pPr>
        <w:pStyle w:val="a6"/>
        <w:widowControl w:val="0"/>
        <w:spacing w:line="240" w:lineRule="auto"/>
        <w:ind w:left="720" w:right="40" w:firstLine="0"/>
        <w:jc w:val="center"/>
        <w:rPr>
          <w:b/>
          <w:szCs w:val="28"/>
          <w:lang w:val="ru-RU"/>
        </w:rPr>
      </w:pPr>
      <w:r w:rsidRPr="00C65327">
        <w:rPr>
          <w:b/>
          <w:szCs w:val="28"/>
        </w:rPr>
        <w:t>1.</w:t>
      </w:r>
      <w:r w:rsidRPr="00C65327">
        <w:rPr>
          <w:b/>
          <w:szCs w:val="28"/>
          <w:lang w:val="ru-RU"/>
        </w:rPr>
        <w:t xml:space="preserve"> </w:t>
      </w:r>
      <w:r w:rsidR="005D1D33" w:rsidRPr="00C65327">
        <w:rPr>
          <w:b/>
          <w:szCs w:val="28"/>
        </w:rPr>
        <w:t xml:space="preserve">Общие сведения о </w:t>
      </w:r>
      <w:r w:rsidRPr="00C65327">
        <w:rPr>
          <w:b/>
          <w:szCs w:val="28"/>
          <w:lang w:val="ru-RU"/>
        </w:rPr>
        <w:t>муниципальных</w:t>
      </w:r>
      <w:r w:rsidRPr="00C65327">
        <w:rPr>
          <w:b/>
          <w:szCs w:val="28"/>
        </w:rPr>
        <w:t xml:space="preserve"> программ</w:t>
      </w:r>
      <w:r w:rsidR="00557D15">
        <w:rPr>
          <w:b/>
          <w:szCs w:val="28"/>
          <w:lang w:val="ru-RU"/>
        </w:rPr>
        <w:t>ах</w:t>
      </w:r>
      <w:r w:rsidRPr="00C65327">
        <w:rPr>
          <w:b/>
          <w:szCs w:val="28"/>
        </w:rPr>
        <w:t xml:space="preserve"> </w:t>
      </w:r>
      <w:r w:rsidR="009733AA" w:rsidRPr="00C65327">
        <w:rPr>
          <w:b/>
          <w:szCs w:val="28"/>
        </w:rPr>
        <w:t>Гдовского района</w:t>
      </w:r>
    </w:p>
    <w:p w:rsidR="00B400A1" w:rsidRPr="00C65327" w:rsidRDefault="00E350F5" w:rsidP="00B4629B">
      <w:pPr>
        <w:pStyle w:val="a6"/>
        <w:tabs>
          <w:tab w:val="left" w:pos="720"/>
        </w:tabs>
        <w:ind w:left="23" w:right="40" w:firstLine="700"/>
        <w:rPr>
          <w:szCs w:val="28"/>
        </w:rPr>
      </w:pPr>
      <w:r w:rsidRPr="00C65327">
        <w:rPr>
          <w:szCs w:val="28"/>
        </w:rPr>
        <w:t>Переч</w:t>
      </w:r>
      <w:r w:rsidR="00FA58F6" w:rsidRPr="00C65327">
        <w:rPr>
          <w:szCs w:val="28"/>
          <w:lang w:val="ru-RU"/>
        </w:rPr>
        <w:t>ень</w:t>
      </w:r>
      <w:r w:rsidR="005D1D33" w:rsidRPr="00C65327">
        <w:rPr>
          <w:szCs w:val="28"/>
        </w:rPr>
        <w:t xml:space="preserve"> </w:t>
      </w:r>
      <w:r w:rsidR="005A52B8" w:rsidRPr="00C65327">
        <w:rPr>
          <w:szCs w:val="28"/>
          <w:lang w:val="ru-RU"/>
        </w:rPr>
        <w:t>муниципальных</w:t>
      </w:r>
      <w:r w:rsidR="005A52B8" w:rsidRPr="00C65327">
        <w:rPr>
          <w:szCs w:val="28"/>
        </w:rPr>
        <w:t xml:space="preserve"> программ </w:t>
      </w:r>
      <w:r w:rsidR="009733AA" w:rsidRPr="00C65327">
        <w:rPr>
          <w:szCs w:val="28"/>
        </w:rPr>
        <w:t>Гдовского района</w:t>
      </w:r>
      <w:r w:rsidRPr="00C65327">
        <w:rPr>
          <w:szCs w:val="28"/>
          <w:lang w:val="ru-RU"/>
        </w:rPr>
        <w:t>,</w:t>
      </w:r>
      <w:r w:rsidR="005D1D33" w:rsidRPr="00C65327">
        <w:rPr>
          <w:szCs w:val="28"/>
        </w:rPr>
        <w:t xml:space="preserve"> утвержден </w:t>
      </w:r>
      <w:r w:rsidR="005A52B8" w:rsidRPr="00C65327">
        <w:rPr>
          <w:szCs w:val="28"/>
          <w:lang w:val="ru-RU"/>
        </w:rPr>
        <w:t xml:space="preserve">постановлением администрации </w:t>
      </w:r>
      <w:r w:rsidR="009733AA" w:rsidRPr="00C65327">
        <w:rPr>
          <w:szCs w:val="28"/>
          <w:lang w:val="ru-RU"/>
        </w:rPr>
        <w:t>Гдовского района</w:t>
      </w:r>
      <w:r w:rsidR="005A52B8" w:rsidRPr="00C65327">
        <w:rPr>
          <w:szCs w:val="28"/>
        </w:rPr>
        <w:t xml:space="preserve"> </w:t>
      </w:r>
      <w:r w:rsidR="00B4629B" w:rsidRPr="00B4629B">
        <w:rPr>
          <w:szCs w:val="28"/>
        </w:rPr>
        <w:t>от 23.09.2016 г. № 271 «Об утверждении</w:t>
      </w:r>
      <w:r w:rsidR="00FA3BFC">
        <w:rPr>
          <w:szCs w:val="28"/>
          <w:lang w:val="ru-RU"/>
        </w:rPr>
        <w:t xml:space="preserve"> </w:t>
      </w:r>
      <w:r w:rsidR="00B4629B" w:rsidRPr="00B4629B">
        <w:rPr>
          <w:szCs w:val="28"/>
        </w:rPr>
        <w:t>перечня</w:t>
      </w:r>
      <w:r w:rsidR="00FA3BFC">
        <w:rPr>
          <w:szCs w:val="28"/>
          <w:lang w:val="ru-RU"/>
        </w:rPr>
        <w:t xml:space="preserve"> </w:t>
      </w:r>
      <w:r w:rsidR="00B4629B" w:rsidRPr="00B4629B">
        <w:rPr>
          <w:szCs w:val="28"/>
        </w:rPr>
        <w:t>муниципальных программ муниципального образования «Гдовский район» на 2019-2021 годы»</w:t>
      </w:r>
      <w:r w:rsidR="00105AF1">
        <w:rPr>
          <w:szCs w:val="28"/>
          <w:lang w:val="ru-RU"/>
        </w:rPr>
        <w:t xml:space="preserve"> с изменения</w:t>
      </w:r>
      <w:r w:rsidR="00B4629B">
        <w:rPr>
          <w:szCs w:val="28"/>
          <w:lang w:val="ru-RU"/>
        </w:rPr>
        <w:t>м</w:t>
      </w:r>
      <w:r w:rsidR="00105AF1">
        <w:rPr>
          <w:szCs w:val="28"/>
          <w:lang w:val="ru-RU"/>
        </w:rPr>
        <w:t>и</w:t>
      </w:r>
      <w:r w:rsidR="00B4629B">
        <w:rPr>
          <w:szCs w:val="28"/>
          <w:lang w:val="ru-RU"/>
        </w:rPr>
        <w:t>, утвержденным</w:t>
      </w:r>
      <w:r w:rsidR="00105AF1">
        <w:rPr>
          <w:szCs w:val="28"/>
          <w:lang w:val="ru-RU"/>
        </w:rPr>
        <w:t>и</w:t>
      </w:r>
      <w:r w:rsidR="00B4629B">
        <w:rPr>
          <w:szCs w:val="28"/>
          <w:lang w:val="ru-RU"/>
        </w:rPr>
        <w:t xml:space="preserve"> </w:t>
      </w:r>
      <w:r w:rsidR="00B4629B" w:rsidRPr="00B4629B">
        <w:rPr>
          <w:szCs w:val="28"/>
          <w:lang w:val="ru-RU"/>
        </w:rPr>
        <w:t>постановление</w:t>
      </w:r>
      <w:r w:rsidR="00B4629B">
        <w:rPr>
          <w:szCs w:val="28"/>
          <w:lang w:val="ru-RU"/>
        </w:rPr>
        <w:t>м</w:t>
      </w:r>
      <w:r w:rsidR="00B4629B" w:rsidRPr="00B4629B">
        <w:rPr>
          <w:szCs w:val="28"/>
          <w:lang w:val="ru-RU"/>
        </w:rPr>
        <w:t xml:space="preserve"> от 29.11.2018 г</w:t>
      </w:r>
      <w:r w:rsidR="00B4629B">
        <w:rPr>
          <w:szCs w:val="28"/>
          <w:lang w:val="ru-RU"/>
        </w:rPr>
        <w:t>.</w:t>
      </w:r>
      <w:r w:rsidR="00B4629B" w:rsidRPr="00B4629B">
        <w:rPr>
          <w:szCs w:val="28"/>
          <w:lang w:val="ru-RU"/>
        </w:rPr>
        <w:t xml:space="preserve"> № </w:t>
      </w:r>
      <w:r w:rsidR="00B4629B" w:rsidRPr="002F2A8D">
        <w:rPr>
          <w:szCs w:val="28"/>
        </w:rPr>
        <w:t>№</w:t>
      </w:r>
      <w:r w:rsidR="00B4629B">
        <w:rPr>
          <w:szCs w:val="28"/>
        </w:rPr>
        <w:t xml:space="preserve"> </w:t>
      </w:r>
      <w:r w:rsidR="00B4629B" w:rsidRPr="002F2A8D">
        <w:rPr>
          <w:szCs w:val="28"/>
        </w:rPr>
        <w:t>336</w:t>
      </w:r>
      <w:r w:rsidR="00B4629B" w:rsidRPr="00B4629B">
        <w:rPr>
          <w:szCs w:val="28"/>
          <w:lang w:val="ru-RU"/>
        </w:rPr>
        <w:t xml:space="preserve"> </w:t>
      </w:r>
      <w:r w:rsidR="00B4629B">
        <w:rPr>
          <w:szCs w:val="28"/>
        </w:rPr>
        <w:t>«О внесении изменений в постановление от 23.09.2016 г. № 271 «Об утверждении</w:t>
      </w:r>
      <w:r w:rsidR="00B4629B">
        <w:rPr>
          <w:szCs w:val="28"/>
          <w:lang w:val="ru-RU"/>
        </w:rPr>
        <w:t xml:space="preserve"> </w:t>
      </w:r>
      <w:r w:rsidR="00B4629B">
        <w:rPr>
          <w:szCs w:val="28"/>
        </w:rPr>
        <w:t>перечня   муниципальных</w:t>
      </w:r>
      <w:r w:rsidR="00B4629B">
        <w:rPr>
          <w:szCs w:val="28"/>
          <w:lang w:val="ru-RU"/>
        </w:rPr>
        <w:t xml:space="preserve"> </w:t>
      </w:r>
      <w:r w:rsidR="00B4629B">
        <w:rPr>
          <w:szCs w:val="28"/>
        </w:rPr>
        <w:t>программ муниципального образования «Гдовский район» на 2019-2021 годы»</w:t>
      </w:r>
      <w:r w:rsidR="00105AF1">
        <w:rPr>
          <w:szCs w:val="28"/>
          <w:lang w:val="ru-RU"/>
        </w:rPr>
        <w:t xml:space="preserve">, постановлением от 27.11.2019 г. № 272 </w:t>
      </w:r>
      <w:r w:rsidR="00105AF1">
        <w:rPr>
          <w:szCs w:val="28"/>
        </w:rPr>
        <w:t>«О внесении изменений в постановление от 23.09.2016 г. № 271 «Об утверждении</w:t>
      </w:r>
      <w:r w:rsidR="00105AF1">
        <w:rPr>
          <w:szCs w:val="28"/>
          <w:lang w:val="ru-RU"/>
        </w:rPr>
        <w:t xml:space="preserve"> </w:t>
      </w:r>
      <w:r w:rsidR="00105AF1">
        <w:rPr>
          <w:szCs w:val="28"/>
        </w:rPr>
        <w:t>перечня   муниципальных</w:t>
      </w:r>
      <w:r w:rsidR="00105AF1">
        <w:rPr>
          <w:szCs w:val="28"/>
          <w:lang w:val="ru-RU"/>
        </w:rPr>
        <w:t xml:space="preserve"> </w:t>
      </w:r>
      <w:r w:rsidR="00105AF1">
        <w:rPr>
          <w:szCs w:val="28"/>
        </w:rPr>
        <w:t>программ муниципального образования «Гдовский район»</w:t>
      </w:r>
      <w:r w:rsidR="00EE3804">
        <w:rPr>
          <w:szCs w:val="28"/>
          <w:lang w:val="ru-RU"/>
        </w:rPr>
        <w:t>.</w:t>
      </w:r>
      <w:r w:rsidR="00105AF1">
        <w:rPr>
          <w:szCs w:val="28"/>
          <w:lang w:val="ru-RU"/>
        </w:rPr>
        <w:t xml:space="preserve"> </w:t>
      </w:r>
      <w:r w:rsidR="008D0D7E">
        <w:rPr>
          <w:szCs w:val="28"/>
          <w:lang w:val="ru-RU"/>
        </w:rPr>
        <w:t xml:space="preserve"> </w:t>
      </w:r>
      <w:r w:rsidR="00B400A1" w:rsidRPr="00C65327">
        <w:rPr>
          <w:szCs w:val="28"/>
        </w:rPr>
        <w:t>Перечень муниципальных программ сформирован по отраслевому признаку:</w:t>
      </w:r>
    </w:p>
    <w:p w:rsidR="000C4EAA" w:rsidRPr="00C65327" w:rsidRDefault="000C4EAA" w:rsidP="00422BF9">
      <w:pPr>
        <w:pStyle w:val="a6"/>
        <w:spacing w:line="240" w:lineRule="auto"/>
        <w:ind w:left="23" w:right="40" w:firstLine="697"/>
        <w:rPr>
          <w:szCs w:val="28"/>
          <w:lang w:val="ru-RU"/>
        </w:rPr>
      </w:pPr>
      <w:r w:rsidRPr="00C65327">
        <w:rPr>
          <w:szCs w:val="28"/>
          <w:lang w:val="ru-RU"/>
        </w:rPr>
        <w:t>- образование, физкультура и спорт</w:t>
      </w:r>
    </w:p>
    <w:p w:rsidR="000C4EAA" w:rsidRPr="00C65327" w:rsidRDefault="000C4EAA" w:rsidP="00422BF9">
      <w:pPr>
        <w:pStyle w:val="a6"/>
        <w:spacing w:line="240" w:lineRule="auto"/>
        <w:ind w:left="23" w:right="40" w:firstLine="697"/>
        <w:rPr>
          <w:szCs w:val="28"/>
        </w:rPr>
      </w:pPr>
      <w:r w:rsidRPr="00C65327">
        <w:rPr>
          <w:szCs w:val="28"/>
        </w:rPr>
        <w:t>- культура;</w:t>
      </w:r>
    </w:p>
    <w:p w:rsidR="000C4EAA" w:rsidRPr="00C65327" w:rsidRDefault="000C4EAA" w:rsidP="00422BF9">
      <w:pPr>
        <w:pStyle w:val="a6"/>
        <w:spacing w:line="240" w:lineRule="auto"/>
        <w:ind w:left="23" w:right="40" w:firstLine="697"/>
        <w:rPr>
          <w:szCs w:val="28"/>
        </w:rPr>
      </w:pPr>
      <w:r w:rsidRPr="00C65327">
        <w:rPr>
          <w:szCs w:val="28"/>
          <w:lang w:val="ru-RU"/>
        </w:rPr>
        <w:t>-экономика;</w:t>
      </w:r>
    </w:p>
    <w:p w:rsidR="00B400A1" w:rsidRPr="00C65327" w:rsidRDefault="000C4EAA" w:rsidP="00422BF9">
      <w:pPr>
        <w:pStyle w:val="a6"/>
        <w:spacing w:line="240" w:lineRule="auto"/>
        <w:ind w:left="23" w:right="40" w:firstLine="697"/>
        <w:rPr>
          <w:szCs w:val="28"/>
          <w:lang w:val="ru-RU"/>
        </w:rPr>
      </w:pPr>
      <w:r w:rsidRPr="00C65327">
        <w:rPr>
          <w:szCs w:val="28"/>
          <w:lang w:val="ru-RU"/>
        </w:rPr>
        <w:t>- безопасность;</w:t>
      </w:r>
    </w:p>
    <w:p w:rsidR="00B400A1" w:rsidRPr="00C65327" w:rsidRDefault="00B400A1" w:rsidP="00422BF9">
      <w:pPr>
        <w:pStyle w:val="a6"/>
        <w:spacing w:line="240" w:lineRule="auto"/>
        <w:ind w:left="23" w:right="40" w:firstLine="697"/>
        <w:rPr>
          <w:szCs w:val="28"/>
        </w:rPr>
      </w:pPr>
      <w:r w:rsidRPr="00C65327">
        <w:rPr>
          <w:szCs w:val="28"/>
        </w:rPr>
        <w:t>- жилищно-коммунальное хозяйство;</w:t>
      </w:r>
    </w:p>
    <w:p w:rsidR="000C4EAA" w:rsidRPr="00C65327" w:rsidRDefault="000C4EAA" w:rsidP="00422BF9">
      <w:pPr>
        <w:pStyle w:val="a6"/>
        <w:spacing w:line="240" w:lineRule="auto"/>
        <w:ind w:left="23" w:right="40" w:firstLine="697"/>
        <w:rPr>
          <w:szCs w:val="28"/>
          <w:lang w:val="ru-RU"/>
        </w:rPr>
      </w:pPr>
      <w:r w:rsidRPr="00C65327">
        <w:rPr>
          <w:szCs w:val="28"/>
          <w:lang w:val="ru-RU"/>
        </w:rPr>
        <w:t>-дорожная деятельность;</w:t>
      </w:r>
    </w:p>
    <w:p w:rsidR="000C4EAA" w:rsidRDefault="00B4629B" w:rsidP="00422BF9">
      <w:pPr>
        <w:pStyle w:val="a6"/>
        <w:spacing w:line="240" w:lineRule="auto"/>
        <w:ind w:left="23" w:right="40" w:firstLine="697"/>
        <w:rPr>
          <w:szCs w:val="28"/>
        </w:rPr>
      </w:pPr>
      <w:r>
        <w:rPr>
          <w:szCs w:val="28"/>
        </w:rPr>
        <w:t>- муниципальное управление;</w:t>
      </w:r>
    </w:p>
    <w:p w:rsidR="00B4629B" w:rsidRPr="00B4629B" w:rsidRDefault="00B4629B" w:rsidP="00422BF9">
      <w:pPr>
        <w:pStyle w:val="a6"/>
        <w:spacing w:line="240" w:lineRule="auto"/>
        <w:ind w:left="23" w:right="40" w:firstLine="697"/>
        <w:rPr>
          <w:szCs w:val="28"/>
          <w:lang w:val="ru-RU"/>
        </w:rPr>
      </w:pPr>
      <w:r>
        <w:rPr>
          <w:szCs w:val="28"/>
          <w:lang w:val="ru-RU"/>
        </w:rPr>
        <w:t>- городская среда.</w:t>
      </w:r>
    </w:p>
    <w:p w:rsidR="005A3EA9" w:rsidRPr="00C65327" w:rsidRDefault="002845F7" w:rsidP="00422BF9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65327">
        <w:rPr>
          <w:rFonts w:ascii="Times New Roman" w:hAnsi="Times New Roman" w:cs="Times New Roman"/>
          <w:sz w:val="28"/>
          <w:szCs w:val="28"/>
        </w:rPr>
        <w:tab/>
      </w:r>
      <w:r w:rsidR="00B400A1" w:rsidRPr="00C65327">
        <w:rPr>
          <w:rFonts w:ascii="Times New Roman" w:hAnsi="Times New Roman" w:cs="Times New Roman"/>
          <w:sz w:val="28"/>
          <w:szCs w:val="28"/>
        </w:rPr>
        <w:tab/>
      </w:r>
      <w:r w:rsidR="005D1D33" w:rsidRPr="00C65327"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Порядком </w:t>
      </w:r>
      <w:r w:rsidR="005A3EA9" w:rsidRPr="00C65327">
        <w:rPr>
          <w:rFonts w:ascii="Times New Roman" w:hAnsi="Times New Roman" w:cs="Times New Roman"/>
          <w:sz w:val="28"/>
          <w:szCs w:val="28"/>
        </w:rPr>
        <w:t>муниципальн</w:t>
      </w:r>
      <w:r w:rsidR="003F73EA" w:rsidRPr="00C65327">
        <w:rPr>
          <w:rFonts w:ascii="Times New Roman" w:hAnsi="Times New Roman" w:cs="Times New Roman"/>
          <w:sz w:val="28"/>
          <w:szCs w:val="28"/>
        </w:rPr>
        <w:t>ая</w:t>
      </w:r>
      <w:r w:rsidR="005D1D33" w:rsidRPr="00C6532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F73EA" w:rsidRPr="00C65327">
        <w:rPr>
          <w:rFonts w:ascii="Times New Roman" w:hAnsi="Times New Roman" w:cs="Times New Roman"/>
          <w:sz w:val="28"/>
          <w:szCs w:val="28"/>
        </w:rPr>
        <w:t>а</w:t>
      </w:r>
      <w:r w:rsidR="005D1D33" w:rsidRPr="00C65327">
        <w:rPr>
          <w:rFonts w:ascii="Times New Roman" w:hAnsi="Times New Roman" w:cs="Times New Roman"/>
          <w:sz w:val="28"/>
          <w:szCs w:val="28"/>
        </w:rPr>
        <w:t xml:space="preserve"> </w:t>
      </w:r>
      <w:r w:rsidR="000365CF" w:rsidRPr="00C65327">
        <w:rPr>
          <w:rFonts w:ascii="Times New Roman" w:hAnsi="Times New Roman" w:cs="Times New Roman"/>
          <w:sz w:val="28"/>
          <w:szCs w:val="28"/>
        </w:rPr>
        <w:t>представляет собой систему взаимоувязанных по целям (задачам), срокам осуществления и ресурсам мероприятий, обеспечивающих в рамках полномочий органа местного самоуправления (переданных государственных полномочий) достижение приоритетов и целей (задач) социально-экономического развития муниципального образования</w:t>
      </w:r>
      <w:r w:rsidR="005A3EA9" w:rsidRPr="00C65327">
        <w:rPr>
          <w:rFonts w:ascii="Times New Roman" w:hAnsi="Times New Roman" w:cs="Times New Roman"/>
          <w:sz w:val="28"/>
          <w:szCs w:val="28"/>
        </w:rPr>
        <w:t>.</w:t>
      </w:r>
    </w:p>
    <w:p w:rsidR="005D1D33" w:rsidRPr="00C65327" w:rsidRDefault="005D1D33" w:rsidP="00422BF9">
      <w:pPr>
        <w:pStyle w:val="a6"/>
        <w:spacing w:line="240" w:lineRule="auto"/>
        <w:ind w:left="20" w:right="40" w:firstLine="700"/>
        <w:rPr>
          <w:szCs w:val="28"/>
          <w:lang w:val="ru-RU"/>
        </w:rPr>
      </w:pPr>
      <w:r w:rsidRPr="00C65327">
        <w:rPr>
          <w:szCs w:val="28"/>
        </w:rPr>
        <w:t xml:space="preserve">Таким образом, целью формирования и реализации </w:t>
      </w:r>
      <w:r w:rsidR="00055589" w:rsidRPr="00C65327">
        <w:rPr>
          <w:szCs w:val="28"/>
          <w:lang w:val="ru-RU"/>
        </w:rPr>
        <w:t xml:space="preserve">муниципальных </w:t>
      </w:r>
      <w:r w:rsidRPr="00C65327">
        <w:rPr>
          <w:szCs w:val="28"/>
        </w:rPr>
        <w:t xml:space="preserve">программ является не охват расходов на выполнение какой-либо функции, а </w:t>
      </w:r>
      <w:r w:rsidRPr="00C65327">
        <w:rPr>
          <w:color w:val="000000"/>
          <w:szCs w:val="28"/>
        </w:rPr>
        <w:lastRenderedPageBreak/>
        <w:t>необходимость решения целей и задач социально-экономического развития</w:t>
      </w:r>
      <w:r w:rsidRPr="00C65327">
        <w:rPr>
          <w:szCs w:val="28"/>
        </w:rPr>
        <w:t xml:space="preserve"> </w:t>
      </w:r>
      <w:r w:rsidR="009733AA" w:rsidRPr="00C65327">
        <w:rPr>
          <w:szCs w:val="28"/>
          <w:lang w:val="ru-RU"/>
        </w:rPr>
        <w:t>Гдовского района</w:t>
      </w:r>
      <w:r w:rsidRPr="00C65327">
        <w:rPr>
          <w:szCs w:val="28"/>
        </w:rPr>
        <w:t>.</w:t>
      </w:r>
    </w:p>
    <w:p w:rsidR="00786AF7" w:rsidRPr="00C65327" w:rsidRDefault="00105AF1" w:rsidP="00422BF9">
      <w:pPr>
        <w:pStyle w:val="a6"/>
        <w:spacing w:line="240" w:lineRule="auto"/>
        <w:ind w:left="20" w:right="40" w:firstLine="700"/>
        <w:rPr>
          <w:szCs w:val="28"/>
        </w:rPr>
      </w:pPr>
      <w:r>
        <w:rPr>
          <w:szCs w:val="28"/>
          <w:lang w:val="ru-RU"/>
        </w:rPr>
        <w:t>На 202</w:t>
      </w:r>
      <w:r w:rsidR="00BE7921">
        <w:rPr>
          <w:szCs w:val="28"/>
          <w:lang w:val="ru-RU"/>
        </w:rPr>
        <w:t>3</w:t>
      </w:r>
      <w:r w:rsidR="00786AF7" w:rsidRPr="00C65327">
        <w:rPr>
          <w:szCs w:val="28"/>
        </w:rPr>
        <w:t xml:space="preserve"> год были утверждены </w:t>
      </w:r>
      <w:r w:rsidR="005676F4" w:rsidRPr="005676F4">
        <w:rPr>
          <w:szCs w:val="28"/>
          <w:lang w:val="ru-RU"/>
        </w:rPr>
        <w:t>8</w:t>
      </w:r>
      <w:r w:rsidR="00786AF7" w:rsidRPr="00C65327">
        <w:rPr>
          <w:szCs w:val="28"/>
          <w:lang w:val="ru-RU"/>
        </w:rPr>
        <w:t xml:space="preserve"> муниципальных</w:t>
      </w:r>
      <w:r w:rsidR="00786AF7" w:rsidRPr="00C65327">
        <w:rPr>
          <w:szCs w:val="28"/>
        </w:rPr>
        <w:t xml:space="preserve"> программ </w:t>
      </w:r>
      <w:r w:rsidR="009733AA" w:rsidRPr="00C65327">
        <w:rPr>
          <w:szCs w:val="28"/>
          <w:lang w:val="ru-RU"/>
        </w:rPr>
        <w:t>Гдовского района</w:t>
      </w:r>
      <w:r>
        <w:rPr>
          <w:szCs w:val="28"/>
        </w:rPr>
        <w:t>. В 20</w:t>
      </w:r>
      <w:r>
        <w:rPr>
          <w:szCs w:val="28"/>
          <w:lang w:val="ru-RU"/>
        </w:rPr>
        <w:t>2</w:t>
      </w:r>
      <w:r w:rsidR="00BE7921">
        <w:rPr>
          <w:szCs w:val="28"/>
          <w:lang w:val="ru-RU"/>
        </w:rPr>
        <w:t>3</w:t>
      </w:r>
      <w:r w:rsidR="00786AF7" w:rsidRPr="00C65327">
        <w:rPr>
          <w:szCs w:val="28"/>
        </w:rPr>
        <w:t xml:space="preserve"> году осуществлялась реализация всех </w:t>
      </w:r>
      <w:r w:rsidR="005676F4" w:rsidRPr="00826070">
        <w:rPr>
          <w:szCs w:val="28"/>
          <w:lang w:val="ru-RU"/>
        </w:rPr>
        <w:t>8</w:t>
      </w:r>
      <w:r w:rsidR="00786AF7" w:rsidRPr="00C65327">
        <w:rPr>
          <w:szCs w:val="28"/>
          <w:lang w:val="ru-RU"/>
        </w:rPr>
        <w:t xml:space="preserve"> муниципальных</w:t>
      </w:r>
      <w:r w:rsidR="00786AF7" w:rsidRPr="00C65327">
        <w:rPr>
          <w:szCs w:val="28"/>
        </w:rPr>
        <w:t xml:space="preserve"> программ:</w:t>
      </w:r>
    </w:p>
    <w:p w:rsidR="00C4799C" w:rsidRPr="00C65327" w:rsidRDefault="00C4799C" w:rsidP="00422BF9">
      <w:pPr>
        <w:pStyle w:val="a6"/>
        <w:ind w:left="23" w:right="40" w:firstLine="697"/>
        <w:rPr>
          <w:lang w:val="ru-RU"/>
        </w:rPr>
      </w:pPr>
      <w:r w:rsidRPr="00C65327">
        <w:rPr>
          <w:lang w:val="ru-RU"/>
        </w:rPr>
        <w:t xml:space="preserve">1. </w:t>
      </w:r>
      <w:r w:rsidR="003E25C4" w:rsidRPr="006F0BCA">
        <w:t>«</w:t>
      </w:r>
      <w:r w:rsidR="003E25C4" w:rsidRPr="00FC3E05">
        <w:t>Развитие образования, молодежной политики, физической культуры и спорта в муниципальном образовании "Гдовский район"</w:t>
      </w:r>
      <w:r w:rsidR="003E25C4" w:rsidRPr="006F0BCA">
        <w:t>»</w:t>
      </w:r>
      <w:r w:rsidRPr="00C65327">
        <w:rPr>
          <w:lang w:val="ru-RU"/>
        </w:rPr>
        <w:t>;</w:t>
      </w:r>
    </w:p>
    <w:p w:rsidR="00C4799C" w:rsidRPr="00C65327" w:rsidRDefault="00C4799C" w:rsidP="00422BF9">
      <w:pPr>
        <w:pStyle w:val="a6"/>
        <w:spacing w:line="240" w:lineRule="auto"/>
        <w:ind w:left="23" w:right="40" w:firstLine="697"/>
        <w:rPr>
          <w:lang w:val="ru-RU"/>
        </w:rPr>
      </w:pPr>
      <w:r w:rsidRPr="00C65327">
        <w:rPr>
          <w:lang w:val="ru-RU"/>
        </w:rPr>
        <w:t>2.</w:t>
      </w:r>
      <w:r w:rsidRPr="00C65327">
        <w:t xml:space="preserve"> </w:t>
      </w:r>
      <w:r w:rsidR="003E25C4" w:rsidRPr="006F0BCA">
        <w:t>«</w:t>
      </w:r>
      <w:r w:rsidR="003E25C4" w:rsidRPr="00FC3E05">
        <w:t>Развитие культуры в муниципальном образовании "Гдовский район"</w:t>
      </w:r>
      <w:r w:rsidR="003E25C4" w:rsidRPr="006F0BCA">
        <w:t>»</w:t>
      </w:r>
      <w:r w:rsidRPr="00C65327">
        <w:rPr>
          <w:lang w:val="ru-RU"/>
        </w:rPr>
        <w:t>;</w:t>
      </w:r>
    </w:p>
    <w:p w:rsidR="00786AF7" w:rsidRPr="00C65327" w:rsidRDefault="00C4799C" w:rsidP="00422BF9">
      <w:pPr>
        <w:pStyle w:val="a6"/>
        <w:spacing w:line="240" w:lineRule="auto"/>
        <w:ind w:left="23" w:right="40" w:firstLine="697"/>
        <w:rPr>
          <w:szCs w:val="28"/>
          <w:lang w:val="ru-RU"/>
        </w:rPr>
      </w:pPr>
      <w:r w:rsidRPr="00C65327">
        <w:rPr>
          <w:szCs w:val="28"/>
          <w:lang w:val="ru-RU"/>
        </w:rPr>
        <w:t>3.</w:t>
      </w:r>
      <w:r w:rsidR="00ED2FD7">
        <w:rPr>
          <w:szCs w:val="28"/>
          <w:lang w:val="ru-RU"/>
        </w:rPr>
        <w:t xml:space="preserve"> </w:t>
      </w:r>
      <w:r w:rsidR="003E25C4" w:rsidRPr="006F0BCA">
        <w:t>«</w:t>
      </w:r>
      <w:r w:rsidR="003E25C4" w:rsidRPr="00FC3E05">
        <w:t>Содействие экономическому развитию и инвестиционной привлекательности муниципального образования "Гдовский район"</w:t>
      </w:r>
      <w:r w:rsidR="003E25C4" w:rsidRPr="006F0BCA">
        <w:t>»</w:t>
      </w:r>
      <w:r w:rsidR="00786AF7" w:rsidRPr="00C65327">
        <w:rPr>
          <w:szCs w:val="28"/>
          <w:lang w:val="ru-RU"/>
        </w:rPr>
        <w:t>;</w:t>
      </w:r>
    </w:p>
    <w:p w:rsidR="00786AF7" w:rsidRPr="00C65327" w:rsidRDefault="00C4799C" w:rsidP="00422BF9">
      <w:pPr>
        <w:pStyle w:val="a6"/>
        <w:spacing w:line="240" w:lineRule="auto"/>
        <w:ind w:left="23" w:right="40" w:firstLine="697"/>
        <w:rPr>
          <w:szCs w:val="28"/>
          <w:lang w:val="ru-RU"/>
        </w:rPr>
      </w:pPr>
      <w:r w:rsidRPr="00C65327">
        <w:rPr>
          <w:szCs w:val="28"/>
          <w:lang w:val="ru-RU"/>
        </w:rPr>
        <w:t>4.</w:t>
      </w:r>
      <w:r w:rsidRPr="00C65327">
        <w:t xml:space="preserve"> </w:t>
      </w:r>
      <w:r w:rsidR="003E25C4" w:rsidRPr="006F0BCA">
        <w:t>«</w:t>
      </w:r>
      <w:r w:rsidR="003E25C4" w:rsidRPr="00385CC6">
        <w:t>Обеспечение безопасности граждан на территории муниципального образования "Гдовский район"</w:t>
      </w:r>
      <w:r w:rsidR="00D12C79">
        <w:rPr>
          <w:lang w:val="ru-RU"/>
        </w:rPr>
        <w:t>»</w:t>
      </w:r>
      <w:r w:rsidR="00786AF7" w:rsidRPr="00C65327">
        <w:rPr>
          <w:szCs w:val="28"/>
          <w:lang w:val="ru-RU"/>
        </w:rPr>
        <w:t>;</w:t>
      </w:r>
    </w:p>
    <w:p w:rsidR="00C4799C" w:rsidRPr="00C65327" w:rsidRDefault="00C4799C" w:rsidP="00422BF9">
      <w:pPr>
        <w:pStyle w:val="a6"/>
        <w:spacing w:line="240" w:lineRule="auto"/>
        <w:ind w:left="23" w:right="40" w:firstLine="697"/>
        <w:rPr>
          <w:color w:val="000000"/>
          <w:szCs w:val="28"/>
        </w:rPr>
      </w:pPr>
      <w:r w:rsidRPr="00C65327">
        <w:rPr>
          <w:szCs w:val="28"/>
          <w:lang w:val="ru-RU"/>
        </w:rPr>
        <w:t>5.</w:t>
      </w:r>
      <w:r w:rsidRPr="00C65327">
        <w:t xml:space="preserve"> </w:t>
      </w:r>
      <w:r w:rsidR="003E25C4" w:rsidRPr="006F0BCA">
        <w:t>«</w:t>
      </w:r>
      <w:r w:rsidR="003E25C4" w:rsidRPr="007F2483"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  <w:r w:rsidR="003E25C4" w:rsidRPr="006F0BCA">
        <w:t>»</w:t>
      </w:r>
      <w:r w:rsidRPr="00C65327">
        <w:rPr>
          <w:color w:val="000000"/>
          <w:szCs w:val="28"/>
        </w:rPr>
        <w:t>;</w:t>
      </w:r>
    </w:p>
    <w:p w:rsidR="00C4799C" w:rsidRPr="00C65327" w:rsidRDefault="00C4799C" w:rsidP="00422BF9">
      <w:pPr>
        <w:pStyle w:val="a6"/>
        <w:ind w:left="23" w:right="40" w:firstLine="697"/>
        <w:rPr>
          <w:lang w:val="ru-RU"/>
        </w:rPr>
      </w:pPr>
      <w:r w:rsidRPr="00C65327">
        <w:rPr>
          <w:color w:val="000000"/>
          <w:szCs w:val="28"/>
          <w:lang w:val="ru-RU"/>
        </w:rPr>
        <w:t>6.</w:t>
      </w:r>
      <w:r w:rsidRPr="00C65327">
        <w:t xml:space="preserve"> </w:t>
      </w:r>
      <w:r w:rsidR="003E25C4" w:rsidRPr="00673EF4">
        <w:t>«Развитие транспортного обслуживания населения на территории муниципального образования "Гдовский район"»</w:t>
      </w:r>
      <w:r w:rsidRPr="00C65327">
        <w:rPr>
          <w:lang w:val="ru-RU"/>
        </w:rPr>
        <w:t>;</w:t>
      </w:r>
    </w:p>
    <w:p w:rsidR="00C4799C" w:rsidRPr="003E25C4" w:rsidRDefault="00C4799C" w:rsidP="00422BF9">
      <w:pPr>
        <w:pStyle w:val="a6"/>
        <w:spacing w:line="240" w:lineRule="auto"/>
        <w:ind w:left="23" w:right="40" w:firstLine="697"/>
        <w:rPr>
          <w:lang w:val="ru-RU"/>
        </w:rPr>
      </w:pPr>
      <w:r w:rsidRPr="00C65327">
        <w:rPr>
          <w:color w:val="000000"/>
          <w:szCs w:val="28"/>
          <w:lang w:val="ru-RU"/>
        </w:rPr>
        <w:t xml:space="preserve">7. </w:t>
      </w:r>
      <w:r w:rsidR="003E25C4" w:rsidRPr="006F0BCA">
        <w:t>«</w:t>
      </w:r>
      <w:r w:rsidR="003E25C4" w:rsidRPr="006254EC"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3E25C4" w:rsidRPr="006F0BCA">
        <w:t>»</w:t>
      </w:r>
      <w:r w:rsidR="003E25C4">
        <w:rPr>
          <w:lang w:val="ru-RU"/>
        </w:rPr>
        <w:t>;</w:t>
      </w:r>
    </w:p>
    <w:p w:rsidR="005676F4" w:rsidRPr="005676F4" w:rsidRDefault="005676F4" w:rsidP="00422BF9">
      <w:pPr>
        <w:pStyle w:val="a6"/>
        <w:spacing w:line="240" w:lineRule="auto"/>
        <w:ind w:left="23" w:right="40" w:firstLine="697"/>
        <w:rPr>
          <w:lang w:val="ru-RU"/>
        </w:rPr>
      </w:pPr>
      <w:r>
        <w:rPr>
          <w:color w:val="000000"/>
          <w:szCs w:val="28"/>
          <w:lang w:val="ru-RU"/>
        </w:rPr>
        <w:t>8.</w:t>
      </w:r>
      <w:r>
        <w:rPr>
          <w:lang w:val="ru-RU"/>
        </w:rPr>
        <w:t xml:space="preserve">  </w:t>
      </w:r>
      <w:r w:rsidR="003E25C4">
        <w:rPr>
          <w:lang w:val="ru-RU"/>
        </w:rPr>
        <w:t>«</w:t>
      </w:r>
      <w:r w:rsidR="003E25C4" w:rsidRPr="000D4D09">
        <w:t>Формирование комфортной городской среды</w:t>
      </w:r>
      <w:r w:rsidR="003E25C4" w:rsidRPr="006F0BCA">
        <w:t>»</w:t>
      </w:r>
      <w:r>
        <w:rPr>
          <w:lang w:val="ru-RU"/>
        </w:rPr>
        <w:t>.</w:t>
      </w:r>
    </w:p>
    <w:p w:rsidR="009C7E90" w:rsidRPr="002D4F9F" w:rsidRDefault="006D66BE" w:rsidP="00835857">
      <w:pPr>
        <w:pStyle w:val="a6"/>
        <w:spacing w:line="240" w:lineRule="auto"/>
        <w:ind w:left="20" w:right="40" w:firstLine="700"/>
        <w:rPr>
          <w:szCs w:val="28"/>
        </w:rPr>
      </w:pPr>
      <w:r w:rsidRPr="002D4F9F">
        <w:rPr>
          <w:szCs w:val="28"/>
        </w:rPr>
        <w:t>В 20</w:t>
      </w:r>
      <w:r w:rsidRPr="002D4F9F">
        <w:rPr>
          <w:szCs w:val="28"/>
          <w:lang w:val="ru-RU"/>
        </w:rPr>
        <w:t>2</w:t>
      </w:r>
      <w:r w:rsidR="00A15180">
        <w:rPr>
          <w:szCs w:val="28"/>
          <w:lang w:val="ru-RU"/>
        </w:rPr>
        <w:t>3</w:t>
      </w:r>
      <w:r w:rsidR="009C7E90" w:rsidRPr="002D4F9F">
        <w:rPr>
          <w:szCs w:val="28"/>
        </w:rPr>
        <w:t xml:space="preserve"> году в МО «Гдовский район» на реализацию муниципальных программ на территории Гдовского района за счет всех источников израсходовано – </w:t>
      </w:r>
      <w:r w:rsidR="00A15180">
        <w:rPr>
          <w:szCs w:val="28"/>
          <w:lang w:val="ru-RU"/>
        </w:rPr>
        <w:t>1 407 661,1</w:t>
      </w:r>
      <w:r w:rsidR="00743B58">
        <w:rPr>
          <w:szCs w:val="28"/>
          <w:lang w:val="ru-RU"/>
        </w:rPr>
        <w:t xml:space="preserve"> </w:t>
      </w:r>
      <w:r w:rsidR="009C7E90" w:rsidRPr="002D4F9F">
        <w:rPr>
          <w:szCs w:val="28"/>
        </w:rPr>
        <w:t>тыс. рублей, в том числе за счет средств</w:t>
      </w:r>
      <w:r w:rsidR="00835857" w:rsidRPr="002D4F9F">
        <w:rPr>
          <w:szCs w:val="28"/>
          <w:lang w:val="ru-RU"/>
        </w:rPr>
        <w:t xml:space="preserve"> </w:t>
      </w:r>
      <w:r w:rsidR="009C7E90" w:rsidRPr="002D4F9F">
        <w:rPr>
          <w:color w:val="000000"/>
          <w:szCs w:val="28"/>
        </w:rPr>
        <w:t xml:space="preserve">федерального бюджета </w:t>
      </w:r>
      <w:r w:rsidR="003B5E7D" w:rsidRPr="002D4F9F">
        <w:rPr>
          <w:color w:val="000000"/>
          <w:szCs w:val="28"/>
        </w:rPr>
        <w:t>–</w:t>
      </w:r>
      <w:r w:rsidR="009C7E90" w:rsidRPr="002D4F9F">
        <w:rPr>
          <w:color w:val="000000"/>
          <w:szCs w:val="28"/>
        </w:rPr>
        <w:t xml:space="preserve"> </w:t>
      </w:r>
      <w:r w:rsidR="00A15180">
        <w:rPr>
          <w:lang w:val="ru-RU"/>
        </w:rPr>
        <w:t>1 049 099,5</w:t>
      </w:r>
      <w:r w:rsidR="00743B58">
        <w:rPr>
          <w:lang w:val="ru-RU"/>
        </w:rPr>
        <w:t xml:space="preserve"> </w:t>
      </w:r>
      <w:r w:rsidR="009C7E90" w:rsidRPr="002D4F9F">
        <w:rPr>
          <w:color w:val="000000"/>
          <w:szCs w:val="28"/>
        </w:rPr>
        <w:t xml:space="preserve">тыс. руб., </w:t>
      </w:r>
      <w:r w:rsidR="009C7E90" w:rsidRPr="002D4F9F">
        <w:rPr>
          <w:szCs w:val="28"/>
        </w:rPr>
        <w:t xml:space="preserve">областного бюджета – </w:t>
      </w:r>
      <w:r w:rsidR="00A15180">
        <w:rPr>
          <w:szCs w:val="28"/>
          <w:lang w:val="ru-RU"/>
        </w:rPr>
        <w:t>208 744,3</w:t>
      </w:r>
      <w:r w:rsidR="00743B58">
        <w:rPr>
          <w:szCs w:val="28"/>
          <w:lang w:val="ru-RU"/>
        </w:rPr>
        <w:t xml:space="preserve"> </w:t>
      </w:r>
      <w:r w:rsidR="009C7E90" w:rsidRPr="002D4F9F">
        <w:rPr>
          <w:szCs w:val="28"/>
        </w:rPr>
        <w:t xml:space="preserve">тыс. рублей, местного бюджета – </w:t>
      </w:r>
      <w:r w:rsidR="00A15180">
        <w:rPr>
          <w:lang w:val="ru-RU"/>
        </w:rPr>
        <w:t>149 817,3</w:t>
      </w:r>
      <w:r w:rsidR="00743B58">
        <w:t xml:space="preserve"> </w:t>
      </w:r>
      <w:r w:rsidR="009C7E90" w:rsidRPr="002D4F9F">
        <w:rPr>
          <w:szCs w:val="28"/>
        </w:rPr>
        <w:t>тыс. рублей.</w:t>
      </w:r>
    </w:p>
    <w:p w:rsidR="005F1ED2" w:rsidRPr="00C27DAE" w:rsidRDefault="005F1ED2" w:rsidP="009C7E90">
      <w:pPr>
        <w:jc w:val="both"/>
        <w:rPr>
          <w:sz w:val="28"/>
          <w:szCs w:val="28"/>
        </w:rPr>
      </w:pPr>
      <w:r w:rsidRPr="00C27DAE">
        <w:rPr>
          <w:szCs w:val="28"/>
        </w:rPr>
        <w:t xml:space="preserve">           </w:t>
      </w:r>
      <w:r w:rsidRPr="00C27DAE">
        <w:rPr>
          <w:sz w:val="28"/>
          <w:szCs w:val="28"/>
        </w:rPr>
        <w:t xml:space="preserve">Общие расходы на реализацию муниципальных программ </w:t>
      </w:r>
      <w:r w:rsidR="00B04CAF">
        <w:rPr>
          <w:sz w:val="28"/>
          <w:szCs w:val="28"/>
        </w:rPr>
        <w:t>у</w:t>
      </w:r>
      <w:r w:rsidR="00AD7ABD">
        <w:rPr>
          <w:sz w:val="28"/>
          <w:szCs w:val="28"/>
        </w:rPr>
        <w:t>величили</w:t>
      </w:r>
      <w:r w:rsidR="00B04CAF">
        <w:rPr>
          <w:sz w:val="28"/>
          <w:szCs w:val="28"/>
        </w:rPr>
        <w:t>сь</w:t>
      </w:r>
      <w:r w:rsidRPr="00C27DAE">
        <w:rPr>
          <w:sz w:val="28"/>
          <w:szCs w:val="28"/>
        </w:rPr>
        <w:t xml:space="preserve"> </w:t>
      </w:r>
      <w:r w:rsidR="00B24012" w:rsidRPr="00C27DAE">
        <w:rPr>
          <w:sz w:val="28"/>
          <w:szCs w:val="28"/>
        </w:rPr>
        <w:t xml:space="preserve">на </w:t>
      </w:r>
      <w:r w:rsidR="0050399D" w:rsidRPr="0050399D">
        <w:rPr>
          <w:sz w:val="28"/>
          <w:szCs w:val="28"/>
        </w:rPr>
        <w:t>428 057,5</w:t>
      </w:r>
      <w:r w:rsidR="00B864EE">
        <w:rPr>
          <w:sz w:val="28"/>
          <w:szCs w:val="28"/>
        </w:rPr>
        <w:t xml:space="preserve"> </w:t>
      </w:r>
      <w:r w:rsidR="00B864EE" w:rsidRPr="00C27DAE">
        <w:rPr>
          <w:sz w:val="28"/>
          <w:szCs w:val="28"/>
        </w:rPr>
        <w:t>тыс.</w:t>
      </w:r>
      <w:r w:rsidR="00B24012" w:rsidRPr="00C27DAE">
        <w:rPr>
          <w:sz w:val="28"/>
          <w:szCs w:val="28"/>
        </w:rPr>
        <w:t xml:space="preserve"> руб.</w:t>
      </w:r>
      <w:r w:rsidRPr="00C27DAE">
        <w:rPr>
          <w:sz w:val="28"/>
          <w:szCs w:val="28"/>
        </w:rPr>
        <w:t xml:space="preserve"> </w:t>
      </w:r>
      <w:r w:rsidR="00C27DAE" w:rsidRPr="00C27DAE">
        <w:rPr>
          <w:sz w:val="28"/>
          <w:szCs w:val="28"/>
        </w:rPr>
        <w:t>(</w:t>
      </w:r>
      <w:r w:rsidR="0050399D" w:rsidRPr="0050399D">
        <w:rPr>
          <w:sz w:val="28"/>
          <w:szCs w:val="28"/>
        </w:rPr>
        <w:t>143,7 %</w:t>
      </w:r>
      <w:r w:rsidR="00C27DAE" w:rsidRPr="00C27DAE">
        <w:rPr>
          <w:sz w:val="28"/>
          <w:szCs w:val="28"/>
        </w:rPr>
        <w:t xml:space="preserve">) </w:t>
      </w:r>
      <w:r w:rsidRPr="00C27DAE">
        <w:rPr>
          <w:sz w:val="28"/>
          <w:szCs w:val="28"/>
        </w:rPr>
        <w:t>по сравнению с аналогичным периодом прошлого года (20</w:t>
      </w:r>
      <w:r w:rsidR="00B864EE">
        <w:rPr>
          <w:sz w:val="28"/>
          <w:szCs w:val="28"/>
        </w:rPr>
        <w:t>2</w:t>
      </w:r>
      <w:r w:rsidR="00123AEE">
        <w:rPr>
          <w:sz w:val="28"/>
          <w:szCs w:val="28"/>
        </w:rPr>
        <w:t>2</w:t>
      </w:r>
      <w:r w:rsidRPr="00C27DAE">
        <w:rPr>
          <w:sz w:val="28"/>
          <w:szCs w:val="28"/>
        </w:rPr>
        <w:t xml:space="preserve"> год –</w:t>
      </w:r>
      <w:r w:rsidR="00264FA5" w:rsidRPr="00264FA5">
        <w:rPr>
          <w:sz w:val="28"/>
          <w:szCs w:val="28"/>
        </w:rPr>
        <w:t>979 603,6</w:t>
      </w:r>
      <w:r w:rsidR="00264FA5">
        <w:rPr>
          <w:sz w:val="28"/>
          <w:szCs w:val="28"/>
        </w:rPr>
        <w:t xml:space="preserve"> </w:t>
      </w:r>
      <w:r w:rsidRPr="00C27DAE">
        <w:rPr>
          <w:sz w:val="28"/>
          <w:szCs w:val="28"/>
        </w:rPr>
        <w:t>тыс. рублей).</w:t>
      </w:r>
    </w:p>
    <w:p w:rsidR="005F1ED2" w:rsidRPr="00C27DAE" w:rsidRDefault="005F1ED2" w:rsidP="005F1ED2">
      <w:pPr>
        <w:ind w:firstLine="709"/>
        <w:jc w:val="both"/>
        <w:rPr>
          <w:b/>
          <w:i/>
          <w:sz w:val="28"/>
          <w:szCs w:val="28"/>
        </w:rPr>
      </w:pPr>
      <w:r w:rsidRPr="00C27DAE">
        <w:rPr>
          <w:b/>
          <w:i/>
          <w:sz w:val="28"/>
          <w:szCs w:val="28"/>
        </w:rPr>
        <w:t>Источники финансирован</w:t>
      </w:r>
      <w:r w:rsidR="000226AA">
        <w:rPr>
          <w:b/>
          <w:i/>
          <w:sz w:val="28"/>
          <w:szCs w:val="28"/>
        </w:rPr>
        <w:t>ия муниципальных программ за 202</w:t>
      </w:r>
      <w:r w:rsidR="009D0A78">
        <w:rPr>
          <w:b/>
          <w:i/>
          <w:sz w:val="28"/>
          <w:szCs w:val="28"/>
        </w:rPr>
        <w:t>3</w:t>
      </w:r>
      <w:r w:rsidRPr="00C27DAE">
        <w:rPr>
          <w:b/>
          <w:i/>
          <w:sz w:val="28"/>
          <w:szCs w:val="28"/>
        </w:rPr>
        <w:t xml:space="preserve"> год по МО «Гдовский район»</w:t>
      </w:r>
    </w:p>
    <w:tbl>
      <w:tblPr>
        <w:tblpPr w:leftFromText="180" w:rightFromText="180" w:vertAnchor="text" w:horzAnchor="margin" w:tblpY="232"/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1"/>
        <w:gridCol w:w="1701"/>
        <w:gridCol w:w="1701"/>
        <w:gridCol w:w="1701"/>
        <w:gridCol w:w="1701"/>
      </w:tblGrid>
      <w:tr w:rsidR="0097496F" w:rsidRPr="00C27DAE" w:rsidTr="0097496F">
        <w:trPr>
          <w:trHeight w:val="600"/>
        </w:trPr>
        <w:tc>
          <w:tcPr>
            <w:tcW w:w="2861" w:type="dxa"/>
            <w:shd w:val="clear" w:color="auto" w:fill="auto"/>
          </w:tcPr>
          <w:p w:rsidR="0097496F" w:rsidRPr="00C27DAE" w:rsidRDefault="0097496F" w:rsidP="0097496F">
            <w:pPr>
              <w:jc w:val="both"/>
            </w:pPr>
          </w:p>
        </w:tc>
        <w:tc>
          <w:tcPr>
            <w:tcW w:w="1701" w:type="dxa"/>
          </w:tcPr>
          <w:p w:rsidR="0097496F" w:rsidRDefault="0097496F" w:rsidP="0097496F"/>
          <w:p w:rsidR="0097496F" w:rsidRDefault="0097496F" w:rsidP="0097496F">
            <w:r>
              <w:t>2022 год,</w:t>
            </w:r>
          </w:p>
          <w:p w:rsidR="0097496F" w:rsidRPr="00C27DAE" w:rsidRDefault="0097496F" w:rsidP="0097496F">
            <w:r>
              <w:t>тыс. рублей</w:t>
            </w:r>
          </w:p>
        </w:tc>
        <w:tc>
          <w:tcPr>
            <w:tcW w:w="1701" w:type="dxa"/>
          </w:tcPr>
          <w:p w:rsidR="0097496F" w:rsidRDefault="0097496F" w:rsidP="0097496F"/>
          <w:p w:rsidR="0097496F" w:rsidRDefault="0097496F" w:rsidP="0097496F">
            <w:r>
              <w:t>2023 год,</w:t>
            </w:r>
          </w:p>
          <w:p w:rsidR="0097496F" w:rsidRPr="00C27DAE" w:rsidRDefault="0097496F" w:rsidP="0097496F">
            <w:r>
              <w:t>тыс. рублей</w:t>
            </w:r>
          </w:p>
        </w:tc>
        <w:tc>
          <w:tcPr>
            <w:tcW w:w="1701" w:type="dxa"/>
          </w:tcPr>
          <w:p w:rsidR="0097496F" w:rsidRPr="00C27DAE" w:rsidRDefault="0097496F" w:rsidP="0097496F">
            <w:r>
              <w:t>2023</w:t>
            </w:r>
            <w:r w:rsidRPr="00C27DAE">
              <w:t xml:space="preserve"> год к 20</w:t>
            </w:r>
            <w:r>
              <w:t>22</w:t>
            </w:r>
            <w:r w:rsidRPr="00C27DAE">
              <w:t xml:space="preserve"> году, тыс.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96F" w:rsidRPr="00C27DAE" w:rsidRDefault="0097496F" w:rsidP="0097496F">
            <w:r>
              <w:t>2023</w:t>
            </w:r>
            <w:r w:rsidRPr="00C27DAE">
              <w:t xml:space="preserve"> год к 20</w:t>
            </w:r>
            <w:r>
              <w:t>22</w:t>
            </w:r>
            <w:r w:rsidRPr="00C27DAE">
              <w:t xml:space="preserve"> году, %</w:t>
            </w:r>
          </w:p>
        </w:tc>
      </w:tr>
      <w:tr w:rsidR="0097496F" w:rsidRPr="00C27DAE" w:rsidTr="0097496F">
        <w:trPr>
          <w:trHeight w:val="291"/>
        </w:trPr>
        <w:tc>
          <w:tcPr>
            <w:tcW w:w="2861" w:type="dxa"/>
            <w:shd w:val="clear" w:color="auto" w:fill="auto"/>
          </w:tcPr>
          <w:p w:rsidR="0097496F" w:rsidRPr="00C27DAE" w:rsidRDefault="0097496F" w:rsidP="0097496F">
            <w:pPr>
              <w:jc w:val="both"/>
            </w:pPr>
            <w:r w:rsidRPr="00C27DAE">
              <w:t>Федеральный бюджет</w:t>
            </w:r>
          </w:p>
        </w:tc>
        <w:tc>
          <w:tcPr>
            <w:tcW w:w="1701" w:type="dxa"/>
          </w:tcPr>
          <w:p w:rsidR="0097496F" w:rsidRDefault="0097496F" w:rsidP="0097496F">
            <w:r>
              <w:t>619 573,3</w:t>
            </w:r>
          </w:p>
        </w:tc>
        <w:tc>
          <w:tcPr>
            <w:tcW w:w="1701" w:type="dxa"/>
          </w:tcPr>
          <w:p w:rsidR="0097496F" w:rsidRDefault="0097496F" w:rsidP="0097496F">
            <w:r>
              <w:t>1 049 099,5</w:t>
            </w:r>
          </w:p>
        </w:tc>
        <w:tc>
          <w:tcPr>
            <w:tcW w:w="1701" w:type="dxa"/>
          </w:tcPr>
          <w:p w:rsidR="0097496F" w:rsidRPr="00C27DAE" w:rsidRDefault="0097496F" w:rsidP="0097496F">
            <w:r>
              <w:t>429 526,2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96F" w:rsidRPr="00C27DAE" w:rsidRDefault="00713FDB" w:rsidP="0097496F">
            <w:r>
              <w:t xml:space="preserve">169,33 </w:t>
            </w:r>
            <w:r w:rsidR="0097496F" w:rsidRPr="00C27DAE">
              <w:t>%</w:t>
            </w:r>
          </w:p>
        </w:tc>
      </w:tr>
      <w:tr w:rsidR="0097496F" w:rsidRPr="00C27DAE" w:rsidTr="0097496F">
        <w:trPr>
          <w:trHeight w:val="291"/>
        </w:trPr>
        <w:tc>
          <w:tcPr>
            <w:tcW w:w="2861" w:type="dxa"/>
            <w:shd w:val="clear" w:color="auto" w:fill="auto"/>
          </w:tcPr>
          <w:p w:rsidR="0097496F" w:rsidRPr="00C27DAE" w:rsidRDefault="0097496F" w:rsidP="0097496F">
            <w:pPr>
              <w:jc w:val="both"/>
            </w:pPr>
            <w:r w:rsidRPr="00C27DAE">
              <w:t>Областной бюджет</w:t>
            </w:r>
          </w:p>
        </w:tc>
        <w:tc>
          <w:tcPr>
            <w:tcW w:w="1701" w:type="dxa"/>
          </w:tcPr>
          <w:p w:rsidR="0097496F" w:rsidRDefault="0097496F" w:rsidP="0097496F">
            <w:r>
              <w:t>204 885,4</w:t>
            </w:r>
          </w:p>
        </w:tc>
        <w:tc>
          <w:tcPr>
            <w:tcW w:w="1701" w:type="dxa"/>
          </w:tcPr>
          <w:p w:rsidR="0097496F" w:rsidRDefault="0097496F" w:rsidP="0097496F">
            <w:r>
              <w:t>208 744,3</w:t>
            </w:r>
          </w:p>
        </w:tc>
        <w:tc>
          <w:tcPr>
            <w:tcW w:w="1701" w:type="dxa"/>
          </w:tcPr>
          <w:p w:rsidR="0097496F" w:rsidRPr="00C27DAE" w:rsidRDefault="0097496F" w:rsidP="0097496F">
            <w:r>
              <w:t>3 858,9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96F" w:rsidRPr="00C27DAE" w:rsidRDefault="00713FDB" w:rsidP="00713FDB">
            <w:r>
              <w:t xml:space="preserve"> 101,88 </w:t>
            </w:r>
            <w:r w:rsidR="0097496F" w:rsidRPr="00C27DAE">
              <w:t>%</w:t>
            </w:r>
          </w:p>
        </w:tc>
      </w:tr>
      <w:tr w:rsidR="0097496F" w:rsidRPr="00C27DAE" w:rsidTr="0097496F">
        <w:trPr>
          <w:trHeight w:val="291"/>
        </w:trPr>
        <w:tc>
          <w:tcPr>
            <w:tcW w:w="2861" w:type="dxa"/>
            <w:shd w:val="clear" w:color="auto" w:fill="auto"/>
          </w:tcPr>
          <w:p w:rsidR="0097496F" w:rsidRPr="00C27DAE" w:rsidRDefault="0097496F" w:rsidP="0097496F">
            <w:pPr>
              <w:jc w:val="both"/>
            </w:pPr>
            <w:r w:rsidRPr="00C27DAE">
              <w:t>Местный бюджет</w:t>
            </w:r>
          </w:p>
        </w:tc>
        <w:tc>
          <w:tcPr>
            <w:tcW w:w="1701" w:type="dxa"/>
          </w:tcPr>
          <w:p w:rsidR="0097496F" w:rsidRDefault="0097496F" w:rsidP="0097496F">
            <w:r>
              <w:t xml:space="preserve">155 145,0 </w:t>
            </w:r>
          </w:p>
        </w:tc>
        <w:tc>
          <w:tcPr>
            <w:tcW w:w="1701" w:type="dxa"/>
          </w:tcPr>
          <w:p w:rsidR="0097496F" w:rsidRDefault="0097496F" w:rsidP="0097496F">
            <w:r>
              <w:t xml:space="preserve">149 817,3 </w:t>
            </w:r>
          </w:p>
        </w:tc>
        <w:tc>
          <w:tcPr>
            <w:tcW w:w="1701" w:type="dxa"/>
          </w:tcPr>
          <w:p w:rsidR="0097496F" w:rsidRPr="00C27DAE" w:rsidRDefault="005D3D30" w:rsidP="0097496F">
            <w:r>
              <w:t>-5 327,7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96F" w:rsidRPr="00C27DAE" w:rsidRDefault="00713FDB" w:rsidP="0097496F">
            <w:r>
              <w:t xml:space="preserve">96,57 </w:t>
            </w:r>
            <w:r w:rsidR="0097496F" w:rsidRPr="00C27DAE">
              <w:t>%</w:t>
            </w:r>
          </w:p>
        </w:tc>
      </w:tr>
      <w:tr w:rsidR="0097496F" w:rsidRPr="00C27DAE" w:rsidTr="0097496F">
        <w:trPr>
          <w:trHeight w:val="309"/>
        </w:trPr>
        <w:tc>
          <w:tcPr>
            <w:tcW w:w="2861" w:type="dxa"/>
            <w:shd w:val="clear" w:color="auto" w:fill="auto"/>
          </w:tcPr>
          <w:p w:rsidR="0097496F" w:rsidRPr="00C27DAE" w:rsidRDefault="0097496F" w:rsidP="0097496F">
            <w:pPr>
              <w:jc w:val="both"/>
              <w:rPr>
                <w:b/>
                <w:bCs/>
              </w:rPr>
            </w:pPr>
            <w:r w:rsidRPr="00C27DAE">
              <w:rPr>
                <w:b/>
                <w:bCs/>
              </w:rPr>
              <w:t>Итого</w:t>
            </w:r>
          </w:p>
        </w:tc>
        <w:tc>
          <w:tcPr>
            <w:tcW w:w="1701" w:type="dxa"/>
          </w:tcPr>
          <w:p w:rsidR="0097496F" w:rsidRDefault="0097496F" w:rsidP="0097496F">
            <w:pPr>
              <w:rPr>
                <w:b/>
                <w:bCs/>
              </w:rPr>
            </w:pPr>
            <w:r>
              <w:rPr>
                <w:b/>
                <w:bCs/>
              </w:rPr>
              <w:t>979 603,6</w:t>
            </w:r>
          </w:p>
        </w:tc>
        <w:tc>
          <w:tcPr>
            <w:tcW w:w="1701" w:type="dxa"/>
          </w:tcPr>
          <w:p w:rsidR="0097496F" w:rsidRDefault="0097496F" w:rsidP="0097496F">
            <w:pPr>
              <w:rPr>
                <w:b/>
                <w:bCs/>
              </w:rPr>
            </w:pPr>
            <w:r>
              <w:rPr>
                <w:b/>
                <w:bCs/>
              </w:rPr>
              <w:t>1 407 661,1</w:t>
            </w:r>
          </w:p>
        </w:tc>
        <w:tc>
          <w:tcPr>
            <w:tcW w:w="1701" w:type="dxa"/>
          </w:tcPr>
          <w:p w:rsidR="0097496F" w:rsidRPr="00C27DAE" w:rsidRDefault="0097496F" w:rsidP="0097496F">
            <w:pPr>
              <w:rPr>
                <w:b/>
                <w:bCs/>
              </w:rPr>
            </w:pPr>
            <w:r>
              <w:rPr>
                <w:b/>
                <w:bCs/>
              </w:rPr>
              <w:t>428 057,5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496F" w:rsidRPr="00C27DAE" w:rsidRDefault="00713FDB" w:rsidP="009749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143,7 </w:t>
            </w:r>
            <w:r w:rsidR="0097496F" w:rsidRPr="00C27DAE">
              <w:rPr>
                <w:b/>
                <w:bCs/>
              </w:rPr>
              <w:t>%</w:t>
            </w:r>
          </w:p>
        </w:tc>
      </w:tr>
    </w:tbl>
    <w:p w:rsidR="00786AF7" w:rsidRPr="00C65327" w:rsidRDefault="00786AF7" w:rsidP="00422BF9">
      <w:pPr>
        <w:pStyle w:val="a6"/>
        <w:spacing w:line="240" w:lineRule="auto"/>
        <w:ind w:left="20" w:right="40" w:firstLine="700"/>
        <w:rPr>
          <w:szCs w:val="28"/>
        </w:rPr>
      </w:pPr>
      <w:r w:rsidRPr="00C27DAE">
        <w:rPr>
          <w:color w:val="000000"/>
          <w:szCs w:val="28"/>
        </w:rPr>
        <w:t xml:space="preserve">В соответствии с пунктом </w:t>
      </w:r>
      <w:r w:rsidR="001A3242" w:rsidRPr="00C27DAE">
        <w:rPr>
          <w:color w:val="000000"/>
          <w:szCs w:val="28"/>
          <w:lang w:val="ru-RU"/>
        </w:rPr>
        <w:t>9.1</w:t>
      </w:r>
      <w:r w:rsidRPr="00C27DAE">
        <w:rPr>
          <w:color w:val="000000"/>
          <w:szCs w:val="28"/>
        </w:rPr>
        <w:t xml:space="preserve"> Порядка ответственным исполнителем</w:t>
      </w:r>
      <w:r w:rsidRPr="00C27DAE">
        <w:rPr>
          <w:szCs w:val="28"/>
        </w:rPr>
        <w:t xml:space="preserve"> совместно с соисполнителями до 1</w:t>
      </w:r>
      <w:r w:rsidR="002D5EA4" w:rsidRPr="00C27DAE">
        <w:rPr>
          <w:szCs w:val="28"/>
          <w:lang w:val="ru-RU"/>
        </w:rPr>
        <w:t>0</w:t>
      </w:r>
      <w:r w:rsidRPr="00C27DAE">
        <w:rPr>
          <w:szCs w:val="28"/>
        </w:rPr>
        <w:t xml:space="preserve"> марта года, следующего за отчетным</w:t>
      </w:r>
      <w:r w:rsidRPr="00C65327">
        <w:rPr>
          <w:szCs w:val="28"/>
        </w:rPr>
        <w:t xml:space="preserve">, подготавливается и направляется в </w:t>
      </w:r>
      <w:r w:rsidR="001A3242" w:rsidRPr="00C65327">
        <w:rPr>
          <w:szCs w:val="28"/>
          <w:lang w:val="ru-RU"/>
        </w:rPr>
        <w:t xml:space="preserve">экономический и финансовый орган </w:t>
      </w:r>
      <w:r w:rsidRPr="00C65327">
        <w:rPr>
          <w:szCs w:val="28"/>
        </w:rPr>
        <w:t xml:space="preserve">годовой </w:t>
      </w:r>
      <w:r w:rsidRPr="00C65327">
        <w:rPr>
          <w:szCs w:val="28"/>
        </w:rPr>
        <w:lastRenderedPageBreak/>
        <w:t xml:space="preserve">отчет о ходе реализации и оценке эффективности </w:t>
      </w:r>
      <w:r w:rsidRPr="00C65327">
        <w:rPr>
          <w:szCs w:val="28"/>
          <w:lang w:val="ru-RU"/>
        </w:rPr>
        <w:t>муниципальной</w:t>
      </w:r>
      <w:r w:rsidRPr="00C65327">
        <w:rPr>
          <w:szCs w:val="28"/>
        </w:rPr>
        <w:t xml:space="preserve"> программы (далее - годовой отчет).</w:t>
      </w:r>
    </w:p>
    <w:p w:rsidR="00786AF7" w:rsidRPr="00C65327" w:rsidRDefault="00786AF7" w:rsidP="00422BF9">
      <w:pPr>
        <w:pStyle w:val="a6"/>
        <w:widowControl w:val="0"/>
        <w:spacing w:line="240" w:lineRule="auto"/>
        <w:ind w:left="20" w:right="40" w:firstLine="700"/>
        <w:rPr>
          <w:szCs w:val="28"/>
        </w:rPr>
      </w:pPr>
      <w:r w:rsidRPr="00C65327">
        <w:rPr>
          <w:szCs w:val="28"/>
        </w:rPr>
        <w:t xml:space="preserve">На дату формирования Сводного доклада </w:t>
      </w:r>
      <w:r w:rsidRPr="00C65327">
        <w:rPr>
          <w:szCs w:val="28"/>
          <w:lang w:val="ru-RU"/>
        </w:rPr>
        <w:t>в</w:t>
      </w:r>
      <w:r w:rsidRPr="00C65327">
        <w:rPr>
          <w:szCs w:val="28"/>
        </w:rPr>
        <w:t xml:space="preserve"> установленные Порядком сроки в </w:t>
      </w:r>
      <w:r w:rsidR="00D87172" w:rsidRPr="00C65327">
        <w:rPr>
          <w:szCs w:val="28"/>
          <w:lang w:val="ru-RU"/>
        </w:rPr>
        <w:t>экономический и финансовый орган</w:t>
      </w:r>
      <w:r w:rsidRPr="00C65327">
        <w:rPr>
          <w:szCs w:val="28"/>
        </w:rPr>
        <w:t xml:space="preserve"> представлены </w:t>
      </w:r>
      <w:r w:rsidR="00D559B1">
        <w:rPr>
          <w:szCs w:val="28"/>
          <w:lang w:val="ru-RU"/>
        </w:rPr>
        <w:t>8</w:t>
      </w:r>
      <w:r w:rsidRPr="00C65327">
        <w:rPr>
          <w:szCs w:val="28"/>
        </w:rPr>
        <w:t xml:space="preserve"> отчетов ответственных исполнителей. </w:t>
      </w:r>
    </w:p>
    <w:p w:rsidR="00786AF7" w:rsidRPr="00C65327" w:rsidRDefault="00786AF7" w:rsidP="00422BF9">
      <w:pPr>
        <w:pStyle w:val="a6"/>
        <w:widowControl w:val="0"/>
        <w:spacing w:line="240" w:lineRule="auto"/>
        <w:ind w:left="23" w:right="40" w:firstLine="697"/>
        <w:rPr>
          <w:szCs w:val="28"/>
        </w:rPr>
      </w:pPr>
      <w:r w:rsidRPr="00C65327">
        <w:rPr>
          <w:szCs w:val="28"/>
        </w:rPr>
        <w:t xml:space="preserve">Таким образом, Сводный доклад сформирован на основе </w:t>
      </w:r>
      <w:r w:rsidR="00D559B1">
        <w:rPr>
          <w:szCs w:val="28"/>
          <w:lang w:val="ru-RU"/>
        </w:rPr>
        <w:t>8</w:t>
      </w:r>
      <w:r w:rsidRPr="00C65327">
        <w:rPr>
          <w:szCs w:val="28"/>
        </w:rPr>
        <w:t xml:space="preserve"> годовых отчетов ответственных исполнителей о ходе реализации и оценке эффективности </w:t>
      </w:r>
      <w:r w:rsidRPr="00C65327">
        <w:rPr>
          <w:szCs w:val="28"/>
          <w:lang w:val="ru-RU"/>
        </w:rPr>
        <w:t>муниципальных</w:t>
      </w:r>
      <w:r w:rsidRPr="00C65327">
        <w:rPr>
          <w:szCs w:val="28"/>
        </w:rPr>
        <w:t xml:space="preserve"> программ.</w:t>
      </w:r>
    </w:p>
    <w:p w:rsidR="00A52E58" w:rsidRDefault="00A52E58" w:rsidP="00422BF9">
      <w:pPr>
        <w:pStyle w:val="a6"/>
        <w:spacing w:line="240" w:lineRule="auto"/>
        <w:ind w:left="20" w:right="40" w:firstLine="700"/>
        <w:rPr>
          <w:b/>
          <w:szCs w:val="28"/>
        </w:rPr>
      </w:pPr>
    </w:p>
    <w:p w:rsidR="001B05D1" w:rsidRPr="00C65327" w:rsidRDefault="001B05D1" w:rsidP="00422BF9">
      <w:pPr>
        <w:pStyle w:val="a6"/>
        <w:spacing w:line="240" w:lineRule="auto"/>
        <w:ind w:left="20" w:right="40" w:firstLine="700"/>
        <w:rPr>
          <w:b/>
          <w:szCs w:val="28"/>
          <w:lang w:val="ru-RU"/>
        </w:rPr>
      </w:pPr>
      <w:r w:rsidRPr="00C65327">
        <w:rPr>
          <w:b/>
          <w:szCs w:val="28"/>
        </w:rPr>
        <w:t>2.</w:t>
      </w:r>
      <w:r w:rsidRPr="00C65327">
        <w:rPr>
          <w:b/>
          <w:szCs w:val="28"/>
          <w:lang w:val="ru-RU"/>
        </w:rPr>
        <w:t xml:space="preserve"> </w:t>
      </w:r>
      <w:r w:rsidR="005D1D33" w:rsidRPr="00C65327">
        <w:rPr>
          <w:b/>
          <w:szCs w:val="28"/>
        </w:rPr>
        <w:t xml:space="preserve">Сводные данные о ходе реализации </w:t>
      </w:r>
      <w:r w:rsidRPr="00C65327">
        <w:rPr>
          <w:b/>
          <w:szCs w:val="28"/>
          <w:lang w:val="ru-RU"/>
        </w:rPr>
        <w:t>муниципальных</w:t>
      </w:r>
      <w:r w:rsidR="005D1D33" w:rsidRPr="00C65327">
        <w:rPr>
          <w:b/>
          <w:szCs w:val="28"/>
        </w:rPr>
        <w:t xml:space="preserve"> программ </w:t>
      </w:r>
      <w:r w:rsidRPr="00C65327">
        <w:rPr>
          <w:b/>
          <w:szCs w:val="28"/>
          <w:lang w:val="ru-RU"/>
        </w:rPr>
        <w:t xml:space="preserve">         </w:t>
      </w:r>
    </w:p>
    <w:p w:rsidR="005D1D33" w:rsidRPr="00C65327" w:rsidRDefault="009733AA" w:rsidP="00422BF9">
      <w:pPr>
        <w:pStyle w:val="a6"/>
        <w:spacing w:line="240" w:lineRule="auto"/>
        <w:ind w:right="40" w:firstLine="0"/>
        <w:rPr>
          <w:b/>
          <w:szCs w:val="28"/>
        </w:rPr>
      </w:pPr>
      <w:r w:rsidRPr="00C65327">
        <w:rPr>
          <w:b/>
          <w:szCs w:val="28"/>
          <w:lang w:val="ru-RU"/>
        </w:rPr>
        <w:t>Гдовского района</w:t>
      </w:r>
      <w:r w:rsidR="0092034D">
        <w:rPr>
          <w:b/>
          <w:szCs w:val="28"/>
        </w:rPr>
        <w:t xml:space="preserve"> за 20</w:t>
      </w:r>
      <w:r w:rsidR="0092034D">
        <w:rPr>
          <w:b/>
          <w:szCs w:val="28"/>
          <w:lang w:val="ru-RU"/>
        </w:rPr>
        <w:t>2</w:t>
      </w:r>
      <w:r w:rsidR="009E254E">
        <w:rPr>
          <w:b/>
          <w:szCs w:val="28"/>
          <w:lang w:val="ru-RU"/>
        </w:rPr>
        <w:t>3</w:t>
      </w:r>
      <w:r w:rsidR="005D1D33" w:rsidRPr="00C65327">
        <w:rPr>
          <w:b/>
          <w:szCs w:val="28"/>
        </w:rPr>
        <w:t xml:space="preserve"> год</w:t>
      </w:r>
    </w:p>
    <w:p w:rsidR="005D1D33" w:rsidRPr="00C65327" w:rsidRDefault="005D1D33" w:rsidP="00422BF9">
      <w:pPr>
        <w:pStyle w:val="a6"/>
        <w:spacing w:line="240" w:lineRule="auto"/>
        <w:ind w:left="20" w:right="40" w:firstLine="700"/>
        <w:rPr>
          <w:b/>
          <w:szCs w:val="28"/>
        </w:rPr>
      </w:pPr>
    </w:p>
    <w:p w:rsidR="005D1D33" w:rsidRPr="00C65327" w:rsidRDefault="005D1D33" w:rsidP="00422BF9">
      <w:pPr>
        <w:pStyle w:val="a6"/>
        <w:spacing w:line="240" w:lineRule="auto"/>
        <w:ind w:left="20" w:right="40" w:firstLine="700"/>
        <w:rPr>
          <w:b/>
          <w:szCs w:val="28"/>
        </w:rPr>
      </w:pPr>
      <w:r w:rsidRPr="00EC0E55">
        <w:rPr>
          <w:b/>
          <w:szCs w:val="28"/>
        </w:rPr>
        <w:t>2.1.</w:t>
      </w:r>
      <w:r w:rsidRPr="00EC0E55">
        <w:rPr>
          <w:b/>
          <w:szCs w:val="28"/>
        </w:rPr>
        <w:tab/>
        <w:t>Сведения об основных результатах реализации</w:t>
      </w:r>
      <w:r w:rsidRPr="00EC0E55">
        <w:rPr>
          <w:b/>
          <w:szCs w:val="28"/>
        </w:rPr>
        <w:br/>
      </w:r>
      <w:r w:rsidR="001B05D1" w:rsidRPr="00EC0E55">
        <w:rPr>
          <w:b/>
          <w:szCs w:val="28"/>
          <w:lang w:val="ru-RU"/>
        </w:rPr>
        <w:t>муниципальных</w:t>
      </w:r>
      <w:r w:rsidRPr="00EC0E55">
        <w:rPr>
          <w:b/>
          <w:szCs w:val="28"/>
        </w:rPr>
        <w:t xml:space="preserve"> программ и наступлении контрольных событий</w:t>
      </w:r>
    </w:p>
    <w:p w:rsidR="005D1D33" w:rsidRPr="00C65327" w:rsidRDefault="005D1D33" w:rsidP="00422BF9">
      <w:pPr>
        <w:pStyle w:val="a6"/>
        <w:spacing w:line="240" w:lineRule="auto"/>
        <w:ind w:left="23" w:right="40" w:firstLine="697"/>
        <w:rPr>
          <w:b/>
          <w:szCs w:val="28"/>
        </w:rPr>
      </w:pPr>
    </w:p>
    <w:p w:rsidR="005D1D33" w:rsidRPr="00C65327" w:rsidRDefault="005D1D33" w:rsidP="00422BF9">
      <w:pPr>
        <w:pStyle w:val="a6"/>
        <w:spacing w:line="240" w:lineRule="auto"/>
        <w:ind w:left="20" w:right="40" w:firstLine="700"/>
        <w:rPr>
          <w:szCs w:val="28"/>
        </w:rPr>
      </w:pPr>
      <w:r w:rsidRPr="00F53E62">
        <w:rPr>
          <w:szCs w:val="28"/>
        </w:rPr>
        <w:t xml:space="preserve">Всего в рамках реализации </w:t>
      </w:r>
      <w:r w:rsidR="005239AB" w:rsidRPr="00F53E62">
        <w:rPr>
          <w:szCs w:val="28"/>
          <w:lang w:val="ru-RU"/>
        </w:rPr>
        <w:t>муниципальных</w:t>
      </w:r>
      <w:r w:rsidR="00B71449" w:rsidRPr="00F53E62">
        <w:rPr>
          <w:szCs w:val="28"/>
        </w:rPr>
        <w:t xml:space="preserve"> программ в 20</w:t>
      </w:r>
      <w:r w:rsidR="00B71449" w:rsidRPr="00F53E62">
        <w:rPr>
          <w:szCs w:val="28"/>
          <w:lang w:val="ru-RU"/>
        </w:rPr>
        <w:t>2</w:t>
      </w:r>
      <w:r w:rsidR="008164C0">
        <w:rPr>
          <w:szCs w:val="28"/>
          <w:lang w:val="ru-RU"/>
        </w:rPr>
        <w:t>3</w:t>
      </w:r>
      <w:r w:rsidRPr="00F53E62">
        <w:rPr>
          <w:szCs w:val="28"/>
        </w:rPr>
        <w:t xml:space="preserve"> году предусматривалось наступление </w:t>
      </w:r>
      <w:r w:rsidR="003579F8">
        <w:rPr>
          <w:szCs w:val="28"/>
          <w:lang w:val="ru-RU"/>
        </w:rPr>
        <w:t>30</w:t>
      </w:r>
      <w:r w:rsidRPr="00F53E62">
        <w:rPr>
          <w:szCs w:val="28"/>
        </w:rPr>
        <w:t xml:space="preserve"> </w:t>
      </w:r>
      <w:r w:rsidR="00CE2D81" w:rsidRPr="00F53E62">
        <w:rPr>
          <w:szCs w:val="28"/>
        </w:rPr>
        <w:t>показателей подпрограмм</w:t>
      </w:r>
      <w:r w:rsidRPr="00F53E62">
        <w:rPr>
          <w:szCs w:val="28"/>
        </w:rPr>
        <w:t xml:space="preserve">. В отчетном году реализованы </w:t>
      </w:r>
      <w:r w:rsidR="003579F8">
        <w:rPr>
          <w:szCs w:val="28"/>
          <w:lang w:val="ru-RU"/>
        </w:rPr>
        <w:t>2</w:t>
      </w:r>
      <w:r w:rsidR="008164C0">
        <w:rPr>
          <w:szCs w:val="28"/>
          <w:lang w:val="ru-RU"/>
        </w:rPr>
        <w:t>9</w:t>
      </w:r>
      <w:r w:rsidRPr="00F53E62">
        <w:rPr>
          <w:szCs w:val="28"/>
        </w:rPr>
        <w:t xml:space="preserve"> </w:t>
      </w:r>
      <w:r w:rsidR="00CE2D81" w:rsidRPr="00F53E62">
        <w:rPr>
          <w:szCs w:val="28"/>
        </w:rPr>
        <w:t>показателей подпрограмм</w:t>
      </w:r>
      <w:r w:rsidRPr="00F53E62">
        <w:rPr>
          <w:szCs w:val="28"/>
        </w:rPr>
        <w:t xml:space="preserve"> (уровень реализации – </w:t>
      </w:r>
      <w:r w:rsidR="008164C0">
        <w:rPr>
          <w:szCs w:val="28"/>
          <w:lang w:val="ru-RU"/>
        </w:rPr>
        <w:t>96,67</w:t>
      </w:r>
      <w:r w:rsidR="00E2065E" w:rsidRPr="00F53E62">
        <w:rPr>
          <w:szCs w:val="28"/>
          <w:lang w:val="ru-RU"/>
        </w:rPr>
        <w:t>%</w:t>
      </w:r>
      <w:r w:rsidRPr="00F53E62">
        <w:rPr>
          <w:szCs w:val="28"/>
        </w:rPr>
        <w:t>).</w:t>
      </w:r>
    </w:p>
    <w:p w:rsidR="005D1D33" w:rsidRPr="00C65327" w:rsidRDefault="005D1D33" w:rsidP="00422BF9">
      <w:pPr>
        <w:pStyle w:val="a6"/>
        <w:spacing w:line="240" w:lineRule="auto"/>
        <w:ind w:left="20" w:right="40" w:firstLine="700"/>
        <w:rPr>
          <w:szCs w:val="28"/>
        </w:rPr>
      </w:pPr>
      <w:r w:rsidRPr="00C65327">
        <w:rPr>
          <w:szCs w:val="28"/>
        </w:rPr>
        <w:t xml:space="preserve">Сводные данные о количестве запланированных и реализованных </w:t>
      </w:r>
      <w:r w:rsidR="00387AD6" w:rsidRPr="00387AD6">
        <w:rPr>
          <w:szCs w:val="28"/>
        </w:rPr>
        <w:t>показателей подпрограмм</w:t>
      </w:r>
      <w:r w:rsidR="00D4727D">
        <w:rPr>
          <w:szCs w:val="28"/>
        </w:rPr>
        <w:t xml:space="preserve"> </w:t>
      </w:r>
      <w:r w:rsidR="00C0390D" w:rsidRPr="00C65327">
        <w:rPr>
          <w:color w:val="000000"/>
          <w:szCs w:val="28"/>
          <w:lang w:val="ru-RU"/>
        </w:rPr>
        <w:t>муниципальных</w:t>
      </w:r>
      <w:r w:rsidRPr="00C65327">
        <w:rPr>
          <w:color w:val="000000"/>
          <w:szCs w:val="28"/>
        </w:rPr>
        <w:t xml:space="preserve"> программ</w:t>
      </w:r>
      <w:r w:rsidRPr="00C65327">
        <w:rPr>
          <w:szCs w:val="28"/>
        </w:rPr>
        <w:t xml:space="preserve"> </w:t>
      </w:r>
      <w:r w:rsidR="009733AA" w:rsidRPr="00C65327">
        <w:rPr>
          <w:szCs w:val="28"/>
          <w:lang w:val="ru-RU"/>
        </w:rPr>
        <w:t>Гдовского района</w:t>
      </w:r>
      <w:r w:rsidRPr="00C65327">
        <w:rPr>
          <w:szCs w:val="28"/>
        </w:rPr>
        <w:t xml:space="preserve"> в 20</w:t>
      </w:r>
      <w:r w:rsidR="003B5993">
        <w:rPr>
          <w:szCs w:val="28"/>
          <w:lang w:val="ru-RU"/>
        </w:rPr>
        <w:t>2</w:t>
      </w:r>
      <w:r w:rsidR="008164C0">
        <w:rPr>
          <w:szCs w:val="28"/>
          <w:lang w:val="ru-RU"/>
        </w:rPr>
        <w:t>3</w:t>
      </w:r>
      <w:r w:rsidRPr="00C65327">
        <w:rPr>
          <w:szCs w:val="28"/>
        </w:rPr>
        <w:t xml:space="preserve"> году представлены </w:t>
      </w:r>
      <w:r w:rsidRPr="00E551F8">
        <w:rPr>
          <w:szCs w:val="28"/>
        </w:rPr>
        <w:t xml:space="preserve">в </w:t>
      </w:r>
      <w:r w:rsidRPr="00E551F8">
        <w:rPr>
          <w:i/>
          <w:szCs w:val="28"/>
        </w:rPr>
        <w:t>приложении № 4</w:t>
      </w:r>
      <w:r w:rsidRPr="00E551F8">
        <w:rPr>
          <w:szCs w:val="28"/>
        </w:rPr>
        <w:t>.</w:t>
      </w:r>
    </w:p>
    <w:p w:rsidR="00094526" w:rsidRPr="00C65327" w:rsidRDefault="005D1D33" w:rsidP="00422BF9">
      <w:pPr>
        <w:pStyle w:val="a6"/>
        <w:widowControl w:val="0"/>
        <w:spacing w:line="240" w:lineRule="auto"/>
        <w:ind w:left="20" w:right="40" w:firstLine="700"/>
        <w:rPr>
          <w:szCs w:val="28"/>
          <w:lang w:val="ru-RU"/>
        </w:rPr>
      </w:pPr>
      <w:r w:rsidRPr="00C65327">
        <w:rPr>
          <w:szCs w:val="28"/>
        </w:rPr>
        <w:t>Информация о причинах не</w:t>
      </w:r>
      <w:r w:rsidR="00651111">
        <w:rPr>
          <w:szCs w:val="28"/>
          <w:lang w:val="ru-RU"/>
        </w:rPr>
        <w:t xml:space="preserve"> </w:t>
      </w:r>
      <w:r w:rsidRPr="00C65327">
        <w:rPr>
          <w:szCs w:val="28"/>
        </w:rPr>
        <w:t xml:space="preserve">достижения конкретных контрольных событий в размере </w:t>
      </w:r>
      <w:r w:rsidR="00000CE4" w:rsidRPr="00C65327">
        <w:rPr>
          <w:szCs w:val="28"/>
          <w:lang w:val="ru-RU"/>
        </w:rPr>
        <w:t>муниципальных</w:t>
      </w:r>
      <w:r w:rsidRPr="00C65327">
        <w:rPr>
          <w:szCs w:val="28"/>
        </w:rPr>
        <w:t xml:space="preserve"> программ также представлена в </w:t>
      </w:r>
      <w:r w:rsidR="004D7C73" w:rsidRPr="00C65327">
        <w:rPr>
          <w:szCs w:val="28"/>
          <w:lang w:val="ru-RU"/>
        </w:rPr>
        <w:t xml:space="preserve">   </w:t>
      </w:r>
      <w:r w:rsidRPr="00C65327">
        <w:rPr>
          <w:szCs w:val="28"/>
        </w:rPr>
        <w:t xml:space="preserve">разделе 3 «Характеристика итогов реализации отдельных </w:t>
      </w:r>
      <w:r w:rsidR="00000CE4" w:rsidRPr="00C65327">
        <w:rPr>
          <w:szCs w:val="28"/>
          <w:lang w:val="ru-RU"/>
        </w:rPr>
        <w:t>муниципальных</w:t>
      </w:r>
      <w:r w:rsidR="00366AA4">
        <w:rPr>
          <w:szCs w:val="28"/>
        </w:rPr>
        <w:t xml:space="preserve"> программ в 20</w:t>
      </w:r>
      <w:r w:rsidR="00366AA4">
        <w:rPr>
          <w:szCs w:val="28"/>
          <w:lang w:val="ru-RU"/>
        </w:rPr>
        <w:t>2</w:t>
      </w:r>
      <w:r w:rsidR="00C24549">
        <w:rPr>
          <w:szCs w:val="28"/>
          <w:lang w:val="ru-RU"/>
        </w:rPr>
        <w:t>3</w:t>
      </w:r>
      <w:r w:rsidRPr="00C65327">
        <w:rPr>
          <w:szCs w:val="28"/>
        </w:rPr>
        <w:t xml:space="preserve"> году».</w:t>
      </w:r>
    </w:p>
    <w:p w:rsidR="00094526" w:rsidRDefault="005D1D33" w:rsidP="00422BF9">
      <w:pPr>
        <w:pStyle w:val="Default"/>
        <w:ind w:firstLine="720"/>
        <w:jc w:val="both"/>
        <w:rPr>
          <w:sz w:val="28"/>
          <w:szCs w:val="28"/>
        </w:rPr>
      </w:pPr>
      <w:r w:rsidRPr="00C65327">
        <w:rPr>
          <w:sz w:val="28"/>
          <w:szCs w:val="28"/>
        </w:rPr>
        <w:t xml:space="preserve">На ход реализации </w:t>
      </w:r>
      <w:r w:rsidR="00000CE4" w:rsidRPr="00C65327">
        <w:rPr>
          <w:sz w:val="28"/>
          <w:szCs w:val="28"/>
        </w:rPr>
        <w:t>муниципальных</w:t>
      </w:r>
      <w:r w:rsidR="00DF63B7">
        <w:rPr>
          <w:sz w:val="28"/>
          <w:szCs w:val="28"/>
        </w:rPr>
        <w:t xml:space="preserve"> программ в 202</w:t>
      </w:r>
      <w:r w:rsidR="00C24549">
        <w:rPr>
          <w:sz w:val="28"/>
          <w:szCs w:val="28"/>
        </w:rPr>
        <w:t>3</w:t>
      </w:r>
      <w:r w:rsidRPr="00C65327">
        <w:rPr>
          <w:sz w:val="28"/>
          <w:szCs w:val="28"/>
        </w:rPr>
        <w:t xml:space="preserve"> году повлиял ряд факторов. </w:t>
      </w:r>
      <w:r w:rsidR="00094526" w:rsidRPr="00C65327">
        <w:rPr>
          <w:sz w:val="28"/>
          <w:szCs w:val="28"/>
        </w:rPr>
        <w:t xml:space="preserve">По результатам проведенного анализа можно выделить общие и специфические факторы. </w:t>
      </w:r>
    </w:p>
    <w:p w:rsidR="000E2639" w:rsidRPr="00C65327" w:rsidRDefault="00094526" w:rsidP="00422BF9">
      <w:pPr>
        <w:pStyle w:val="a6"/>
        <w:widowControl w:val="0"/>
        <w:spacing w:line="240" w:lineRule="auto"/>
        <w:ind w:left="20" w:right="40" w:firstLine="700"/>
        <w:rPr>
          <w:color w:val="000000"/>
          <w:szCs w:val="28"/>
          <w:lang w:val="ru-RU" w:eastAsia="ru-RU"/>
        </w:rPr>
      </w:pPr>
      <w:r w:rsidRPr="00C65327">
        <w:rPr>
          <w:color w:val="000000"/>
          <w:szCs w:val="28"/>
          <w:lang w:val="ru-RU" w:eastAsia="ru-RU"/>
        </w:rPr>
        <w:t xml:space="preserve">Специфические факторы связаны с особенностями реализации конкретных мероприятий и имеют организационно-управленческий характер: </w:t>
      </w:r>
      <w:r w:rsidRPr="00C65327">
        <w:rPr>
          <w:szCs w:val="28"/>
        </w:rPr>
        <w:t xml:space="preserve">затягивание сроков исполнения </w:t>
      </w:r>
      <w:r w:rsidRPr="00C65327">
        <w:rPr>
          <w:szCs w:val="28"/>
          <w:lang w:val="ru-RU"/>
        </w:rPr>
        <w:t>м</w:t>
      </w:r>
      <w:r w:rsidR="000E2639" w:rsidRPr="00C65327">
        <w:rPr>
          <w:szCs w:val="28"/>
          <w:lang w:val="ru-RU"/>
        </w:rPr>
        <w:t>униципальных</w:t>
      </w:r>
      <w:r w:rsidRPr="00C65327">
        <w:rPr>
          <w:szCs w:val="28"/>
        </w:rPr>
        <w:t xml:space="preserve"> контрактов поставщиками товаров, работ и услуг,</w:t>
      </w:r>
      <w:r w:rsidRPr="00C65327">
        <w:rPr>
          <w:color w:val="000000"/>
          <w:szCs w:val="28"/>
          <w:lang w:val="ru-RU" w:eastAsia="ru-RU"/>
        </w:rPr>
        <w:t xml:space="preserve"> </w:t>
      </w:r>
      <w:r w:rsidR="007D5AA0" w:rsidRPr="00C65327">
        <w:rPr>
          <w:color w:val="000000"/>
          <w:szCs w:val="28"/>
          <w:lang w:val="ru-RU" w:eastAsia="ru-RU"/>
        </w:rPr>
        <w:t>невозможность выполнения работ</w:t>
      </w:r>
      <w:r w:rsidRPr="00C65327">
        <w:rPr>
          <w:color w:val="000000"/>
          <w:szCs w:val="28"/>
          <w:lang w:val="ru-RU" w:eastAsia="ru-RU"/>
        </w:rPr>
        <w:t xml:space="preserve">. </w:t>
      </w:r>
    </w:p>
    <w:p w:rsidR="00094526" w:rsidRPr="00C65327" w:rsidRDefault="00094526" w:rsidP="00422BF9">
      <w:pPr>
        <w:pStyle w:val="a6"/>
        <w:widowControl w:val="0"/>
        <w:spacing w:line="240" w:lineRule="auto"/>
        <w:ind w:left="20" w:right="40" w:firstLine="700"/>
        <w:rPr>
          <w:szCs w:val="28"/>
        </w:rPr>
      </w:pPr>
      <w:r w:rsidRPr="00C65327">
        <w:rPr>
          <w:szCs w:val="28"/>
        </w:rPr>
        <w:t xml:space="preserve">Вместе с тем можно отметить и ряд общих факторов, повлиявших на ход реализации отдельных муниципальных программ: </w:t>
      </w:r>
    </w:p>
    <w:p w:rsidR="002959A5" w:rsidRPr="00C65327" w:rsidRDefault="002959A5" w:rsidP="002959A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сложная </w:t>
      </w:r>
      <w:r w:rsidRPr="002959A5">
        <w:rPr>
          <w:sz w:val="28"/>
          <w:szCs w:val="28"/>
        </w:rPr>
        <w:t>ситуаци</w:t>
      </w:r>
      <w:r>
        <w:rPr>
          <w:sz w:val="28"/>
          <w:szCs w:val="28"/>
        </w:rPr>
        <w:t>я,</w:t>
      </w:r>
      <w:r w:rsidRPr="00295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связанная </w:t>
      </w:r>
      <w:r w:rsidRPr="002959A5">
        <w:rPr>
          <w:sz w:val="28"/>
          <w:szCs w:val="28"/>
        </w:rPr>
        <w:t xml:space="preserve">с </w:t>
      </w:r>
      <w:r w:rsidR="00C24549">
        <w:rPr>
          <w:sz w:val="28"/>
          <w:szCs w:val="28"/>
        </w:rPr>
        <w:t>проведением</w:t>
      </w:r>
      <w:r w:rsidR="003579F8">
        <w:rPr>
          <w:sz w:val="28"/>
          <w:szCs w:val="28"/>
        </w:rPr>
        <w:t xml:space="preserve"> СВО</w:t>
      </w:r>
      <w:r>
        <w:rPr>
          <w:sz w:val="28"/>
          <w:szCs w:val="28"/>
        </w:rPr>
        <w:t>, влияющая на экономические и финансовые показатели;</w:t>
      </w:r>
    </w:p>
    <w:p w:rsidR="00FE483E" w:rsidRDefault="00094526" w:rsidP="00422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5327">
        <w:rPr>
          <w:sz w:val="28"/>
          <w:szCs w:val="28"/>
        </w:rPr>
        <w:t>финансовые риски, связанные с недостаточным уровнем бюджетного финансирования мероприятий муниципальных программ</w:t>
      </w:r>
      <w:r w:rsidR="00FE483E">
        <w:rPr>
          <w:sz w:val="28"/>
          <w:szCs w:val="28"/>
        </w:rPr>
        <w:t>;</w:t>
      </w:r>
    </w:p>
    <w:p w:rsidR="00D23411" w:rsidRDefault="00FE483E" w:rsidP="00422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ухудшение общей экономической ситуации в стране, снижением деловой активности среди малого и среднего бизнеса</w:t>
      </w:r>
      <w:r w:rsidR="00D23411">
        <w:rPr>
          <w:sz w:val="28"/>
          <w:szCs w:val="28"/>
        </w:rPr>
        <w:t>;</w:t>
      </w:r>
    </w:p>
    <w:p w:rsidR="00094526" w:rsidRPr="00C65327" w:rsidRDefault="00D23411" w:rsidP="00422B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износ систем жилищно-коммунального хозяйства, дорожного хозяйства, требующих значительных капитальных вложений на</w:t>
      </w:r>
      <w:r w:rsidRPr="00D23411">
        <w:rPr>
          <w:sz w:val="28"/>
          <w:szCs w:val="28"/>
        </w:rPr>
        <w:t xml:space="preserve"> </w:t>
      </w:r>
      <w:r w:rsidR="00126749">
        <w:rPr>
          <w:sz w:val="28"/>
          <w:szCs w:val="28"/>
        </w:rPr>
        <w:t xml:space="preserve">строительство, </w:t>
      </w:r>
      <w:r>
        <w:rPr>
          <w:sz w:val="28"/>
          <w:szCs w:val="28"/>
        </w:rPr>
        <w:t>ремонт и восстановление</w:t>
      </w:r>
      <w:r w:rsidR="00094526" w:rsidRPr="00C65327">
        <w:rPr>
          <w:sz w:val="28"/>
          <w:szCs w:val="28"/>
        </w:rPr>
        <w:t xml:space="preserve">. </w:t>
      </w:r>
    </w:p>
    <w:p w:rsidR="007D5AA0" w:rsidRPr="00C65327" w:rsidRDefault="007D5AA0" w:rsidP="00422BF9">
      <w:pPr>
        <w:pStyle w:val="a6"/>
        <w:spacing w:line="240" w:lineRule="auto"/>
        <w:ind w:left="20" w:right="40" w:firstLine="700"/>
        <w:rPr>
          <w:b/>
          <w:szCs w:val="28"/>
          <w:lang w:val="ru-RU"/>
        </w:rPr>
      </w:pPr>
    </w:p>
    <w:p w:rsidR="005D1D33" w:rsidRPr="00C65327" w:rsidRDefault="005D1D33" w:rsidP="00422BF9">
      <w:pPr>
        <w:pStyle w:val="a6"/>
        <w:spacing w:line="240" w:lineRule="auto"/>
        <w:ind w:left="20" w:right="40" w:firstLine="700"/>
        <w:rPr>
          <w:b/>
          <w:szCs w:val="28"/>
        </w:rPr>
      </w:pPr>
      <w:r w:rsidRPr="00C65327">
        <w:rPr>
          <w:b/>
          <w:szCs w:val="28"/>
        </w:rPr>
        <w:t>2.2.</w:t>
      </w:r>
      <w:r w:rsidRPr="00C65327">
        <w:rPr>
          <w:b/>
          <w:szCs w:val="28"/>
        </w:rPr>
        <w:tab/>
        <w:t xml:space="preserve">Сведения о степени соответствия установленных и достигнутых целевых показателей </w:t>
      </w:r>
      <w:r w:rsidR="00000CE4" w:rsidRPr="00C65327">
        <w:rPr>
          <w:b/>
          <w:szCs w:val="28"/>
          <w:lang w:val="ru-RU"/>
        </w:rPr>
        <w:t>муниципальных</w:t>
      </w:r>
      <w:r w:rsidRPr="00C65327">
        <w:rPr>
          <w:b/>
          <w:szCs w:val="28"/>
        </w:rPr>
        <w:t xml:space="preserve"> программ</w:t>
      </w:r>
    </w:p>
    <w:p w:rsidR="005D1D33" w:rsidRPr="00C65327" w:rsidRDefault="005D1D33" w:rsidP="00422BF9">
      <w:pPr>
        <w:pStyle w:val="a6"/>
        <w:spacing w:line="240" w:lineRule="auto"/>
        <w:ind w:left="20" w:right="40" w:firstLine="700"/>
        <w:rPr>
          <w:b/>
          <w:szCs w:val="28"/>
        </w:rPr>
      </w:pPr>
    </w:p>
    <w:p w:rsidR="00000CE4" w:rsidRDefault="005D1D33" w:rsidP="00422BF9">
      <w:pPr>
        <w:pStyle w:val="a6"/>
        <w:spacing w:line="240" w:lineRule="auto"/>
        <w:ind w:left="20" w:right="40" w:firstLine="700"/>
        <w:rPr>
          <w:szCs w:val="28"/>
        </w:rPr>
      </w:pPr>
      <w:r w:rsidRPr="00C65327">
        <w:rPr>
          <w:szCs w:val="28"/>
        </w:rPr>
        <w:t xml:space="preserve">Всего в </w:t>
      </w:r>
      <w:r w:rsidR="00000CE4" w:rsidRPr="00C65327">
        <w:rPr>
          <w:szCs w:val="28"/>
          <w:lang w:val="ru-RU"/>
        </w:rPr>
        <w:t>муниципальных</w:t>
      </w:r>
      <w:r w:rsidRPr="00C65327">
        <w:rPr>
          <w:szCs w:val="28"/>
        </w:rPr>
        <w:t xml:space="preserve"> программах </w:t>
      </w:r>
      <w:r w:rsidR="009733AA" w:rsidRPr="00C65327">
        <w:rPr>
          <w:szCs w:val="28"/>
          <w:lang w:val="ru-RU"/>
        </w:rPr>
        <w:t>Гдовского района</w:t>
      </w:r>
      <w:r w:rsidRPr="00C65327">
        <w:rPr>
          <w:szCs w:val="28"/>
        </w:rPr>
        <w:t xml:space="preserve"> установлено </w:t>
      </w:r>
      <w:r w:rsidR="00DF3615" w:rsidRPr="00DF3615">
        <w:rPr>
          <w:szCs w:val="28"/>
          <w:lang w:val="ru-RU"/>
        </w:rPr>
        <w:t>2</w:t>
      </w:r>
      <w:r w:rsidR="006A0AAC">
        <w:rPr>
          <w:szCs w:val="28"/>
          <w:lang w:val="ru-RU"/>
        </w:rPr>
        <w:t>3</w:t>
      </w:r>
      <w:r w:rsidRPr="00C65327">
        <w:rPr>
          <w:szCs w:val="28"/>
        </w:rPr>
        <w:t xml:space="preserve"> показател</w:t>
      </w:r>
      <w:r w:rsidR="00D8259C" w:rsidRPr="00C65327">
        <w:rPr>
          <w:szCs w:val="28"/>
          <w:lang w:val="ru-RU"/>
        </w:rPr>
        <w:t>ей,</w:t>
      </w:r>
      <w:r w:rsidRPr="00C65327">
        <w:rPr>
          <w:szCs w:val="28"/>
        </w:rPr>
        <w:t xml:space="preserve"> </w:t>
      </w:r>
      <w:r w:rsidR="005A7384" w:rsidRPr="005A7384">
        <w:rPr>
          <w:szCs w:val="28"/>
          <w:lang w:val="ru-RU"/>
        </w:rPr>
        <w:t>2</w:t>
      </w:r>
      <w:r w:rsidR="00615DBF">
        <w:rPr>
          <w:szCs w:val="28"/>
          <w:lang w:val="ru-RU"/>
        </w:rPr>
        <w:t>3</w:t>
      </w:r>
      <w:r w:rsidRPr="00C65327">
        <w:rPr>
          <w:szCs w:val="28"/>
        </w:rPr>
        <w:t xml:space="preserve"> показателей достигнуто. </w:t>
      </w:r>
      <w:r w:rsidR="006A0AAC">
        <w:rPr>
          <w:szCs w:val="28"/>
          <w:lang w:val="ru-RU"/>
        </w:rPr>
        <w:t>Высокий</w:t>
      </w:r>
      <w:r w:rsidRPr="00C65327">
        <w:rPr>
          <w:szCs w:val="28"/>
        </w:rPr>
        <w:t xml:space="preserve"> уровень достижения показателей по всем </w:t>
      </w:r>
      <w:r w:rsidR="00000CE4" w:rsidRPr="00C65327">
        <w:rPr>
          <w:szCs w:val="28"/>
          <w:lang w:val="ru-RU"/>
        </w:rPr>
        <w:t>муниципальным</w:t>
      </w:r>
      <w:r w:rsidRPr="00C65327">
        <w:rPr>
          <w:szCs w:val="28"/>
        </w:rPr>
        <w:t xml:space="preserve"> программам – </w:t>
      </w:r>
      <w:r w:rsidR="00615DBF">
        <w:rPr>
          <w:szCs w:val="28"/>
          <w:lang w:val="ru-RU"/>
        </w:rPr>
        <w:t>100,0</w:t>
      </w:r>
      <w:r w:rsidRPr="00C65327">
        <w:rPr>
          <w:szCs w:val="28"/>
        </w:rPr>
        <w:t xml:space="preserve"> %. </w:t>
      </w:r>
    </w:p>
    <w:p w:rsidR="005D1D33" w:rsidRPr="006E0381" w:rsidRDefault="005D1D33" w:rsidP="00422BF9">
      <w:pPr>
        <w:pStyle w:val="a6"/>
        <w:spacing w:line="240" w:lineRule="auto"/>
        <w:ind w:left="20" w:right="40" w:firstLine="700"/>
        <w:rPr>
          <w:i/>
          <w:szCs w:val="28"/>
        </w:rPr>
      </w:pPr>
      <w:r w:rsidRPr="00C65327">
        <w:rPr>
          <w:szCs w:val="28"/>
        </w:rPr>
        <w:t xml:space="preserve">Сводная информация об </w:t>
      </w:r>
      <w:r w:rsidRPr="00E96D36">
        <w:rPr>
          <w:szCs w:val="28"/>
        </w:rPr>
        <w:t xml:space="preserve">уровне достижения показателей в разрезе </w:t>
      </w:r>
      <w:r w:rsidR="00000CE4" w:rsidRPr="00E96D36">
        <w:rPr>
          <w:szCs w:val="28"/>
          <w:lang w:val="ru-RU"/>
        </w:rPr>
        <w:t>муниципальных</w:t>
      </w:r>
      <w:r w:rsidRPr="00E96D36">
        <w:rPr>
          <w:szCs w:val="28"/>
        </w:rPr>
        <w:t xml:space="preserve"> программ представлена в </w:t>
      </w:r>
      <w:r w:rsidRPr="006E0381">
        <w:rPr>
          <w:i/>
          <w:szCs w:val="28"/>
        </w:rPr>
        <w:t>приложении № 2</w:t>
      </w:r>
      <w:r w:rsidRPr="006E0381">
        <w:rPr>
          <w:szCs w:val="28"/>
        </w:rPr>
        <w:t>.</w:t>
      </w:r>
    </w:p>
    <w:p w:rsidR="005D1D33" w:rsidRPr="006E0381" w:rsidRDefault="005D1D33" w:rsidP="00422BF9">
      <w:pPr>
        <w:pStyle w:val="a6"/>
        <w:spacing w:line="240" w:lineRule="auto"/>
        <w:ind w:left="20" w:right="40" w:firstLine="700"/>
        <w:rPr>
          <w:b/>
          <w:szCs w:val="28"/>
        </w:rPr>
      </w:pPr>
      <w:r w:rsidRPr="00E96D36">
        <w:rPr>
          <w:szCs w:val="28"/>
        </w:rPr>
        <w:t xml:space="preserve">Информация по плановым и фактическим значениям конкретных показателей </w:t>
      </w:r>
      <w:r w:rsidR="00000CE4" w:rsidRPr="00E96D36">
        <w:rPr>
          <w:szCs w:val="28"/>
          <w:lang w:val="ru-RU"/>
        </w:rPr>
        <w:t>муниципальных</w:t>
      </w:r>
      <w:r w:rsidRPr="00E96D36">
        <w:rPr>
          <w:szCs w:val="28"/>
        </w:rPr>
        <w:t xml:space="preserve"> программ</w:t>
      </w:r>
      <w:r w:rsidR="00F13DA4" w:rsidRPr="00E96D36">
        <w:rPr>
          <w:szCs w:val="28"/>
          <w:lang w:val="ru-RU"/>
        </w:rPr>
        <w:t xml:space="preserve"> и </w:t>
      </w:r>
      <w:r w:rsidR="00E96D36">
        <w:rPr>
          <w:szCs w:val="28"/>
          <w:lang w:val="ru-RU"/>
        </w:rPr>
        <w:t>подпрограмм</w:t>
      </w:r>
      <w:r w:rsidRPr="00E96D36">
        <w:rPr>
          <w:szCs w:val="28"/>
        </w:rPr>
        <w:t xml:space="preserve"> с указанием причин их не</w:t>
      </w:r>
      <w:r w:rsidR="00F13DA4" w:rsidRPr="00E96D36">
        <w:rPr>
          <w:szCs w:val="28"/>
          <w:lang w:val="ru-RU"/>
        </w:rPr>
        <w:t xml:space="preserve"> </w:t>
      </w:r>
      <w:r w:rsidRPr="00E96D36">
        <w:rPr>
          <w:szCs w:val="28"/>
        </w:rPr>
        <w:t xml:space="preserve">достижения приведена в </w:t>
      </w:r>
      <w:r w:rsidRPr="006E0381">
        <w:rPr>
          <w:i/>
          <w:szCs w:val="28"/>
        </w:rPr>
        <w:t>приложении № 1.</w:t>
      </w:r>
    </w:p>
    <w:p w:rsidR="005D1D33" w:rsidRPr="00E96D36" w:rsidRDefault="005D1D33" w:rsidP="00422BF9">
      <w:pPr>
        <w:pStyle w:val="a6"/>
        <w:spacing w:line="240" w:lineRule="auto"/>
        <w:ind w:left="20" w:right="40" w:firstLine="700"/>
        <w:rPr>
          <w:szCs w:val="28"/>
        </w:rPr>
      </w:pPr>
    </w:p>
    <w:p w:rsidR="005D1D33" w:rsidRPr="00E96D36" w:rsidRDefault="005D1D33" w:rsidP="00422BF9">
      <w:pPr>
        <w:pStyle w:val="a6"/>
        <w:spacing w:line="240" w:lineRule="auto"/>
        <w:ind w:left="20" w:right="40" w:firstLine="700"/>
        <w:rPr>
          <w:b/>
          <w:szCs w:val="28"/>
        </w:rPr>
      </w:pPr>
      <w:r w:rsidRPr="00E96D36">
        <w:rPr>
          <w:b/>
          <w:szCs w:val="28"/>
        </w:rPr>
        <w:t>2.3.</w:t>
      </w:r>
      <w:r w:rsidRPr="00E96D36">
        <w:rPr>
          <w:b/>
          <w:szCs w:val="28"/>
        </w:rPr>
        <w:tab/>
        <w:t xml:space="preserve">Сведения о выполнении расходных обязательств </w:t>
      </w:r>
      <w:r w:rsidR="009733AA" w:rsidRPr="00E96D36">
        <w:rPr>
          <w:b/>
          <w:szCs w:val="28"/>
          <w:lang w:val="ru-RU"/>
        </w:rPr>
        <w:t>Гдовского района</w:t>
      </w:r>
      <w:r w:rsidRPr="00E96D36">
        <w:rPr>
          <w:b/>
          <w:szCs w:val="28"/>
        </w:rPr>
        <w:t xml:space="preserve">, связанных с реализацией </w:t>
      </w:r>
      <w:r w:rsidR="00A44D9E" w:rsidRPr="00E96D36">
        <w:rPr>
          <w:b/>
          <w:szCs w:val="28"/>
          <w:lang w:val="ru-RU"/>
        </w:rPr>
        <w:t>муниципальных</w:t>
      </w:r>
      <w:r w:rsidRPr="00E96D36">
        <w:rPr>
          <w:b/>
          <w:szCs w:val="28"/>
        </w:rPr>
        <w:t xml:space="preserve"> программ</w:t>
      </w:r>
    </w:p>
    <w:p w:rsidR="005D1D33" w:rsidRPr="00E96D36" w:rsidRDefault="005D1D33" w:rsidP="00422BF9">
      <w:pPr>
        <w:pStyle w:val="a6"/>
        <w:spacing w:line="240" w:lineRule="auto"/>
        <w:ind w:left="20" w:right="40" w:firstLine="700"/>
        <w:rPr>
          <w:b/>
          <w:szCs w:val="28"/>
        </w:rPr>
      </w:pPr>
    </w:p>
    <w:p w:rsidR="005D1D33" w:rsidRPr="00E96D36" w:rsidRDefault="005D1D33" w:rsidP="00422BF9">
      <w:pPr>
        <w:pStyle w:val="a6"/>
        <w:spacing w:line="240" w:lineRule="auto"/>
        <w:ind w:left="20" w:right="40" w:firstLine="700"/>
        <w:rPr>
          <w:szCs w:val="28"/>
        </w:rPr>
      </w:pPr>
      <w:r w:rsidRPr="00E96D36">
        <w:rPr>
          <w:szCs w:val="28"/>
        </w:rPr>
        <w:t xml:space="preserve">В соответствии с требованиями Порядка ответственные исполнители </w:t>
      </w:r>
      <w:r w:rsidR="00253541" w:rsidRPr="00E96D36">
        <w:rPr>
          <w:szCs w:val="28"/>
          <w:lang w:val="ru-RU"/>
        </w:rPr>
        <w:t>муниципальных</w:t>
      </w:r>
      <w:r w:rsidRPr="00E96D36">
        <w:rPr>
          <w:szCs w:val="28"/>
        </w:rPr>
        <w:t xml:space="preserve"> программ в составе отчетов о реализации </w:t>
      </w:r>
      <w:r w:rsidR="00253541" w:rsidRPr="00E96D36">
        <w:rPr>
          <w:szCs w:val="28"/>
          <w:lang w:val="ru-RU"/>
        </w:rPr>
        <w:t>муниципальных</w:t>
      </w:r>
      <w:r w:rsidRPr="00E96D36">
        <w:rPr>
          <w:szCs w:val="28"/>
        </w:rPr>
        <w:t xml:space="preserve"> программ представляют информацию об использовании бюджетных ассигнований бюджета </w:t>
      </w:r>
      <w:r w:rsidR="00B135FE" w:rsidRPr="00E96D36">
        <w:rPr>
          <w:szCs w:val="28"/>
          <w:lang w:val="ru-RU"/>
        </w:rPr>
        <w:t>Гдовского района</w:t>
      </w:r>
      <w:r w:rsidR="00253541" w:rsidRPr="00E96D36">
        <w:rPr>
          <w:szCs w:val="28"/>
          <w:lang w:val="ru-RU"/>
        </w:rPr>
        <w:t xml:space="preserve"> </w:t>
      </w:r>
      <w:r w:rsidRPr="00E96D36">
        <w:rPr>
          <w:szCs w:val="28"/>
        </w:rPr>
        <w:t xml:space="preserve">на реализацию </w:t>
      </w:r>
      <w:r w:rsidR="00253541" w:rsidRPr="00E96D36">
        <w:rPr>
          <w:szCs w:val="28"/>
          <w:lang w:val="ru-RU"/>
        </w:rPr>
        <w:t>муниципальной</w:t>
      </w:r>
      <w:r w:rsidRPr="00E96D36">
        <w:rPr>
          <w:szCs w:val="28"/>
        </w:rPr>
        <w:t xml:space="preserve"> программы, а также информацию о фактических расходах бюджета </w:t>
      </w:r>
      <w:r w:rsidR="00B135FE" w:rsidRPr="00E96D36">
        <w:rPr>
          <w:szCs w:val="28"/>
          <w:lang w:val="ru-RU"/>
        </w:rPr>
        <w:t xml:space="preserve">Гдовского района </w:t>
      </w:r>
      <w:r w:rsidRPr="00E96D36">
        <w:rPr>
          <w:szCs w:val="28"/>
        </w:rPr>
        <w:t xml:space="preserve">на реализацию целей </w:t>
      </w:r>
      <w:r w:rsidR="00253541" w:rsidRPr="00E96D36">
        <w:rPr>
          <w:szCs w:val="28"/>
          <w:lang w:val="ru-RU"/>
        </w:rPr>
        <w:t>муниципальной</w:t>
      </w:r>
      <w:r w:rsidRPr="00E96D36">
        <w:rPr>
          <w:szCs w:val="28"/>
        </w:rPr>
        <w:t xml:space="preserve"> программы.</w:t>
      </w:r>
    </w:p>
    <w:p w:rsidR="00F962E6" w:rsidRDefault="005D1D33" w:rsidP="00422BF9">
      <w:pPr>
        <w:pStyle w:val="a6"/>
        <w:spacing w:line="240" w:lineRule="auto"/>
        <w:ind w:left="20" w:right="40" w:firstLine="700"/>
        <w:rPr>
          <w:szCs w:val="28"/>
        </w:rPr>
      </w:pPr>
      <w:r w:rsidRPr="00E96D36">
        <w:rPr>
          <w:szCs w:val="28"/>
        </w:rPr>
        <w:t xml:space="preserve">В целом следует отметить </w:t>
      </w:r>
      <w:r w:rsidR="00E56878">
        <w:rPr>
          <w:szCs w:val="28"/>
          <w:lang w:val="ru-RU"/>
        </w:rPr>
        <w:t>высокий</w:t>
      </w:r>
      <w:r w:rsidRPr="00887403">
        <w:rPr>
          <w:szCs w:val="28"/>
        </w:rPr>
        <w:t xml:space="preserve"> уровень</w:t>
      </w:r>
      <w:r w:rsidRPr="00E96D36">
        <w:rPr>
          <w:szCs w:val="28"/>
        </w:rPr>
        <w:t xml:space="preserve"> кассового исполнения </w:t>
      </w:r>
      <w:r w:rsidR="002A3461" w:rsidRPr="00E96D36">
        <w:rPr>
          <w:szCs w:val="28"/>
        </w:rPr>
        <w:t xml:space="preserve">бюджета </w:t>
      </w:r>
      <w:r w:rsidR="00794D17" w:rsidRPr="00E96D36">
        <w:rPr>
          <w:szCs w:val="28"/>
          <w:lang w:val="ru-RU"/>
        </w:rPr>
        <w:t xml:space="preserve">Гдовского района </w:t>
      </w:r>
      <w:r w:rsidR="002A3461" w:rsidRPr="00E96D36">
        <w:rPr>
          <w:szCs w:val="28"/>
        </w:rPr>
        <w:t xml:space="preserve">на реализацию </w:t>
      </w:r>
      <w:r w:rsidR="00F962E6">
        <w:rPr>
          <w:szCs w:val="28"/>
          <w:lang w:val="ru-RU"/>
        </w:rPr>
        <w:t xml:space="preserve">всех </w:t>
      </w:r>
      <w:r w:rsidR="002A3461" w:rsidRPr="00E96D36">
        <w:rPr>
          <w:szCs w:val="28"/>
        </w:rPr>
        <w:t>муниципальных программ</w:t>
      </w:r>
      <w:r w:rsidRPr="00E96D36">
        <w:rPr>
          <w:szCs w:val="28"/>
        </w:rPr>
        <w:t xml:space="preserve">. </w:t>
      </w:r>
    </w:p>
    <w:p w:rsidR="005D1D33" w:rsidRPr="00E96D36" w:rsidRDefault="005D1D33" w:rsidP="00422BF9">
      <w:pPr>
        <w:pStyle w:val="a6"/>
        <w:spacing w:line="240" w:lineRule="auto"/>
        <w:ind w:left="20" w:right="40" w:firstLine="700"/>
        <w:rPr>
          <w:szCs w:val="28"/>
        </w:rPr>
      </w:pPr>
      <w:r w:rsidRPr="006E0381">
        <w:rPr>
          <w:szCs w:val="28"/>
        </w:rPr>
        <w:t xml:space="preserve">В </w:t>
      </w:r>
      <w:r w:rsidRPr="006E0381">
        <w:rPr>
          <w:i/>
          <w:szCs w:val="28"/>
        </w:rPr>
        <w:t>приложении №</w:t>
      </w:r>
      <w:r w:rsidRPr="006E0381">
        <w:rPr>
          <w:i/>
          <w:szCs w:val="28"/>
        </w:rPr>
        <w:tab/>
        <w:t xml:space="preserve"> 3</w:t>
      </w:r>
      <w:r w:rsidRPr="00E96D36">
        <w:rPr>
          <w:szCs w:val="28"/>
        </w:rPr>
        <w:t xml:space="preserve"> к Сводному докладу представлены сведения о фактических расходах на реализацию </w:t>
      </w:r>
      <w:r w:rsidR="00000CE4" w:rsidRPr="00E96D36">
        <w:rPr>
          <w:szCs w:val="28"/>
          <w:lang w:val="ru-RU"/>
        </w:rPr>
        <w:t>муниципальных</w:t>
      </w:r>
      <w:r w:rsidRPr="00E96D36">
        <w:rPr>
          <w:szCs w:val="28"/>
        </w:rPr>
        <w:t xml:space="preserve"> программ </w:t>
      </w:r>
      <w:r w:rsidR="009733AA" w:rsidRPr="00E96D36">
        <w:rPr>
          <w:szCs w:val="28"/>
          <w:lang w:val="ru-RU"/>
        </w:rPr>
        <w:t>Гдовского района</w:t>
      </w:r>
      <w:r w:rsidRPr="00E96D36">
        <w:rPr>
          <w:szCs w:val="28"/>
        </w:rPr>
        <w:t>.</w:t>
      </w:r>
    </w:p>
    <w:p w:rsidR="002A57F0" w:rsidRDefault="002A57F0" w:rsidP="00422BF9">
      <w:pPr>
        <w:pStyle w:val="a6"/>
        <w:spacing w:line="240" w:lineRule="auto"/>
        <w:ind w:left="20" w:right="40" w:firstLine="700"/>
        <w:rPr>
          <w:szCs w:val="28"/>
          <w:lang w:val="ru-RU"/>
        </w:rPr>
      </w:pPr>
    </w:p>
    <w:p w:rsidR="00B56D50" w:rsidRPr="00E96D36" w:rsidRDefault="00B56D50" w:rsidP="00422BF9">
      <w:pPr>
        <w:pStyle w:val="a6"/>
        <w:spacing w:line="240" w:lineRule="auto"/>
        <w:ind w:left="20" w:right="40" w:firstLine="700"/>
        <w:rPr>
          <w:szCs w:val="28"/>
          <w:lang w:val="ru-RU"/>
        </w:rPr>
      </w:pPr>
    </w:p>
    <w:p w:rsidR="005D1D33" w:rsidRPr="00E96D36" w:rsidRDefault="005D1D33" w:rsidP="00422BF9">
      <w:pPr>
        <w:pStyle w:val="a6"/>
        <w:spacing w:line="240" w:lineRule="auto"/>
        <w:ind w:left="20" w:right="40" w:firstLine="700"/>
        <w:rPr>
          <w:b/>
          <w:szCs w:val="28"/>
          <w:lang w:val="ru-RU"/>
        </w:rPr>
      </w:pPr>
      <w:r w:rsidRPr="00E96D36">
        <w:rPr>
          <w:b/>
          <w:szCs w:val="28"/>
        </w:rPr>
        <w:t>2.4.</w:t>
      </w:r>
      <w:r w:rsidRPr="00E96D36">
        <w:rPr>
          <w:b/>
          <w:szCs w:val="28"/>
        </w:rPr>
        <w:tab/>
        <w:t xml:space="preserve">Оценка эффективности реализации </w:t>
      </w:r>
      <w:r w:rsidR="009B2D26" w:rsidRPr="00E96D36">
        <w:rPr>
          <w:b/>
          <w:szCs w:val="28"/>
          <w:lang w:val="ru-RU"/>
        </w:rPr>
        <w:t>муниципальных</w:t>
      </w:r>
      <w:r w:rsidRPr="00E96D36">
        <w:rPr>
          <w:b/>
          <w:szCs w:val="28"/>
        </w:rPr>
        <w:t xml:space="preserve"> программ </w:t>
      </w:r>
      <w:r w:rsidR="009733AA" w:rsidRPr="00E96D36">
        <w:rPr>
          <w:b/>
          <w:szCs w:val="28"/>
          <w:lang w:val="ru-RU"/>
        </w:rPr>
        <w:t>Гдовского района</w:t>
      </w:r>
      <w:r w:rsidR="009B2D26" w:rsidRPr="00E96D36">
        <w:rPr>
          <w:b/>
          <w:szCs w:val="28"/>
        </w:rPr>
        <w:t xml:space="preserve"> </w:t>
      </w:r>
      <w:r w:rsidRPr="00E96D36">
        <w:rPr>
          <w:b/>
          <w:szCs w:val="28"/>
        </w:rPr>
        <w:t>по итогам 20</w:t>
      </w:r>
      <w:r w:rsidR="00FA0B05">
        <w:rPr>
          <w:b/>
          <w:szCs w:val="28"/>
          <w:lang w:val="ru-RU"/>
        </w:rPr>
        <w:t>2</w:t>
      </w:r>
      <w:r w:rsidR="00820E1D">
        <w:rPr>
          <w:b/>
          <w:szCs w:val="28"/>
          <w:lang w:val="ru-RU"/>
        </w:rPr>
        <w:t>3</w:t>
      </w:r>
      <w:r w:rsidRPr="00E96D36">
        <w:rPr>
          <w:b/>
          <w:szCs w:val="28"/>
        </w:rPr>
        <w:t xml:space="preserve"> г</w:t>
      </w:r>
      <w:r w:rsidR="00E65E39" w:rsidRPr="00E96D36">
        <w:rPr>
          <w:b/>
          <w:szCs w:val="28"/>
          <w:lang w:val="ru-RU"/>
        </w:rPr>
        <w:t>ода</w:t>
      </w:r>
    </w:p>
    <w:p w:rsidR="005D1D33" w:rsidRDefault="005D1D33" w:rsidP="00422BF9">
      <w:pPr>
        <w:jc w:val="both"/>
        <w:rPr>
          <w:sz w:val="28"/>
          <w:szCs w:val="28"/>
        </w:rPr>
      </w:pPr>
    </w:p>
    <w:p w:rsidR="00B56D50" w:rsidRPr="00E96D36" w:rsidRDefault="00B56D50" w:rsidP="00422BF9">
      <w:pPr>
        <w:jc w:val="both"/>
        <w:rPr>
          <w:sz w:val="28"/>
          <w:szCs w:val="28"/>
        </w:rPr>
      </w:pPr>
    </w:p>
    <w:p w:rsidR="005D1D33" w:rsidRPr="00C65327" w:rsidRDefault="005D1D33" w:rsidP="00422BF9">
      <w:pPr>
        <w:ind w:firstLine="709"/>
        <w:jc w:val="both"/>
        <w:rPr>
          <w:sz w:val="28"/>
          <w:szCs w:val="28"/>
        </w:rPr>
      </w:pPr>
      <w:r w:rsidRPr="00E96D36">
        <w:rPr>
          <w:sz w:val="28"/>
          <w:szCs w:val="28"/>
        </w:rPr>
        <w:t xml:space="preserve">Оценка эффективности </w:t>
      </w:r>
      <w:r w:rsidR="00E65E39" w:rsidRPr="00E96D36">
        <w:rPr>
          <w:sz w:val="28"/>
          <w:szCs w:val="28"/>
        </w:rPr>
        <w:t>муниципальных</w:t>
      </w:r>
      <w:r w:rsidRPr="00E96D36">
        <w:rPr>
          <w:sz w:val="28"/>
          <w:szCs w:val="28"/>
        </w:rPr>
        <w:t xml:space="preserve"> программ </w:t>
      </w:r>
      <w:r w:rsidR="009733AA" w:rsidRPr="00E96D36">
        <w:rPr>
          <w:sz w:val="28"/>
          <w:szCs w:val="28"/>
        </w:rPr>
        <w:t xml:space="preserve">Гдовского </w:t>
      </w:r>
      <w:r w:rsidR="00FC0FB1" w:rsidRPr="00E96D36">
        <w:rPr>
          <w:sz w:val="28"/>
          <w:szCs w:val="28"/>
        </w:rPr>
        <w:t>района проведена</w:t>
      </w:r>
      <w:r w:rsidRPr="00E96D36">
        <w:rPr>
          <w:sz w:val="28"/>
          <w:szCs w:val="28"/>
        </w:rPr>
        <w:t xml:space="preserve"> на основе трех критериев:</w:t>
      </w:r>
    </w:p>
    <w:p w:rsidR="005D1D33" w:rsidRPr="00C65327" w:rsidRDefault="005D1D33" w:rsidP="00422BF9">
      <w:pPr>
        <w:pStyle w:val="af4"/>
        <w:numPr>
          <w:ilvl w:val="0"/>
          <w:numId w:val="34"/>
        </w:numPr>
        <w:tabs>
          <w:tab w:val="left" w:pos="993"/>
        </w:tabs>
        <w:spacing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t xml:space="preserve">Уровень достижения целевых показателей </w:t>
      </w:r>
      <w:r w:rsidR="00E65E39" w:rsidRPr="00C65327">
        <w:rPr>
          <w:rFonts w:ascii="Times New Roman" w:hAnsi="Times New Roman"/>
          <w:sz w:val="28"/>
          <w:szCs w:val="28"/>
        </w:rPr>
        <w:t>муниципальной</w:t>
      </w:r>
      <w:r w:rsidRPr="00C65327">
        <w:rPr>
          <w:rFonts w:ascii="Times New Roman" w:hAnsi="Times New Roman"/>
          <w:sz w:val="28"/>
          <w:szCs w:val="28"/>
        </w:rPr>
        <w:t xml:space="preserve"> программы.</w:t>
      </w:r>
    </w:p>
    <w:p w:rsidR="005D1D33" w:rsidRPr="00C65327" w:rsidRDefault="005D1D33" w:rsidP="00422BF9">
      <w:pPr>
        <w:pStyle w:val="af4"/>
        <w:numPr>
          <w:ilvl w:val="0"/>
          <w:numId w:val="34"/>
        </w:numPr>
        <w:tabs>
          <w:tab w:val="left" w:pos="993"/>
        </w:tabs>
        <w:spacing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t xml:space="preserve">Уровень выполнения </w:t>
      </w:r>
      <w:r w:rsidR="005C663F" w:rsidRPr="00C65327">
        <w:rPr>
          <w:rFonts w:ascii="Times New Roman" w:hAnsi="Times New Roman"/>
          <w:sz w:val="28"/>
          <w:szCs w:val="28"/>
        </w:rPr>
        <w:t>мероприятий</w:t>
      </w:r>
      <w:r w:rsidR="00E65E39" w:rsidRPr="00C65327">
        <w:rPr>
          <w:rFonts w:ascii="Times New Roman" w:hAnsi="Times New Roman"/>
          <w:sz w:val="28"/>
          <w:szCs w:val="28"/>
        </w:rPr>
        <w:t xml:space="preserve"> подпрограмм муниципальной</w:t>
      </w:r>
      <w:r w:rsidRPr="00C65327">
        <w:rPr>
          <w:rFonts w:ascii="Times New Roman" w:hAnsi="Times New Roman"/>
          <w:sz w:val="28"/>
          <w:szCs w:val="28"/>
        </w:rPr>
        <w:t xml:space="preserve"> программы. </w:t>
      </w:r>
    </w:p>
    <w:p w:rsidR="005D1D33" w:rsidRPr="00C65327" w:rsidRDefault="005D1D33" w:rsidP="004E39B4">
      <w:pPr>
        <w:pStyle w:val="af4"/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t xml:space="preserve">Уровень освоения средств, направленных на реализацию </w:t>
      </w:r>
      <w:r w:rsidR="00FC0FB1" w:rsidRPr="00C65327">
        <w:rPr>
          <w:rFonts w:ascii="Times New Roman" w:hAnsi="Times New Roman"/>
          <w:sz w:val="28"/>
          <w:szCs w:val="28"/>
        </w:rPr>
        <w:t>муниципальной программы</w:t>
      </w:r>
      <w:r w:rsidRPr="00C65327">
        <w:rPr>
          <w:rFonts w:ascii="Times New Roman" w:hAnsi="Times New Roman"/>
          <w:sz w:val="28"/>
          <w:szCs w:val="28"/>
        </w:rPr>
        <w:t xml:space="preserve"> из всех источников финансирования.</w:t>
      </w:r>
    </w:p>
    <w:p w:rsidR="005D1D33" w:rsidRDefault="005D1D33" w:rsidP="004E39B4">
      <w:pPr>
        <w:ind w:firstLine="709"/>
        <w:jc w:val="both"/>
        <w:rPr>
          <w:sz w:val="28"/>
          <w:szCs w:val="28"/>
        </w:rPr>
      </w:pPr>
      <w:r w:rsidRPr="00C65327">
        <w:rPr>
          <w:sz w:val="28"/>
          <w:szCs w:val="28"/>
        </w:rPr>
        <w:t xml:space="preserve">По каждому критерию, в зависимости от достигнутого уровня, каждая </w:t>
      </w:r>
      <w:r w:rsidR="00E65E39" w:rsidRPr="00C65327">
        <w:rPr>
          <w:sz w:val="28"/>
          <w:szCs w:val="28"/>
        </w:rPr>
        <w:t>муниципальная</w:t>
      </w:r>
      <w:r w:rsidRPr="00C65327">
        <w:rPr>
          <w:sz w:val="28"/>
          <w:szCs w:val="28"/>
        </w:rPr>
        <w:t xml:space="preserve"> программа получает соответствующее количество баллов.</w:t>
      </w:r>
    </w:p>
    <w:p w:rsidR="00B56D50" w:rsidRDefault="00B56D50" w:rsidP="004E39B4">
      <w:pPr>
        <w:ind w:firstLine="709"/>
        <w:jc w:val="both"/>
        <w:rPr>
          <w:sz w:val="28"/>
          <w:szCs w:val="28"/>
        </w:rPr>
      </w:pPr>
    </w:p>
    <w:p w:rsidR="005D1D33" w:rsidRDefault="005D1D33" w:rsidP="004E39B4">
      <w:pPr>
        <w:pStyle w:val="af4"/>
        <w:numPr>
          <w:ilvl w:val="0"/>
          <w:numId w:val="33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lastRenderedPageBreak/>
        <w:t>Уровень   достижения целевых показателей</w:t>
      </w:r>
      <w:r w:rsidR="00CE4911" w:rsidRPr="00C65327"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CE4911" w:rsidRPr="00C65327" w:rsidTr="002E5172">
        <w:trPr>
          <w:trHeight w:val="263"/>
        </w:trPr>
        <w:tc>
          <w:tcPr>
            <w:tcW w:w="4394" w:type="dxa"/>
            <w:shd w:val="clear" w:color="auto" w:fill="auto"/>
          </w:tcPr>
          <w:p w:rsidR="00CE4911" w:rsidRPr="00C65327" w:rsidRDefault="00CE4911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От 90% (включительно)</w:t>
            </w:r>
          </w:p>
        </w:tc>
        <w:tc>
          <w:tcPr>
            <w:tcW w:w="2126" w:type="dxa"/>
            <w:shd w:val="clear" w:color="auto" w:fill="92D050"/>
          </w:tcPr>
          <w:p w:rsidR="00CE4911" w:rsidRPr="00C65327" w:rsidRDefault="00CE4911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E4911" w:rsidRPr="00C65327" w:rsidTr="00E62564">
        <w:trPr>
          <w:trHeight w:val="263"/>
        </w:trPr>
        <w:tc>
          <w:tcPr>
            <w:tcW w:w="4394" w:type="dxa"/>
            <w:shd w:val="clear" w:color="auto" w:fill="auto"/>
          </w:tcPr>
          <w:p w:rsidR="00CE4911" w:rsidRPr="00C65327" w:rsidRDefault="00CE4911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 xml:space="preserve">От </w:t>
            </w:r>
            <w:r w:rsidR="004C0F92" w:rsidRPr="00C65327">
              <w:rPr>
                <w:rFonts w:eastAsia="Calibri"/>
                <w:sz w:val="28"/>
                <w:szCs w:val="28"/>
              </w:rPr>
              <w:t>6</w:t>
            </w:r>
            <w:r w:rsidRPr="00C65327">
              <w:rPr>
                <w:rFonts w:eastAsia="Calibri"/>
                <w:sz w:val="28"/>
                <w:szCs w:val="28"/>
              </w:rPr>
              <w:t>0</w:t>
            </w:r>
            <w:r w:rsidR="00FC0FB1" w:rsidRPr="00C65327">
              <w:rPr>
                <w:rFonts w:eastAsia="Calibri"/>
                <w:sz w:val="28"/>
                <w:szCs w:val="28"/>
              </w:rPr>
              <w:t>% (</w:t>
            </w:r>
            <w:r w:rsidRPr="00C65327">
              <w:rPr>
                <w:rFonts w:eastAsia="Calibri"/>
                <w:sz w:val="28"/>
                <w:szCs w:val="28"/>
              </w:rPr>
              <w:t>включительно) до 90%</w:t>
            </w:r>
          </w:p>
        </w:tc>
        <w:tc>
          <w:tcPr>
            <w:tcW w:w="2126" w:type="dxa"/>
            <w:shd w:val="clear" w:color="auto" w:fill="FFFF00"/>
          </w:tcPr>
          <w:p w:rsidR="00CE4911" w:rsidRPr="00C65327" w:rsidRDefault="00CE4911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E4911" w:rsidRPr="00C65327" w:rsidTr="00F31E63">
        <w:trPr>
          <w:trHeight w:val="263"/>
        </w:trPr>
        <w:tc>
          <w:tcPr>
            <w:tcW w:w="4394" w:type="dxa"/>
            <w:shd w:val="clear" w:color="auto" w:fill="auto"/>
          </w:tcPr>
          <w:p w:rsidR="00CE4911" w:rsidRPr="00C65327" w:rsidRDefault="00CE4911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 xml:space="preserve">До </w:t>
            </w:r>
            <w:r w:rsidR="004C0F92" w:rsidRPr="00C65327">
              <w:rPr>
                <w:rFonts w:eastAsia="Calibri"/>
                <w:sz w:val="28"/>
                <w:szCs w:val="28"/>
              </w:rPr>
              <w:t>6</w:t>
            </w:r>
            <w:r w:rsidRPr="00C65327">
              <w:rPr>
                <w:rFonts w:eastAsia="Calibri"/>
                <w:sz w:val="28"/>
                <w:szCs w:val="28"/>
              </w:rPr>
              <w:t>0%</w:t>
            </w:r>
          </w:p>
        </w:tc>
        <w:tc>
          <w:tcPr>
            <w:tcW w:w="2126" w:type="dxa"/>
            <w:shd w:val="clear" w:color="auto" w:fill="ED7D31"/>
          </w:tcPr>
          <w:p w:rsidR="00CE4911" w:rsidRPr="00C65327" w:rsidRDefault="00CE4911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CE4911" w:rsidRPr="00C65327" w:rsidRDefault="00CE4911" w:rsidP="00422BF9">
      <w:pPr>
        <w:pStyle w:val="af4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t xml:space="preserve">   Уровень   достижения целевых показателей подпрограммы</w:t>
      </w:r>
    </w:p>
    <w:tbl>
      <w:tblPr>
        <w:tblW w:w="652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5D4F3C" w:rsidRPr="00C65327" w:rsidTr="005D4F3C">
        <w:tc>
          <w:tcPr>
            <w:tcW w:w="4394" w:type="dxa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От 90% (включительно)</w:t>
            </w:r>
          </w:p>
        </w:tc>
        <w:tc>
          <w:tcPr>
            <w:tcW w:w="2126" w:type="dxa"/>
            <w:shd w:val="clear" w:color="auto" w:fill="92D050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5D4F3C" w:rsidRPr="00C65327" w:rsidTr="005D4F3C">
        <w:tc>
          <w:tcPr>
            <w:tcW w:w="4394" w:type="dxa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От 60</w:t>
            </w:r>
            <w:r w:rsidR="00FC0FB1" w:rsidRPr="00C65327">
              <w:rPr>
                <w:rFonts w:eastAsia="Calibri"/>
                <w:sz w:val="28"/>
                <w:szCs w:val="28"/>
              </w:rPr>
              <w:t>% (</w:t>
            </w:r>
            <w:r w:rsidRPr="00C65327">
              <w:rPr>
                <w:rFonts w:eastAsia="Calibri"/>
                <w:sz w:val="28"/>
                <w:szCs w:val="28"/>
              </w:rPr>
              <w:t>включительно) до 90%</w:t>
            </w:r>
          </w:p>
        </w:tc>
        <w:tc>
          <w:tcPr>
            <w:tcW w:w="2126" w:type="dxa"/>
            <w:shd w:val="clear" w:color="auto" w:fill="FFFF00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5D4F3C" w:rsidRPr="00C65327" w:rsidTr="005D4F3C">
        <w:tc>
          <w:tcPr>
            <w:tcW w:w="4394" w:type="dxa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До 60%</w:t>
            </w:r>
          </w:p>
        </w:tc>
        <w:tc>
          <w:tcPr>
            <w:tcW w:w="2126" w:type="dxa"/>
            <w:shd w:val="clear" w:color="auto" w:fill="ED7D31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5D1D33" w:rsidRPr="00C65327" w:rsidRDefault="005D1D33" w:rsidP="00422BF9">
      <w:pPr>
        <w:pStyle w:val="af4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t xml:space="preserve">Уровень освоения средств, направленных на реализацию </w:t>
      </w:r>
      <w:r w:rsidR="000A52E6" w:rsidRPr="00C65327">
        <w:rPr>
          <w:rFonts w:ascii="Times New Roman" w:hAnsi="Times New Roman"/>
          <w:sz w:val="28"/>
          <w:szCs w:val="28"/>
        </w:rPr>
        <w:t>муниципальной программы</w:t>
      </w:r>
      <w:r w:rsidRPr="00C65327">
        <w:rPr>
          <w:rFonts w:ascii="Times New Roman" w:hAnsi="Times New Roman"/>
          <w:sz w:val="28"/>
          <w:szCs w:val="28"/>
        </w:rPr>
        <w:t xml:space="preserve"> из всех источников финансирования</w:t>
      </w:r>
    </w:p>
    <w:tbl>
      <w:tblPr>
        <w:tblW w:w="652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5D4F3C" w:rsidRPr="00C65327" w:rsidTr="00214732">
        <w:tc>
          <w:tcPr>
            <w:tcW w:w="4394" w:type="dxa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От 90% (включительно)</w:t>
            </w:r>
          </w:p>
        </w:tc>
        <w:tc>
          <w:tcPr>
            <w:tcW w:w="2126" w:type="dxa"/>
            <w:shd w:val="clear" w:color="auto" w:fill="92D050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5D4F3C" w:rsidRPr="00C65327" w:rsidTr="00214732">
        <w:tc>
          <w:tcPr>
            <w:tcW w:w="4394" w:type="dxa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От 60</w:t>
            </w:r>
            <w:r w:rsidR="00FC0FB1" w:rsidRPr="00C65327">
              <w:rPr>
                <w:rFonts w:eastAsia="Calibri"/>
                <w:sz w:val="28"/>
                <w:szCs w:val="28"/>
              </w:rPr>
              <w:t>% (</w:t>
            </w:r>
            <w:r w:rsidRPr="00C65327">
              <w:rPr>
                <w:rFonts w:eastAsia="Calibri"/>
                <w:sz w:val="28"/>
                <w:szCs w:val="28"/>
              </w:rPr>
              <w:t>включительно) до 90%</w:t>
            </w:r>
          </w:p>
        </w:tc>
        <w:tc>
          <w:tcPr>
            <w:tcW w:w="2126" w:type="dxa"/>
            <w:shd w:val="clear" w:color="auto" w:fill="FFFF00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5D4F3C" w:rsidRPr="00C65327" w:rsidTr="00214732">
        <w:tc>
          <w:tcPr>
            <w:tcW w:w="4394" w:type="dxa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До 60%</w:t>
            </w:r>
          </w:p>
        </w:tc>
        <w:tc>
          <w:tcPr>
            <w:tcW w:w="2126" w:type="dxa"/>
            <w:shd w:val="clear" w:color="auto" w:fill="ED7D31"/>
          </w:tcPr>
          <w:p w:rsidR="005D4F3C" w:rsidRPr="00C65327" w:rsidRDefault="005D4F3C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5D1D33" w:rsidRPr="00C65327" w:rsidRDefault="005D1D33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t>Оценка дается по итогам суммирования набранных баллов по каждому из трех критериев: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</w:tblGrid>
      <w:tr w:rsidR="005D1D33" w:rsidRPr="00C65327" w:rsidTr="000A52E6">
        <w:tc>
          <w:tcPr>
            <w:tcW w:w="2268" w:type="dxa"/>
            <w:shd w:val="clear" w:color="auto" w:fill="92D050"/>
          </w:tcPr>
          <w:p w:rsidR="005D1D33" w:rsidRPr="00C65327" w:rsidRDefault="00CE4911" w:rsidP="006D7570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9</w:t>
            </w:r>
            <w:r w:rsidR="005D1D33" w:rsidRPr="00C65327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  <w:tc>
          <w:tcPr>
            <w:tcW w:w="4252" w:type="dxa"/>
            <w:shd w:val="clear" w:color="auto" w:fill="92D050"/>
          </w:tcPr>
          <w:p w:rsidR="005D1D33" w:rsidRPr="00C65327" w:rsidRDefault="005D1D33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Высокая эффективность</w:t>
            </w:r>
          </w:p>
        </w:tc>
      </w:tr>
      <w:tr w:rsidR="005D1D33" w:rsidRPr="00C65327" w:rsidTr="000A52E6">
        <w:tc>
          <w:tcPr>
            <w:tcW w:w="2268" w:type="dxa"/>
            <w:shd w:val="clear" w:color="auto" w:fill="FFFF00"/>
          </w:tcPr>
          <w:p w:rsidR="005D1D33" w:rsidRPr="00C65327" w:rsidRDefault="006D7570" w:rsidP="002661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6-8</w:t>
            </w:r>
            <w:r w:rsidR="005D1D33" w:rsidRPr="00C65327">
              <w:rPr>
                <w:rFonts w:eastAsia="Calibri"/>
                <w:sz w:val="28"/>
                <w:szCs w:val="28"/>
              </w:rPr>
              <w:t xml:space="preserve"> баллов</w:t>
            </w:r>
          </w:p>
        </w:tc>
        <w:tc>
          <w:tcPr>
            <w:tcW w:w="4252" w:type="dxa"/>
            <w:shd w:val="clear" w:color="auto" w:fill="FFFF00"/>
          </w:tcPr>
          <w:p w:rsidR="005D1D33" w:rsidRPr="00C65327" w:rsidRDefault="005D1D33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Средняя эффективность</w:t>
            </w:r>
          </w:p>
        </w:tc>
      </w:tr>
      <w:tr w:rsidR="005D1D33" w:rsidRPr="00C65327" w:rsidTr="0085244B">
        <w:tc>
          <w:tcPr>
            <w:tcW w:w="2268" w:type="dxa"/>
            <w:shd w:val="clear" w:color="auto" w:fill="ED7D31"/>
          </w:tcPr>
          <w:p w:rsidR="005D1D33" w:rsidRPr="00C65327" w:rsidRDefault="006D7570" w:rsidP="002661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5-</w:t>
            </w:r>
            <w:r w:rsidR="00BA0C84" w:rsidRPr="00C65327">
              <w:rPr>
                <w:rFonts w:eastAsia="Calibri"/>
                <w:sz w:val="28"/>
                <w:szCs w:val="28"/>
              </w:rPr>
              <w:t>3</w:t>
            </w:r>
            <w:r w:rsidR="005D1D33" w:rsidRPr="00C65327">
              <w:rPr>
                <w:rFonts w:eastAsia="Calibri"/>
                <w:sz w:val="28"/>
                <w:szCs w:val="28"/>
              </w:rPr>
              <w:t xml:space="preserve"> балл</w:t>
            </w:r>
            <w:r w:rsidR="00266154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4252" w:type="dxa"/>
            <w:shd w:val="clear" w:color="auto" w:fill="ED7D31"/>
          </w:tcPr>
          <w:p w:rsidR="005D1D33" w:rsidRPr="00C65327" w:rsidRDefault="005D1D33" w:rsidP="00422BF9">
            <w:pPr>
              <w:jc w:val="both"/>
              <w:rPr>
                <w:rFonts w:eastAsia="Calibri"/>
                <w:sz w:val="28"/>
                <w:szCs w:val="28"/>
              </w:rPr>
            </w:pPr>
            <w:r w:rsidRPr="00C65327">
              <w:rPr>
                <w:rFonts w:eastAsia="Calibri"/>
                <w:sz w:val="28"/>
                <w:szCs w:val="28"/>
              </w:rPr>
              <w:t>Низкая эффективность</w:t>
            </w:r>
          </w:p>
        </w:tc>
      </w:tr>
    </w:tbl>
    <w:p w:rsidR="005D1D33" w:rsidRPr="00C65327" w:rsidRDefault="005D1D33" w:rsidP="00422BF9">
      <w:pPr>
        <w:pStyle w:val="af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D1D33" w:rsidRPr="00C65327" w:rsidRDefault="005D1D33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E65E39" w:rsidRPr="00C65327">
        <w:rPr>
          <w:rFonts w:ascii="Times New Roman" w:hAnsi="Times New Roman"/>
          <w:sz w:val="28"/>
          <w:szCs w:val="28"/>
        </w:rPr>
        <w:t>муниципал</w:t>
      </w:r>
      <w:r w:rsidR="007A5C30" w:rsidRPr="00C65327">
        <w:rPr>
          <w:rFonts w:ascii="Times New Roman" w:hAnsi="Times New Roman"/>
          <w:sz w:val="28"/>
          <w:szCs w:val="28"/>
        </w:rPr>
        <w:t>ь</w:t>
      </w:r>
      <w:r w:rsidR="00E65E39" w:rsidRPr="00C65327">
        <w:rPr>
          <w:rFonts w:ascii="Times New Roman" w:hAnsi="Times New Roman"/>
          <w:sz w:val="28"/>
          <w:szCs w:val="28"/>
        </w:rPr>
        <w:t>ных</w:t>
      </w:r>
      <w:r w:rsidRPr="00C65327">
        <w:rPr>
          <w:rFonts w:ascii="Times New Roman" w:hAnsi="Times New Roman"/>
          <w:sz w:val="28"/>
          <w:szCs w:val="28"/>
        </w:rPr>
        <w:t xml:space="preserve"> программ </w:t>
      </w:r>
      <w:r w:rsidR="009733AA" w:rsidRPr="00C65327">
        <w:rPr>
          <w:rFonts w:ascii="Times New Roman" w:hAnsi="Times New Roman"/>
          <w:sz w:val="28"/>
          <w:szCs w:val="28"/>
        </w:rPr>
        <w:t>Гдовского района</w:t>
      </w:r>
      <w:r w:rsidR="00E65E39" w:rsidRPr="00C65327">
        <w:rPr>
          <w:rFonts w:ascii="Times New Roman" w:hAnsi="Times New Roman"/>
          <w:sz w:val="28"/>
          <w:szCs w:val="28"/>
        </w:rPr>
        <w:t xml:space="preserve"> </w:t>
      </w:r>
      <w:r w:rsidRPr="00C65327">
        <w:rPr>
          <w:rFonts w:ascii="Times New Roman" w:hAnsi="Times New Roman"/>
          <w:sz w:val="28"/>
          <w:szCs w:val="28"/>
        </w:rPr>
        <w:t>по итогам 20</w:t>
      </w:r>
      <w:r w:rsidR="00C61A5A">
        <w:rPr>
          <w:rFonts w:ascii="Times New Roman" w:hAnsi="Times New Roman"/>
          <w:sz w:val="28"/>
          <w:szCs w:val="28"/>
        </w:rPr>
        <w:t>2</w:t>
      </w:r>
      <w:r w:rsidR="00820E1D">
        <w:rPr>
          <w:rFonts w:ascii="Times New Roman" w:hAnsi="Times New Roman"/>
          <w:sz w:val="28"/>
          <w:szCs w:val="28"/>
        </w:rPr>
        <w:t>3</w:t>
      </w:r>
      <w:r w:rsidRPr="00C65327">
        <w:rPr>
          <w:rFonts w:ascii="Times New Roman" w:hAnsi="Times New Roman"/>
          <w:sz w:val="28"/>
          <w:szCs w:val="28"/>
        </w:rPr>
        <w:t xml:space="preserve"> года </w:t>
      </w:r>
      <w:r w:rsidR="00B36F1D" w:rsidRPr="00C65327">
        <w:rPr>
          <w:rFonts w:ascii="Times New Roman" w:hAnsi="Times New Roman"/>
          <w:sz w:val="28"/>
          <w:szCs w:val="28"/>
        </w:rPr>
        <w:t>приведена в</w:t>
      </w:r>
      <w:r w:rsidRPr="00C65327">
        <w:rPr>
          <w:rFonts w:ascii="Times New Roman" w:hAnsi="Times New Roman"/>
          <w:sz w:val="28"/>
          <w:szCs w:val="28"/>
        </w:rPr>
        <w:t xml:space="preserve"> </w:t>
      </w:r>
      <w:r w:rsidRPr="006E0381">
        <w:rPr>
          <w:rFonts w:ascii="Times New Roman" w:hAnsi="Times New Roman"/>
          <w:i/>
          <w:sz w:val="28"/>
          <w:szCs w:val="28"/>
        </w:rPr>
        <w:t>приложении 5</w:t>
      </w:r>
      <w:r w:rsidRPr="00304C1C">
        <w:rPr>
          <w:rFonts w:ascii="Times New Roman" w:hAnsi="Times New Roman"/>
          <w:sz w:val="28"/>
          <w:szCs w:val="28"/>
        </w:rPr>
        <w:t>.</w:t>
      </w:r>
    </w:p>
    <w:p w:rsidR="005D1D33" w:rsidRPr="00C65327" w:rsidRDefault="005D1D33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65327">
        <w:rPr>
          <w:rFonts w:ascii="Times New Roman" w:hAnsi="Times New Roman"/>
          <w:sz w:val="28"/>
          <w:szCs w:val="28"/>
        </w:rPr>
        <w:t xml:space="preserve">Таким образом, по итогам проведенной оценки </w:t>
      </w:r>
      <w:r w:rsidR="004D625B">
        <w:rPr>
          <w:rFonts w:ascii="Times New Roman" w:hAnsi="Times New Roman"/>
          <w:sz w:val="28"/>
          <w:szCs w:val="28"/>
        </w:rPr>
        <w:t>7</w:t>
      </w:r>
      <w:r w:rsidRPr="00AB38A5">
        <w:rPr>
          <w:rFonts w:ascii="Times New Roman" w:hAnsi="Times New Roman"/>
          <w:sz w:val="28"/>
          <w:szCs w:val="28"/>
        </w:rPr>
        <w:t xml:space="preserve"> </w:t>
      </w:r>
      <w:r w:rsidR="004D4AAF" w:rsidRPr="00AB38A5">
        <w:rPr>
          <w:rFonts w:ascii="Times New Roman" w:hAnsi="Times New Roman"/>
          <w:sz w:val="28"/>
          <w:szCs w:val="28"/>
        </w:rPr>
        <w:t xml:space="preserve">муниципальные </w:t>
      </w:r>
      <w:r w:rsidRPr="00AB38A5">
        <w:rPr>
          <w:rFonts w:ascii="Times New Roman" w:hAnsi="Times New Roman"/>
          <w:sz w:val="28"/>
          <w:szCs w:val="28"/>
        </w:rPr>
        <w:t>программ</w:t>
      </w:r>
      <w:r w:rsidR="004D4AAF" w:rsidRPr="00AB38A5">
        <w:rPr>
          <w:rFonts w:ascii="Times New Roman" w:hAnsi="Times New Roman"/>
          <w:sz w:val="28"/>
          <w:szCs w:val="28"/>
        </w:rPr>
        <w:t>ы</w:t>
      </w:r>
      <w:r w:rsidRPr="00AB38A5">
        <w:rPr>
          <w:rFonts w:ascii="Times New Roman" w:hAnsi="Times New Roman"/>
          <w:sz w:val="28"/>
          <w:szCs w:val="28"/>
        </w:rPr>
        <w:t xml:space="preserve"> реализован</w:t>
      </w:r>
      <w:r w:rsidR="004D4AAF" w:rsidRPr="00AB38A5">
        <w:rPr>
          <w:rFonts w:ascii="Times New Roman" w:hAnsi="Times New Roman"/>
          <w:sz w:val="28"/>
          <w:szCs w:val="28"/>
        </w:rPr>
        <w:t>ы</w:t>
      </w:r>
      <w:r w:rsidRPr="00AB38A5">
        <w:rPr>
          <w:rFonts w:ascii="Times New Roman" w:hAnsi="Times New Roman"/>
          <w:sz w:val="28"/>
          <w:szCs w:val="28"/>
        </w:rPr>
        <w:t xml:space="preserve"> в 20</w:t>
      </w:r>
      <w:r w:rsidR="00A26A5B" w:rsidRPr="00AB38A5">
        <w:rPr>
          <w:rFonts w:ascii="Times New Roman" w:hAnsi="Times New Roman"/>
          <w:sz w:val="28"/>
          <w:szCs w:val="28"/>
        </w:rPr>
        <w:t>2</w:t>
      </w:r>
      <w:r w:rsidR="004D625B">
        <w:rPr>
          <w:rFonts w:ascii="Times New Roman" w:hAnsi="Times New Roman"/>
          <w:sz w:val="28"/>
          <w:szCs w:val="28"/>
        </w:rPr>
        <w:t>3</w:t>
      </w:r>
      <w:r w:rsidRPr="00AB38A5">
        <w:rPr>
          <w:rFonts w:ascii="Times New Roman" w:hAnsi="Times New Roman"/>
          <w:sz w:val="28"/>
          <w:szCs w:val="28"/>
        </w:rPr>
        <w:t xml:space="preserve"> году с высокой степенью эффективности</w:t>
      </w:r>
      <w:r w:rsidR="004D4AAF" w:rsidRPr="00C65327">
        <w:rPr>
          <w:rFonts w:ascii="Times New Roman" w:hAnsi="Times New Roman"/>
          <w:sz w:val="28"/>
          <w:szCs w:val="28"/>
        </w:rPr>
        <w:t>:</w:t>
      </w:r>
    </w:p>
    <w:p w:rsidR="004D793E" w:rsidRDefault="004D793E" w:rsidP="004168FA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7525" w:rsidRPr="00817525">
        <w:rPr>
          <w:rFonts w:ascii="Times New Roman" w:hAnsi="Times New Roman"/>
          <w:sz w:val="28"/>
          <w:szCs w:val="28"/>
        </w:rPr>
        <w:t>Муниципальная программа "Развитие культуры в муниципальном образовании "Гдовский район"</w:t>
      </w:r>
      <w:r>
        <w:rPr>
          <w:rFonts w:ascii="Times New Roman" w:hAnsi="Times New Roman"/>
          <w:sz w:val="28"/>
          <w:szCs w:val="28"/>
        </w:rPr>
        <w:t>;</w:t>
      </w:r>
    </w:p>
    <w:p w:rsidR="004D625B" w:rsidRDefault="004D625B" w:rsidP="004D625B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7DD0">
        <w:rPr>
          <w:rFonts w:ascii="Times New Roman" w:hAnsi="Times New Roman"/>
          <w:sz w:val="28"/>
          <w:szCs w:val="28"/>
        </w:rPr>
        <w:t>- Муниципальная программа "Содействие экономическому развитию и инвестиционной привлекательности муниципального образования "Гдовский район".</w:t>
      </w:r>
    </w:p>
    <w:p w:rsidR="004D625B" w:rsidRDefault="004D625B" w:rsidP="004D625B">
      <w:pPr>
        <w:jc w:val="both"/>
        <w:rPr>
          <w:color w:val="000000"/>
          <w:sz w:val="28"/>
          <w:szCs w:val="28"/>
        </w:rPr>
      </w:pPr>
      <w:r w:rsidRPr="00AE5299">
        <w:rPr>
          <w:color w:val="000000"/>
          <w:sz w:val="28"/>
          <w:szCs w:val="28"/>
        </w:rPr>
        <w:t xml:space="preserve">          - Муниципальная программа "Обеспечение безопасности граждан на территории муниципального образования "Гдовский район";</w:t>
      </w:r>
    </w:p>
    <w:p w:rsidR="004D625B" w:rsidRPr="00AE5299" w:rsidRDefault="004D625B" w:rsidP="004D62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27DD0">
        <w:rPr>
          <w:color w:val="000000"/>
          <w:sz w:val="28"/>
          <w:szCs w:val="28"/>
        </w:rPr>
        <w:t>- Муниципальная программа "Комплексное развитие систем жилищно-коммунальной и инженерной инфраструктуры,</w:t>
      </w:r>
      <w:r>
        <w:rPr>
          <w:color w:val="000000"/>
          <w:sz w:val="28"/>
          <w:szCs w:val="28"/>
        </w:rPr>
        <w:t xml:space="preserve"> </w:t>
      </w:r>
      <w:r w:rsidRPr="00727DD0">
        <w:rPr>
          <w:color w:val="000000"/>
          <w:sz w:val="28"/>
          <w:szCs w:val="28"/>
        </w:rPr>
        <w:t>благоустройство муниципального образования "Гдовский район";</w:t>
      </w:r>
    </w:p>
    <w:p w:rsidR="004D625B" w:rsidRDefault="004D625B" w:rsidP="004168FA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109DD">
        <w:rPr>
          <w:rFonts w:ascii="Times New Roman" w:hAnsi="Times New Roman"/>
          <w:sz w:val="28"/>
          <w:szCs w:val="28"/>
        </w:rPr>
        <w:t xml:space="preserve"> - Муниципальная программа "Развитие транспортного обслуживания населения на территории муниципального образования "Гдовский район"</w:t>
      </w:r>
      <w:r>
        <w:rPr>
          <w:rFonts w:ascii="Times New Roman" w:hAnsi="Times New Roman"/>
          <w:sz w:val="28"/>
          <w:szCs w:val="28"/>
        </w:rPr>
        <w:t>;</w:t>
      </w:r>
    </w:p>
    <w:p w:rsidR="00727DD0" w:rsidRDefault="004109DD" w:rsidP="00A34CFC">
      <w:pPr>
        <w:jc w:val="both"/>
        <w:rPr>
          <w:sz w:val="28"/>
          <w:szCs w:val="28"/>
        </w:rPr>
      </w:pPr>
      <w:r w:rsidRPr="00AE5299">
        <w:rPr>
          <w:color w:val="000000"/>
          <w:sz w:val="28"/>
          <w:szCs w:val="28"/>
        </w:rPr>
        <w:t xml:space="preserve">          </w:t>
      </w:r>
      <w:r w:rsidR="00AB38A5">
        <w:rPr>
          <w:sz w:val="28"/>
          <w:szCs w:val="28"/>
        </w:rPr>
        <w:t>-</w:t>
      </w:r>
      <w:r w:rsidR="00D827DE">
        <w:rPr>
          <w:sz w:val="28"/>
          <w:szCs w:val="28"/>
        </w:rPr>
        <w:t xml:space="preserve"> </w:t>
      </w:r>
      <w:r w:rsidR="00817525" w:rsidRPr="00817525">
        <w:rPr>
          <w:sz w:val="28"/>
          <w:szCs w:val="28"/>
        </w:rPr>
        <w:t>Муниципальная программа "Управление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3C5EFA">
        <w:rPr>
          <w:sz w:val="28"/>
          <w:szCs w:val="28"/>
        </w:rPr>
        <w:t>.</w:t>
      </w:r>
    </w:p>
    <w:p w:rsidR="00727DD0" w:rsidRPr="00C65327" w:rsidRDefault="00727DD0" w:rsidP="00727DD0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B38A5">
        <w:t xml:space="preserve"> </w:t>
      </w:r>
      <w:r w:rsidRPr="00AB38A5">
        <w:rPr>
          <w:rFonts w:ascii="Times New Roman" w:hAnsi="Times New Roman"/>
          <w:sz w:val="28"/>
          <w:szCs w:val="28"/>
        </w:rPr>
        <w:t>Муниципальная программа "Формирование комфортной городской среды ".</w:t>
      </w:r>
    </w:p>
    <w:p w:rsidR="00283AF6" w:rsidRPr="00593694" w:rsidRDefault="007500E3" w:rsidP="00DC5FB5">
      <w:pPr>
        <w:pStyle w:val="af4"/>
        <w:spacing w:before="24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Одна</w:t>
      </w:r>
      <w:r w:rsidR="004D4AAF" w:rsidRPr="00593694">
        <w:rPr>
          <w:rFonts w:ascii="Times New Roman" w:hAnsi="Times New Roman"/>
          <w:sz w:val="28"/>
          <w:szCs w:val="28"/>
        </w:rPr>
        <w:t xml:space="preserve"> муниципальн</w:t>
      </w:r>
      <w:r w:rsidR="00A41D70">
        <w:rPr>
          <w:rFonts w:ascii="Times New Roman" w:hAnsi="Times New Roman"/>
          <w:sz w:val="28"/>
          <w:szCs w:val="28"/>
        </w:rPr>
        <w:t>ая</w:t>
      </w:r>
      <w:r w:rsidR="004D4AAF" w:rsidRPr="00593694">
        <w:rPr>
          <w:rFonts w:ascii="Times New Roman" w:hAnsi="Times New Roman"/>
          <w:sz w:val="28"/>
          <w:szCs w:val="28"/>
        </w:rPr>
        <w:t xml:space="preserve"> </w:t>
      </w:r>
      <w:r w:rsidR="005D1D33" w:rsidRPr="00593694">
        <w:rPr>
          <w:rFonts w:ascii="Times New Roman" w:hAnsi="Times New Roman"/>
          <w:sz w:val="28"/>
          <w:szCs w:val="28"/>
        </w:rPr>
        <w:t>программ</w:t>
      </w:r>
      <w:r w:rsidR="00A41D70">
        <w:rPr>
          <w:rFonts w:ascii="Times New Roman" w:hAnsi="Times New Roman"/>
          <w:sz w:val="28"/>
          <w:szCs w:val="28"/>
        </w:rPr>
        <w:t>а</w:t>
      </w:r>
      <w:r w:rsidR="005D1D33" w:rsidRPr="00593694">
        <w:rPr>
          <w:rFonts w:ascii="Times New Roman" w:hAnsi="Times New Roman"/>
          <w:sz w:val="28"/>
          <w:szCs w:val="28"/>
        </w:rPr>
        <w:t xml:space="preserve"> реализован</w:t>
      </w:r>
      <w:r w:rsidR="006146EA" w:rsidRPr="00593694">
        <w:rPr>
          <w:rFonts w:ascii="Times New Roman" w:hAnsi="Times New Roman"/>
          <w:sz w:val="28"/>
          <w:szCs w:val="28"/>
        </w:rPr>
        <w:t>ы</w:t>
      </w:r>
      <w:r w:rsidR="005D1D33" w:rsidRPr="00593694">
        <w:rPr>
          <w:rFonts w:ascii="Times New Roman" w:hAnsi="Times New Roman"/>
          <w:sz w:val="28"/>
          <w:szCs w:val="28"/>
        </w:rPr>
        <w:t xml:space="preserve"> со средней степенью эффективности</w:t>
      </w:r>
      <w:r w:rsidR="009D6FB3" w:rsidRPr="00593694">
        <w:rPr>
          <w:rFonts w:ascii="Times New Roman" w:hAnsi="Times New Roman"/>
          <w:sz w:val="28"/>
          <w:szCs w:val="28"/>
        </w:rPr>
        <w:t>:</w:t>
      </w:r>
      <w:r w:rsidR="00283AF6" w:rsidRPr="00593694">
        <w:rPr>
          <w:rFonts w:ascii="Times New Roman" w:hAnsi="Times New Roman"/>
          <w:sz w:val="28"/>
          <w:szCs w:val="28"/>
        </w:rPr>
        <w:t xml:space="preserve"> </w:t>
      </w:r>
    </w:p>
    <w:p w:rsidR="00727DD0" w:rsidRDefault="00283AF6" w:rsidP="00422BF9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0" w:name="bookmark11"/>
      <w:r w:rsidRPr="00524AF3">
        <w:rPr>
          <w:rFonts w:ascii="Times New Roman" w:hAnsi="Times New Roman"/>
          <w:sz w:val="28"/>
          <w:szCs w:val="28"/>
        </w:rPr>
        <w:t xml:space="preserve">- </w:t>
      </w:r>
      <w:r w:rsidR="00817525" w:rsidRPr="00524AF3">
        <w:rPr>
          <w:rFonts w:ascii="Times New Roman" w:hAnsi="Times New Roman"/>
          <w:sz w:val="28"/>
          <w:szCs w:val="28"/>
        </w:rPr>
        <w:t>Муниципальная программа "Развитие образования, молодежной политики, физической культуры и спорта в муниципальном образовании "Гдовский район"</w:t>
      </w:r>
      <w:r w:rsidRPr="00524AF3">
        <w:rPr>
          <w:rFonts w:ascii="Times New Roman" w:hAnsi="Times New Roman"/>
          <w:sz w:val="28"/>
          <w:szCs w:val="28"/>
        </w:rPr>
        <w:t>;</w:t>
      </w:r>
      <w:r w:rsidR="009D6FB3" w:rsidRPr="00524AF3">
        <w:rPr>
          <w:rFonts w:ascii="Times New Roman" w:hAnsi="Times New Roman"/>
          <w:sz w:val="28"/>
          <w:szCs w:val="28"/>
        </w:rPr>
        <w:t xml:space="preserve"> </w:t>
      </w:r>
    </w:p>
    <w:p w:rsidR="00D827DE" w:rsidRPr="00524AF3" w:rsidRDefault="00D827DE" w:rsidP="00D827DE">
      <w:pPr>
        <w:jc w:val="both"/>
        <w:rPr>
          <w:sz w:val="28"/>
          <w:szCs w:val="28"/>
        </w:rPr>
      </w:pPr>
      <w:r w:rsidRPr="00524AF3">
        <w:rPr>
          <w:sz w:val="28"/>
          <w:szCs w:val="28"/>
        </w:rPr>
        <w:t xml:space="preserve">         </w:t>
      </w:r>
    </w:p>
    <w:p w:rsidR="008B6047" w:rsidRDefault="008B6047" w:rsidP="00422BF9">
      <w:pPr>
        <w:pStyle w:val="af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D1D33" w:rsidRPr="00F55475" w:rsidRDefault="005D1D33" w:rsidP="00462D95">
      <w:pPr>
        <w:pStyle w:val="af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55475">
        <w:rPr>
          <w:rFonts w:ascii="Times New Roman" w:hAnsi="Times New Roman"/>
          <w:b/>
          <w:sz w:val="28"/>
          <w:szCs w:val="28"/>
        </w:rPr>
        <w:t>3.</w:t>
      </w:r>
      <w:r w:rsidRPr="00F55475">
        <w:rPr>
          <w:rFonts w:ascii="Times New Roman" w:hAnsi="Times New Roman"/>
          <w:b/>
          <w:sz w:val="28"/>
          <w:szCs w:val="28"/>
        </w:rPr>
        <w:tab/>
        <w:t xml:space="preserve">Характеристика итогов реализации отдельных </w:t>
      </w:r>
      <w:r w:rsidRPr="00F55475">
        <w:rPr>
          <w:rFonts w:ascii="Times New Roman" w:hAnsi="Times New Roman"/>
          <w:b/>
          <w:sz w:val="28"/>
          <w:szCs w:val="28"/>
        </w:rPr>
        <w:br/>
      </w:r>
      <w:r w:rsidR="00E65E39" w:rsidRPr="00F55475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9A75D8" w:rsidRPr="00F55475">
        <w:rPr>
          <w:rFonts w:ascii="Times New Roman" w:hAnsi="Times New Roman"/>
          <w:b/>
          <w:sz w:val="28"/>
          <w:szCs w:val="28"/>
        </w:rPr>
        <w:t>программ в 202</w:t>
      </w:r>
      <w:r w:rsidR="00A41D70" w:rsidRPr="00F55475">
        <w:rPr>
          <w:rFonts w:ascii="Times New Roman" w:hAnsi="Times New Roman"/>
          <w:b/>
          <w:sz w:val="28"/>
          <w:szCs w:val="28"/>
        </w:rPr>
        <w:t>3</w:t>
      </w:r>
      <w:r w:rsidRPr="00F55475">
        <w:rPr>
          <w:rFonts w:ascii="Times New Roman" w:hAnsi="Times New Roman"/>
          <w:b/>
          <w:sz w:val="28"/>
          <w:szCs w:val="28"/>
        </w:rPr>
        <w:t xml:space="preserve"> году</w:t>
      </w:r>
      <w:bookmarkEnd w:id="0"/>
    </w:p>
    <w:p w:rsidR="005D1D33" w:rsidRPr="00F55475" w:rsidRDefault="005D1D33" w:rsidP="00422BF9">
      <w:pPr>
        <w:jc w:val="both"/>
        <w:rPr>
          <w:b/>
          <w:sz w:val="28"/>
          <w:szCs w:val="28"/>
        </w:rPr>
      </w:pPr>
    </w:p>
    <w:p w:rsidR="005D1D33" w:rsidRPr="00F55475" w:rsidRDefault="005D1D33" w:rsidP="00422BF9">
      <w:pPr>
        <w:pStyle w:val="af4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12"/>
      <w:r w:rsidRPr="00F55475">
        <w:rPr>
          <w:rFonts w:ascii="Times New Roman" w:hAnsi="Times New Roman"/>
          <w:b/>
          <w:sz w:val="28"/>
          <w:szCs w:val="28"/>
        </w:rPr>
        <w:t>3.1.</w:t>
      </w:r>
      <w:r w:rsidRPr="00F55475">
        <w:rPr>
          <w:rFonts w:ascii="Times New Roman" w:hAnsi="Times New Roman"/>
          <w:b/>
          <w:sz w:val="28"/>
          <w:szCs w:val="28"/>
        </w:rPr>
        <w:tab/>
        <w:t xml:space="preserve">О ходе реализации </w:t>
      </w:r>
      <w:r w:rsidR="00E65E39" w:rsidRPr="00F55475">
        <w:rPr>
          <w:rFonts w:ascii="Times New Roman" w:hAnsi="Times New Roman"/>
          <w:b/>
          <w:sz w:val="28"/>
          <w:szCs w:val="28"/>
        </w:rPr>
        <w:t>муниципальной</w:t>
      </w:r>
      <w:r w:rsidRPr="00F55475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F55372" w:rsidRPr="00F55475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B435F5" w:rsidRPr="00F55475">
        <w:rPr>
          <w:rFonts w:ascii="Times New Roman" w:hAnsi="Times New Roman"/>
          <w:b/>
          <w:sz w:val="28"/>
          <w:szCs w:val="28"/>
        </w:rPr>
        <w:t>"Развитие образования, молодежной политики, физической культуры и спорта в муниципальном образовании "Гдовский район""</w:t>
      </w:r>
    </w:p>
    <w:p w:rsidR="009F3B3E" w:rsidRPr="00F55475" w:rsidRDefault="004C3F91" w:rsidP="004C3F91">
      <w:pPr>
        <w:jc w:val="both"/>
        <w:rPr>
          <w:sz w:val="28"/>
          <w:szCs w:val="28"/>
        </w:rPr>
      </w:pPr>
      <w:r w:rsidRPr="00F55475">
        <w:rPr>
          <w:sz w:val="28"/>
          <w:szCs w:val="28"/>
        </w:rPr>
        <w:t>Муниципальная программа "Развитие образования, молодежной политики, физической культуры и спорта в муниципальном образовании "Гдовский район""</w:t>
      </w:r>
      <w:r w:rsidR="00912E11" w:rsidRPr="00F55475">
        <w:rPr>
          <w:sz w:val="28"/>
          <w:szCs w:val="28"/>
        </w:rPr>
        <w:t xml:space="preserve"> </w:t>
      </w:r>
      <w:r w:rsidR="002564DA" w:rsidRPr="00F55475">
        <w:rPr>
          <w:sz w:val="28"/>
          <w:szCs w:val="28"/>
        </w:rPr>
        <w:t xml:space="preserve">(далее – Программа) утверждена </w:t>
      </w:r>
      <w:r w:rsidR="006A2317" w:rsidRPr="00F55475">
        <w:rPr>
          <w:sz w:val="28"/>
          <w:szCs w:val="28"/>
        </w:rPr>
        <w:t>Постановлением А</w:t>
      </w:r>
      <w:r w:rsidR="00912E11" w:rsidRPr="00F55475">
        <w:rPr>
          <w:sz w:val="28"/>
          <w:szCs w:val="28"/>
        </w:rPr>
        <w:t xml:space="preserve">дминистрации Гдовского района </w:t>
      </w:r>
      <w:r w:rsidR="00C108F5" w:rsidRPr="00F55475">
        <w:rPr>
          <w:sz w:val="28"/>
          <w:szCs w:val="28"/>
        </w:rPr>
        <w:t xml:space="preserve">от </w:t>
      </w:r>
      <w:r w:rsidRPr="00F55475">
        <w:rPr>
          <w:sz w:val="28"/>
          <w:szCs w:val="28"/>
        </w:rPr>
        <w:t>15.11.2016 года №327.</w:t>
      </w:r>
    </w:p>
    <w:p w:rsidR="00295411" w:rsidRPr="00F55475" w:rsidRDefault="00295411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При реализации Программы были внесены изменения в Программу постановлениями администрации </w:t>
      </w:r>
      <w:r w:rsidR="009733AA" w:rsidRPr="00F55475">
        <w:rPr>
          <w:rFonts w:ascii="Times New Roman" w:hAnsi="Times New Roman"/>
          <w:sz w:val="28"/>
          <w:szCs w:val="28"/>
        </w:rPr>
        <w:t>Гдовского района</w:t>
      </w:r>
      <w:r w:rsidRPr="00F55475">
        <w:rPr>
          <w:rFonts w:ascii="Times New Roman" w:hAnsi="Times New Roman"/>
          <w:sz w:val="28"/>
          <w:szCs w:val="28"/>
        </w:rPr>
        <w:t xml:space="preserve"> </w:t>
      </w:r>
      <w:r w:rsidR="006672B3" w:rsidRPr="00F55475">
        <w:rPr>
          <w:rFonts w:ascii="Times New Roman" w:hAnsi="Times New Roman"/>
          <w:sz w:val="28"/>
          <w:szCs w:val="28"/>
        </w:rPr>
        <w:t>№</w:t>
      </w:r>
      <w:r w:rsidR="00E5511A" w:rsidRPr="00F55475">
        <w:rPr>
          <w:rFonts w:ascii="Times New Roman" w:hAnsi="Times New Roman"/>
          <w:sz w:val="28"/>
          <w:szCs w:val="28"/>
        </w:rPr>
        <w:t>310</w:t>
      </w:r>
      <w:r w:rsidR="001251FE" w:rsidRPr="00F55475">
        <w:rPr>
          <w:rFonts w:ascii="Times New Roman" w:hAnsi="Times New Roman"/>
          <w:sz w:val="28"/>
          <w:szCs w:val="28"/>
        </w:rPr>
        <w:t xml:space="preserve"> </w:t>
      </w:r>
      <w:r w:rsidR="00032DDD" w:rsidRPr="00F55475">
        <w:rPr>
          <w:rFonts w:ascii="Times New Roman" w:hAnsi="Times New Roman"/>
          <w:sz w:val="28"/>
          <w:szCs w:val="28"/>
        </w:rPr>
        <w:t xml:space="preserve">от </w:t>
      </w:r>
      <w:r w:rsidR="00E5511A" w:rsidRPr="00F55475">
        <w:rPr>
          <w:rFonts w:ascii="Times New Roman" w:hAnsi="Times New Roman"/>
          <w:sz w:val="28"/>
          <w:szCs w:val="28"/>
        </w:rPr>
        <w:t>27.12</w:t>
      </w:r>
      <w:r w:rsidR="008B3702" w:rsidRPr="00F55475">
        <w:rPr>
          <w:rFonts w:ascii="Times New Roman" w:hAnsi="Times New Roman"/>
          <w:sz w:val="28"/>
          <w:szCs w:val="28"/>
        </w:rPr>
        <w:t>.2019</w:t>
      </w:r>
      <w:r w:rsidRPr="00F55475">
        <w:rPr>
          <w:rFonts w:ascii="Times New Roman" w:hAnsi="Times New Roman"/>
          <w:sz w:val="28"/>
          <w:szCs w:val="28"/>
        </w:rPr>
        <w:t xml:space="preserve">, </w:t>
      </w:r>
      <w:r w:rsidR="006672B3" w:rsidRPr="00F55475">
        <w:rPr>
          <w:rFonts w:ascii="Times New Roman" w:hAnsi="Times New Roman"/>
          <w:sz w:val="28"/>
          <w:szCs w:val="28"/>
        </w:rPr>
        <w:t>№</w:t>
      </w:r>
      <w:r w:rsidR="00E5511A" w:rsidRPr="00F55475">
        <w:rPr>
          <w:rFonts w:ascii="Times New Roman" w:hAnsi="Times New Roman"/>
          <w:sz w:val="28"/>
          <w:szCs w:val="28"/>
        </w:rPr>
        <w:t>43</w:t>
      </w:r>
      <w:r w:rsidR="00032DDD" w:rsidRPr="00F55475">
        <w:rPr>
          <w:rFonts w:ascii="Times New Roman" w:hAnsi="Times New Roman"/>
          <w:sz w:val="28"/>
          <w:szCs w:val="28"/>
        </w:rPr>
        <w:t xml:space="preserve"> от </w:t>
      </w:r>
      <w:r w:rsidR="008B3702" w:rsidRPr="00F55475">
        <w:rPr>
          <w:rFonts w:ascii="Times New Roman" w:hAnsi="Times New Roman"/>
          <w:sz w:val="28"/>
          <w:szCs w:val="28"/>
        </w:rPr>
        <w:t>2</w:t>
      </w:r>
      <w:r w:rsidR="00E5511A" w:rsidRPr="00F55475">
        <w:rPr>
          <w:rFonts w:ascii="Times New Roman" w:hAnsi="Times New Roman"/>
          <w:sz w:val="28"/>
          <w:szCs w:val="28"/>
        </w:rPr>
        <w:t>0</w:t>
      </w:r>
      <w:r w:rsidR="008B3702" w:rsidRPr="00F55475">
        <w:rPr>
          <w:rFonts w:ascii="Times New Roman" w:hAnsi="Times New Roman"/>
          <w:sz w:val="28"/>
          <w:szCs w:val="28"/>
        </w:rPr>
        <w:t>.0</w:t>
      </w:r>
      <w:r w:rsidR="00E5511A" w:rsidRPr="00F55475">
        <w:rPr>
          <w:rFonts w:ascii="Times New Roman" w:hAnsi="Times New Roman"/>
          <w:sz w:val="28"/>
          <w:szCs w:val="28"/>
        </w:rPr>
        <w:t>2</w:t>
      </w:r>
      <w:r w:rsidR="008B3702" w:rsidRPr="00F55475">
        <w:rPr>
          <w:rFonts w:ascii="Times New Roman" w:hAnsi="Times New Roman"/>
          <w:sz w:val="28"/>
          <w:szCs w:val="28"/>
        </w:rPr>
        <w:t>.20</w:t>
      </w:r>
      <w:r w:rsidR="00E5511A" w:rsidRPr="00F55475">
        <w:rPr>
          <w:rFonts w:ascii="Times New Roman" w:hAnsi="Times New Roman"/>
          <w:sz w:val="28"/>
          <w:szCs w:val="28"/>
        </w:rPr>
        <w:t>20</w:t>
      </w:r>
      <w:r w:rsidRPr="00F55475">
        <w:rPr>
          <w:rFonts w:ascii="Times New Roman" w:hAnsi="Times New Roman"/>
          <w:sz w:val="28"/>
          <w:szCs w:val="28"/>
        </w:rPr>
        <w:t xml:space="preserve">, </w:t>
      </w:r>
      <w:r w:rsidR="006672B3" w:rsidRPr="00F55475">
        <w:rPr>
          <w:rFonts w:ascii="Times New Roman" w:hAnsi="Times New Roman"/>
          <w:sz w:val="28"/>
          <w:szCs w:val="28"/>
        </w:rPr>
        <w:t>№</w:t>
      </w:r>
      <w:r w:rsidR="00974E7C" w:rsidRPr="00F55475">
        <w:rPr>
          <w:rFonts w:ascii="Times New Roman" w:hAnsi="Times New Roman"/>
          <w:sz w:val="28"/>
          <w:szCs w:val="28"/>
        </w:rPr>
        <w:t>79</w:t>
      </w:r>
      <w:r w:rsidR="00032DDD" w:rsidRPr="00F55475">
        <w:rPr>
          <w:rFonts w:ascii="Times New Roman" w:hAnsi="Times New Roman"/>
          <w:sz w:val="28"/>
          <w:szCs w:val="28"/>
        </w:rPr>
        <w:t xml:space="preserve"> от </w:t>
      </w:r>
      <w:r w:rsidR="00974E7C" w:rsidRPr="00F55475">
        <w:rPr>
          <w:rFonts w:ascii="Times New Roman" w:hAnsi="Times New Roman"/>
          <w:sz w:val="28"/>
          <w:szCs w:val="28"/>
        </w:rPr>
        <w:t>20.04</w:t>
      </w:r>
      <w:r w:rsidR="008B3702" w:rsidRPr="00F55475">
        <w:rPr>
          <w:rFonts w:ascii="Times New Roman" w:hAnsi="Times New Roman"/>
          <w:sz w:val="28"/>
          <w:szCs w:val="28"/>
        </w:rPr>
        <w:t>.20</w:t>
      </w:r>
      <w:r w:rsidR="00974E7C" w:rsidRPr="00F55475">
        <w:rPr>
          <w:rFonts w:ascii="Times New Roman" w:hAnsi="Times New Roman"/>
          <w:sz w:val="28"/>
          <w:szCs w:val="28"/>
        </w:rPr>
        <w:t>20</w:t>
      </w:r>
      <w:r w:rsidRPr="00F55475">
        <w:rPr>
          <w:rFonts w:ascii="Times New Roman" w:hAnsi="Times New Roman"/>
          <w:sz w:val="28"/>
          <w:szCs w:val="28"/>
        </w:rPr>
        <w:t xml:space="preserve">, </w:t>
      </w:r>
      <w:r w:rsidR="006672B3" w:rsidRPr="00F55475">
        <w:rPr>
          <w:rFonts w:ascii="Times New Roman" w:hAnsi="Times New Roman"/>
          <w:sz w:val="28"/>
          <w:szCs w:val="28"/>
        </w:rPr>
        <w:t>№</w:t>
      </w:r>
      <w:r w:rsidR="008B3702" w:rsidRPr="00F55475">
        <w:rPr>
          <w:rFonts w:ascii="Times New Roman" w:hAnsi="Times New Roman"/>
          <w:color w:val="000000"/>
          <w:sz w:val="28"/>
          <w:szCs w:val="28"/>
        </w:rPr>
        <w:t>1</w:t>
      </w:r>
      <w:r w:rsidR="00571284" w:rsidRPr="00F55475">
        <w:rPr>
          <w:rFonts w:ascii="Times New Roman" w:hAnsi="Times New Roman"/>
          <w:color w:val="000000"/>
          <w:sz w:val="28"/>
          <w:szCs w:val="28"/>
        </w:rPr>
        <w:t>01</w:t>
      </w:r>
      <w:r w:rsidR="00032DDD" w:rsidRPr="00F554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1284" w:rsidRPr="00F55475">
        <w:rPr>
          <w:rFonts w:ascii="Times New Roman" w:hAnsi="Times New Roman"/>
          <w:color w:val="000000"/>
          <w:sz w:val="28"/>
          <w:szCs w:val="28"/>
        </w:rPr>
        <w:t>02</w:t>
      </w:r>
      <w:r w:rsidR="008B3702" w:rsidRPr="00F55475">
        <w:rPr>
          <w:rFonts w:ascii="Times New Roman" w:hAnsi="Times New Roman"/>
          <w:color w:val="000000"/>
          <w:sz w:val="28"/>
          <w:szCs w:val="28"/>
        </w:rPr>
        <w:t>.0</w:t>
      </w:r>
      <w:r w:rsidR="00571284" w:rsidRPr="00F55475">
        <w:rPr>
          <w:rFonts w:ascii="Times New Roman" w:hAnsi="Times New Roman"/>
          <w:color w:val="000000"/>
          <w:sz w:val="28"/>
          <w:szCs w:val="28"/>
        </w:rPr>
        <w:t>6</w:t>
      </w:r>
      <w:r w:rsidR="008B3702" w:rsidRPr="00F55475">
        <w:rPr>
          <w:rFonts w:ascii="Times New Roman" w:hAnsi="Times New Roman"/>
          <w:color w:val="000000"/>
          <w:sz w:val="28"/>
          <w:szCs w:val="28"/>
        </w:rPr>
        <w:t>.20</w:t>
      </w:r>
      <w:r w:rsidR="00571284" w:rsidRPr="00F55475">
        <w:rPr>
          <w:rFonts w:ascii="Times New Roman" w:hAnsi="Times New Roman"/>
          <w:color w:val="000000"/>
          <w:sz w:val="28"/>
          <w:szCs w:val="28"/>
        </w:rPr>
        <w:t>20</w:t>
      </w:r>
      <w:r w:rsidRPr="00F55475">
        <w:rPr>
          <w:rFonts w:ascii="Times New Roman" w:hAnsi="Times New Roman"/>
          <w:sz w:val="28"/>
          <w:szCs w:val="28"/>
        </w:rPr>
        <w:t xml:space="preserve">, № </w:t>
      </w:r>
      <w:r w:rsidR="001014DD" w:rsidRPr="00F55475">
        <w:rPr>
          <w:rFonts w:ascii="Times New Roman" w:hAnsi="Times New Roman"/>
          <w:sz w:val="28"/>
          <w:szCs w:val="28"/>
        </w:rPr>
        <w:t>1</w:t>
      </w:r>
      <w:r w:rsidR="008B3702" w:rsidRPr="00F55475">
        <w:rPr>
          <w:rFonts w:ascii="Times New Roman" w:hAnsi="Times New Roman"/>
          <w:sz w:val="28"/>
          <w:szCs w:val="28"/>
        </w:rPr>
        <w:t>08</w:t>
      </w:r>
      <w:r w:rsidR="00032DDD" w:rsidRPr="00F55475">
        <w:rPr>
          <w:rFonts w:ascii="Times New Roman" w:hAnsi="Times New Roman"/>
          <w:sz w:val="28"/>
          <w:szCs w:val="28"/>
        </w:rPr>
        <w:t xml:space="preserve"> от </w:t>
      </w:r>
      <w:r w:rsidR="008B3702" w:rsidRPr="00F55475">
        <w:rPr>
          <w:rFonts w:ascii="Times New Roman" w:hAnsi="Times New Roman"/>
          <w:sz w:val="28"/>
          <w:szCs w:val="28"/>
        </w:rPr>
        <w:t>1</w:t>
      </w:r>
      <w:r w:rsidR="001014DD" w:rsidRPr="00F55475">
        <w:rPr>
          <w:rFonts w:ascii="Times New Roman" w:hAnsi="Times New Roman"/>
          <w:sz w:val="28"/>
          <w:szCs w:val="28"/>
        </w:rPr>
        <w:t>5</w:t>
      </w:r>
      <w:r w:rsidR="008B3702" w:rsidRPr="00F55475">
        <w:rPr>
          <w:rFonts w:ascii="Times New Roman" w:hAnsi="Times New Roman"/>
          <w:sz w:val="28"/>
          <w:szCs w:val="28"/>
        </w:rPr>
        <w:t>.0</w:t>
      </w:r>
      <w:r w:rsidR="001014DD" w:rsidRPr="00F55475">
        <w:rPr>
          <w:rFonts w:ascii="Times New Roman" w:hAnsi="Times New Roman"/>
          <w:sz w:val="28"/>
          <w:szCs w:val="28"/>
        </w:rPr>
        <w:t>6</w:t>
      </w:r>
      <w:r w:rsidR="008B3702" w:rsidRPr="00F55475">
        <w:rPr>
          <w:rFonts w:ascii="Times New Roman" w:hAnsi="Times New Roman"/>
          <w:sz w:val="28"/>
          <w:szCs w:val="28"/>
        </w:rPr>
        <w:t>.20</w:t>
      </w:r>
      <w:r w:rsidR="001014DD" w:rsidRPr="00F55475">
        <w:rPr>
          <w:rFonts w:ascii="Times New Roman" w:hAnsi="Times New Roman"/>
          <w:sz w:val="28"/>
          <w:szCs w:val="28"/>
        </w:rPr>
        <w:t>20</w:t>
      </w:r>
      <w:r w:rsidRPr="00F55475">
        <w:rPr>
          <w:rFonts w:ascii="Times New Roman" w:hAnsi="Times New Roman"/>
          <w:sz w:val="28"/>
          <w:szCs w:val="28"/>
        </w:rPr>
        <w:t>, №</w:t>
      </w:r>
      <w:r w:rsidR="001014DD" w:rsidRPr="00F55475">
        <w:rPr>
          <w:rFonts w:ascii="Times New Roman" w:hAnsi="Times New Roman"/>
          <w:sz w:val="28"/>
          <w:szCs w:val="28"/>
        </w:rPr>
        <w:t>143</w:t>
      </w:r>
      <w:r w:rsidR="00032DDD" w:rsidRPr="00F55475">
        <w:rPr>
          <w:rFonts w:ascii="Times New Roman" w:hAnsi="Times New Roman"/>
          <w:sz w:val="28"/>
          <w:szCs w:val="28"/>
        </w:rPr>
        <w:t xml:space="preserve"> от </w:t>
      </w:r>
      <w:r w:rsidR="008B3702" w:rsidRPr="00F55475">
        <w:rPr>
          <w:rFonts w:ascii="Times New Roman" w:hAnsi="Times New Roman"/>
          <w:sz w:val="28"/>
          <w:szCs w:val="28"/>
        </w:rPr>
        <w:t>1</w:t>
      </w:r>
      <w:r w:rsidR="001014DD" w:rsidRPr="00F55475">
        <w:rPr>
          <w:rFonts w:ascii="Times New Roman" w:hAnsi="Times New Roman"/>
          <w:sz w:val="28"/>
          <w:szCs w:val="28"/>
        </w:rPr>
        <w:t>0</w:t>
      </w:r>
      <w:r w:rsidR="008B3702" w:rsidRPr="00F55475">
        <w:rPr>
          <w:rFonts w:ascii="Times New Roman" w:hAnsi="Times New Roman"/>
          <w:sz w:val="28"/>
          <w:szCs w:val="28"/>
        </w:rPr>
        <w:t>.</w:t>
      </w:r>
      <w:r w:rsidR="001014DD" w:rsidRPr="00F55475">
        <w:rPr>
          <w:rFonts w:ascii="Times New Roman" w:hAnsi="Times New Roman"/>
          <w:sz w:val="28"/>
          <w:szCs w:val="28"/>
        </w:rPr>
        <w:t>08</w:t>
      </w:r>
      <w:r w:rsidR="008B3702" w:rsidRPr="00F55475">
        <w:rPr>
          <w:rFonts w:ascii="Times New Roman" w:hAnsi="Times New Roman"/>
          <w:sz w:val="28"/>
          <w:szCs w:val="28"/>
        </w:rPr>
        <w:t>.20</w:t>
      </w:r>
      <w:r w:rsidR="001014DD" w:rsidRPr="00F55475">
        <w:rPr>
          <w:rFonts w:ascii="Times New Roman" w:hAnsi="Times New Roman"/>
          <w:sz w:val="28"/>
          <w:szCs w:val="28"/>
        </w:rPr>
        <w:t>20</w:t>
      </w:r>
      <w:r w:rsidRPr="00F55475">
        <w:rPr>
          <w:rFonts w:ascii="Times New Roman" w:hAnsi="Times New Roman"/>
          <w:sz w:val="28"/>
          <w:szCs w:val="28"/>
        </w:rPr>
        <w:t>, №</w:t>
      </w:r>
      <w:r w:rsidR="008B3702" w:rsidRPr="00F55475">
        <w:rPr>
          <w:rFonts w:ascii="Times New Roman" w:hAnsi="Times New Roman"/>
          <w:sz w:val="28"/>
          <w:szCs w:val="28"/>
        </w:rPr>
        <w:t>2</w:t>
      </w:r>
      <w:r w:rsidR="001014DD" w:rsidRPr="00F55475">
        <w:rPr>
          <w:rFonts w:ascii="Times New Roman" w:hAnsi="Times New Roman"/>
          <w:sz w:val="28"/>
          <w:szCs w:val="28"/>
        </w:rPr>
        <w:t>14</w:t>
      </w:r>
      <w:r w:rsidR="00032DDD" w:rsidRPr="00F55475">
        <w:rPr>
          <w:rFonts w:ascii="Times New Roman" w:hAnsi="Times New Roman"/>
          <w:sz w:val="28"/>
          <w:szCs w:val="28"/>
        </w:rPr>
        <w:t xml:space="preserve"> от </w:t>
      </w:r>
      <w:r w:rsidR="001014DD" w:rsidRPr="00F55475">
        <w:rPr>
          <w:rFonts w:ascii="Times New Roman" w:hAnsi="Times New Roman"/>
          <w:sz w:val="28"/>
          <w:szCs w:val="28"/>
        </w:rPr>
        <w:t>16</w:t>
      </w:r>
      <w:r w:rsidR="008B3702" w:rsidRPr="00F55475">
        <w:rPr>
          <w:rFonts w:ascii="Times New Roman" w:hAnsi="Times New Roman"/>
          <w:sz w:val="28"/>
          <w:szCs w:val="28"/>
        </w:rPr>
        <w:t>.1</w:t>
      </w:r>
      <w:r w:rsidR="001014DD" w:rsidRPr="00F55475">
        <w:rPr>
          <w:rFonts w:ascii="Times New Roman" w:hAnsi="Times New Roman"/>
          <w:sz w:val="28"/>
          <w:szCs w:val="28"/>
        </w:rPr>
        <w:t>1</w:t>
      </w:r>
      <w:r w:rsidR="008B3702" w:rsidRPr="00F55475">
        <w:rPr>
          <w:rFonts w:ascii="Times New Roman" w:hAnsi="Times New Roman"/>
          <w:sz w:val="28"/>
          <w:szCs w:val="28"/>
        </w:rPr>
        <w:t>.20</w:t>
      </w:r>
      <w:r w:rsidR="001014DD" w:rsidRPr="00F55475">
        <w:rPr>
          <w:rFonts w:ascii="Times New Roman" w:hAnsi="Times New Roman"/>
          <w:sz w:val="28"/>
          <w:szCs w:val="28"/>
        </w:rPr>
        <w:t>20</w:t>
      </w:r>
      <w:r w:rsidR="00EA5C83" w:rsidRPr="00F55475">
        <w:rPr>
          <w:rFonts w:ascii="Times New Roman" w:hAnsi="Times New Roman"/>
          <w:sz w:val="28"/>
          <w:szCs w:val="28"/>
        </w:rPr>
        <w:t>, №</w:t>
      </w:r>
      <w:r w:rsidR="001014DD" w:rsidRPr="00F55475">
        <w:rPr>
          <w:rFonts w:ascii="Times New Roman" w:hAnsi="Times New Roman"/>
          <w:sz w:val="28"/>
          <w:szCs w:val="28"/>
        </w:rPr>
        <w:t>247</w:t>
      </w:r>
      <w:r w:rsidR="00EA5C83" w:rsidRPr="00F55475">
        <w:rPr>
          <w:rFonts w:ascii="Times New Roman" w:hAnsi="Times New Roman"/>
          <w:sz w:val="28"/>
          <w:szCs w:val="28"/>
        </w:rPr>
        <w:t xml:space="preserve"> от </w:t>
      </w:r>
      <w:r w:rsidR="001014DD" w:rsidRPr="00F55475">
        <w:rPr>
          <w:rFonts w:ascii="Times New Roman" w:hAnsi="Times New Roman"/>
          <w:sz w:val="28"/>
          <w:szCs w:val="28"/>
        </w:rPr>
        <w:t>26</w:t>
      </w:r>
      <w:r w:rsidR="008B3702" w:rsidRPr="00F55475">
        <w:rPr>
          <w:rFonts w:ascii="Times New Roman" w:hAnsi="Times New Roman"/>
          <w:sz w:val="28"/>
          <w:szCs w:val="28"/>
        </w:rPr>
        <w:t>.12.20</w:t>
      </w:r>
      <w:r w:rsidR="001014DD" w:rsidRPr="00F55475">
        <w:rPr>
          <w:rFonts w:ascii="Times New Roman" w:hAnsi="Times New Roman"/>
          <w:sz w:val="28"/>
          <w:szCs w:val="28"/>
        </w:rPr>
        <w:t>20 года</w:t>
      </w:r>
      <w:r w:rsidR="00CA3AFF" w:rsidRPr="00F55475">
        <w:rPr>
          <w:rFonts w:ascii="Times New Roman" w:hAnsi="Times New Roman"/>
          <w:sz w:val="28"/>
          <w:szCs w:val="28"/>
        </w:rPr>
        <w:t>,</w:t>
      </w:r>
      <w:r w:rsidR="00F21521" w:rsidRPr="00F55475">
        <w:rPr>
          <w:rFonts w:ascii="Times New Roman" w:hAnsi="Times New Roman"/>
          <w:sz w:val="28"/>
          <w:szCs w:val="28"/>
        </w:rPr>
        <w:t xml:space="preserve"> </w:t>
      </w:r>
      <w:r w:rsidR="00CA3AFF" w:rsidRPr="00F55475">
        <w:rPr>
          <w:rFonts w:ascii="Times New Roman" w:hAnsi="Times New Roman"/>
          <w:sz w:val="28"/>
          <w:szCs w:val="28"/>
        </w:rPr>
        <w:t>№256 от 28.12.2020 года, №50 от 01.03.2021 года, №115 от 27.04</w:t>
      </w:r>
      <w:r w:rsidR="004D5D31" w:rsidRPr="00F55475">
        <w:rPr>
          <w:rFonts w:ascii="Times New Roman" w:hAnsi="Times New Roman"/>
          <w:sz w:val="28"/>
          <w:szCs w:val="28"/>
        </w:rPr>
        <w:t>.</w:t>
      </w:r>
      <w:r w:rsidR="00CA3AFF" w:rsidRPr="00F55475">
        <w:rPr>
          <w:rFonts w:ascii="Times New Roman" w:hAnsi="Times New Roman"/>
          <w:sz w:val="28"/>
          <w:szCs w:val="28"/>
        </w:rPr>
        <w:t xml:space="preserve">2021 года, №199 от 10.08.2021 года, №243 от </w:t>
      </w:r>
      <w:r w:rsidR="004D5D31" w:rsidRPr="00F55475">
        <w:rPr>
          <w:rFonts w:ascii="Times New Roman" w:hAnsi="Times New Roman"/>
          <w:sz w:val="28"/>
          <w:szCs w:val="28"/>
        </w:rPr>
        <w:t>30.09</w:t>
      </w:r>
      <w:r w:rsidR="00CA3AFF" w:rsidRPr="00F55475">
        <w:rPr>
          <w:rFonts w:ascii="Times New Roman" w:hAnsi="Times New Roman"/>
          <w:sz w:val="28"/>
          <w:szCs w:val="28"/>
        </w:rPr>
        <w:t>.2021 года</w:t>
      </w:r>
      <w:r w:rsidR="004D5D31" w:rsidRPr="00F55475">
        <w:rPr>
          <w:rFonts w:ascii="Times New Roman" w:hAnsi="Times New Roman"/>
          <w:sz w:val="28"/>
          <w:szCs w:val="28"/>
        </w:rPr>
        <w:t xml:space="preserve">, </w:t>
      </w:r>
      <w:r w:rsidR="00CA3AFF" w:rsidRPr="00F55475">
        <w:rPr>
          <w:rFonts w:ascii="Times New Roman" w:hAnsi="Times New Roman"/>
          <w:sz w:val="28"/>
          <w:szCs w:val="28"/>
        </w:rPr>
        <w:t>№2</w:t>
      </w:r>
      <w:r w:rsidR="004D5D31" w:rsidRPr="00F55475">
        <w:rPr>
          <w:rFonts w:ascii="Times New Roman" w:hAnsi="Times New Roman"/>
          <w:sz w:val="28"/>
          <w:szCs w:val="28"/>
        </w:rPr>
        <w:t>93</w:t>
      </w:r>
      <w:r w:rsidR="00CA3AFF" w:rsidRPr="00F55475">
        <w:rPr>
          <w:rFonts w:ascii="Times New Roman" w:hAnsi="Times New Roman"/>
          <w:sz w:val="28"/>
          <w:szCs w:val="28"/>
        </w:rPr>
        <w:t xml:space="preserve"> от </w:t>
      </w:r>
      <w:r w:rsidR="004D5D31" w:rsidRPr="00F55475">
        <w:rPr>
          <w:rFonts w:ascii="Times New Roman" w:hAnsi="Times New Roman"/>
          <w:sz w:val="28"/>
          <w:szCs w:val="28"/>
        </w:rPr>
        <w:t>09.12</w:t>
      </w:r>
      <w:r w:rsidR="00CA3AFF" w:rsidRPr="00F55475">
        <w:rPr>
          <w:rFonts w:ascii="Times New Roman" w:hAnsi="Times New Roman"/>
          <w:sz w:val="28"/>
          <w:szCs w:val="28"/>
        </w:rPr>
        <w:t>.2021 года</w:t>
      </w:r>
      <w:r w:rsidR="0043042E" w:rsidRPr="00F55475">
        <w:rPr>
          <w:rFonts w:ascii="Times New Roman" w:hAnsi="Times New Roman"/>
          <w:sz w:val="28"/>
          <w:szCs w:val="28"/>
        </w:rPr>
        <w:t>, №318 от 29.12.2021 года</w:t>
      </w:r>
      <w:r w:rsidR="0054006A" w:rsidRPr="00F55475">
        <w:rPr>
          <w:rFonts w:ascii="Times New Roman" w:hAnsi="Times New Roman"/>
          <w:sz w:val="28"/>
          <w:szCs w:val="28"/>
        </w:rPr>
        <w:t>,</w:t>
      </w:r>
      <w:r w:rsidR="006242DC" w:rsidRPr="00F55475">
        <w:rPr>
          <w:rFonts w:ascii="Times New Roman" w:hAnsi="Times New Roman"/>
          <w:sz w:val="28"/>
          <w:szCs w:val="28"/>
        </w:rPr>
        <w:t xml:space="preserve"> </w:t>
      </w:r>
      <w:r w:rsidR="0054006A" w:rsidRPr="00F55475">
        <w:rPr>
          <w:rFonts w:ascii="Times New Roman" w:hAnsi="Times New Roman"/>
          <w:sz w:val="28"/>
          <w:szCs w:val="28"/>
        </w:rPr>
        <w:t>№24 от 08.02.2022 года, №86 от 26.04.2022 года, №</w:t>
      </w:r>
      <w:r w:rsidR="006242DC" w:rsidRPr="00F55475">
        <w:rPr>
          <w:rFonts w:ascii="Times New Roman" w:hAnsi="Times New Roman"/>
          <w:sz w:val="28"/>
          <w:szCs w:val="28"/>
        </w:rPr>
        <w:t>190</w:t>
      </w:r>
      <w:r w:rsidR="0054006A" w:rsidRPr="00F55475">
        <w:rPr>
          <w:rFonts w:ascii="Times New Roman" w:hAnsi="Times New Roman"/>
          <w:sz w:val="28"/>
          <w:szCs w:val="28"/>
        </w:rPr>
        <w:t xml:space="preserve"> от </w:t>
      </w:r>
      <w:r w:rsidR="006242DC" w:rsidRPr="00F55475">
        <w:rPr>
          <w:rFonts w:ascii="Times New Roman" w:hAnsi="Times New Roman"/>
          <w:sz w:val="28"/>
          <w:szCs w:val="28"/>
        </w:rPr>
        <w:t>11.08.2022</w:t>
      </w:r>
      <w:r w:rsidR="0054006A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6242DC" w:rsidRPr="00F55475">
        <w:rPr>
          <w:rFonts w:ascii="Times New Roman" w:hAnsi="Times New Roman"/>
          <w:sz w:val="28"/>
          <w:szCs w:val="28"/>
        </w:rPr>
        <w:t>205</w:t>
      </w:r>
      <w:r w:rsidR="0054006A" w:rsidRPr="00F55475">
        <w:rPr>
          <w:rFonts w:ascii="Times New Roman" w:hAnsi="Times New Roman"/>
          <w:sz w:val="28"/>
          <w:szCs w:val="28"/>
        </w:rPr>
        <w:t xml:space="preserve"> от </w:t>
      </w:r>
      <w:r w:rsidR="006242DC" w:rsidRPr="00F55475">
        <w:rPr>
          <w:rFonts w:ascii="Times New Roman" w:hAnsi="Times New Roman"/>
          <w:sz w:val="28"/>
          <w:szCs w:val="28"/>
        </w:rPr>
        <w:t>09.09.2022</w:t>
      </w:r>
      <w:r w:rsidR="0054006A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6242DC" w:rsidRPr="00F55475">
        <w:rPr>
          <w:rFonts w:ascii="Times New Roman" w:hAnsi="Times New Roman"/>
          <w:sz w:val="28"/>
          <w:szCs w:val="28"/>
        </w:rPr>
        <w:t>286</w:t>
      </w:r>
      <w:r w:rsidR="0054006A" w:rsidRPr="00F55475">
        <w:rPr>
          <w:rFonts w:ascii="Times New Roman" w:hAnsi="Times New Roman"/>
          <w:sz w:val="28"/>
          <w:szCs w:val="28"/>
        </w:rPr>
        <w:t xml:space="preserve"> от </w:t>
      </w:r>
      <w:r w:rsidR="006242DC" w:rsidRPr="00F55475">
        <w:rPr>
          <w:rFonts w:ascii="Times New Roman" w:hAnsi="Times New Roman"/>
          <w:sz w:val="28"/>
          <w:szCs w:val="28"/>
        </w:rPr>
        <w:t>24.11.2022</w:t>
      </w:r>
      <w:r w:rsidR="0054006A" w:rsidRPr="00F55475">
        <w:rPr>
          <w:rFonts w:ascii="Times New Roman" w:hAnsi="Times New Roman"/>
          <w:sz w:val="28"/>
          <w:szCs w:val="28"/>
        </w:rPr>
        <w:t xml:space="preserve"> года,</w:t>
      </w:r>
      <w:r w:rsidR="006242DC" w:rsidRPr="00F55475">
        <w:rPr>
          <w:rFonts w:ascii="Times New Roman" w:hAnsi="Times New Roman"/>
          <w:sz w:val="28"/>
          <w:szCs w:val="28"/>
        </w:rPr>
        <w:t xml:space="preserve"> №1 от 09.01.2023 года</w:t>
      </w:r>
      <w:r w:rsidR="00EC49C8" w:rsidRPr="00F55475">
        <w:rPr>
          <w:rFonts w:ascii="Times New Roman" w:hAnsi="Times New Roman"/>
          <w:sz w:val="28"/>
          <w:szCs w:val="28"/>
        </w:rPr>
        <w:t>, №44 от 28.02.2023 года, №</w:t>
      </w:r>
      <w:r w:rsidR="00F92711" w:rsidRPr="00F55475">
        <w:rPr>
          <w:rFonts w:ascii="Times New Roman" w:hAnsi="Times New Roman"/>
          <w:sz w:val="28"/>
          <w:szCs w:val="28"/>
        </w:rPr>
        <w:t>93</w:t>
      </w:r>
      <w:r w:rsidR="00EC49C8" w:rsidRPr="00F55475">
        <w:rPr>
          <w:rFonts w:ascii="Times New Roman" w:hAnsi="Times New Roman"/>
          <w:sz w:val="28"/>
          <w:szCs w:val="28"/>
        </w:rPr>
        <w:t xml:space="preserve"> от </w:t>
      </w:r>
      <w:r w:rsidR="00F92711" w:rsidRPr="00F55475">
        <w:rPr>
          <w:rFonts w:ascii="Times New Roman" w:hAnsi="Times New Roman"/>
          <w:sz w:val="28"/>
          <w:szCs w:val="28"/>
        </w:rPr>
        <w:t>06.04</w:t>
      </w:r>
      <w:r w:rsidR="00EC49C8" w:rsidRPr="00F55475">
        <w:rPr>
          <w:rFonts w:ascii="Times New Roman" w:hAnsi="Times New Roman"/>
          <w:sz w:val="28"/>
          <w:szCs w:val="28"/>
        </w:rPr>
        <w:t>.2023 года, №</w:t>
      </w:r>
      <w:r w:rsidR="006E6F03" w:rsidRPr="00F55475">
        <w:rPr>
          <w:rFonts w:ascii="Times New Roman" w:hAnsi="Times New Roman"/>
          <w:sz w:val="28"/>
          <w:szCs w:val="28"/>
        </w:rPr>
        <w:t>148</w:t>
      </w:r>
      <w:r w:rsidR="00EC49C8" w:rsidRPr="00F55475">
        <w:rPr>
          <w:rFonts w:ascii="Times New Roman" w:hAnsi="Times New Roman"/>
          <w:sz w:val="28"/>
          <w:szCs w:val="28"/>
        </w:rPr>
        <w:t xml:space="preserve"> от </w:t>
      </w:r>
      <w:r w:rsidR="006E6F03" w:rsidRPr="00F55475">
        <w:rPr>
          <w:rFonts w:ascii="Times New Roman" w:hAnsi="Times New Roman"/>
          <w:sz w:val="28"/>
          <w:szCs w:val="28"/>
        </w:rPr>
        <w:t>31.05</w:t>
      </w:r>
      <w:r w:rsidR="00EC49C8" w:rsidRPr="00F55475">
        <w:rPr>
          <w:rFonts w:ascii="Times New Roman" w:hAnsi="Times New Roman"/>
          <w:sz w:val="28"/>
          <w:szCs w:val="28"/>
        </w:rPr>
        <w:t>.2023 года, №</w:t>
      </w:r>
      <w:r w:rsidR="006E6F03" w:rsidRPr="00F55475">
        <w:rPr>
          <w:rFonts w:ascii="Times New Roman" w:hAnsi="Times New Roman"/>
          <w:sz w:val="28"/>
          <w:szCs w:val="28"/>
        </w:rPr>
        <w:t>203</w:t>
      </w:r>
      <w:r w:rsidR="00EC49C8" w:rsidRPr="00F55475">
        <w:rPr>
          <w:rFonts w:ascii="Times New Roman" w:hAnsi="Times New Roman"/>
          <w:sz w:val="28"/>
          <w:szCs w:val="28"/>
        </w:rPr>
        <w:t xml:space="preserve"> от </w:t>
      </w:r>
      <w:r w:rsidR="006E6F03" w:rsidRPr="00F55475">
        <w:rPr>
          <w:rFonts w:ascii="Times New Roman" w:hAnsi="Times New Roman"/>
          <w:sz w:val="28"/>
          <w:szCs w:val="28"/>
        </w:rPr>
        <w:t>04.08</w:t>
      </w:r>
      <w:r w:rsidR="00EC49C8" w:rsidRPr="00F55475">
        <w:rPr>
          <w:rFonts w:ascii="Times New Roman" w:hAnsi="Times New Roman"/>
          <w:sz w:val="28"/>
          <w:szCs w:val="28"/>
        </w:rPr>
        <w:t>.2023 года, №</w:t>
      </w:r>
      <w:r w:rsidR="006E6F03" w:rsidRPr="00F55475">
        <w:rPr>
          <w:rFonts w:ascii="Times New Roman" w:hAnsi="Times New Roman"/>
          <w:sz w:val="28"/>
          <w:szCs w:val="28"/>
        </w:rPr>
        <w:t>259</w:t>
      </w:r>
      <w:r w:rsidR="00EC49C8" w:rsidRPr="00F55475">
        <w:rPr>
          <w:rFonts w:ascii="Times New Roman" w:hAnsi="Times New Roman"/>
          <w:sz w:val="28"/>
          <w:szCs w:val="28"/>
        </w:rPr>
        <w:t xml:space="preserve"> от </w:t>
      </w:r>
      <w:r w:rsidR="006E6F03" w:rsidRPr="00F55475">
        <w:rPr>
          <w:rFonts w:ascii="Times New Roman" w:hAnsi="Times New Roman"/>
          <w:sz w:val="28"/>
          <w:szCs w:val="28"/>
        </w:rPr>
        <w:t>07.11</w:t>
      </w:r>
      <w:r w:rsidR="00EC49C8" w:rsidRPr="00F55475">
        <w:rPr>
          <w:rFonts w:ascii="Times New Roman" w:hAnsi="Times New Roman"/>
          <w:sz w:val="28"/>
          <w:szCs w:val="28"/>
        </w:rPr>
        <w:t>.2023 года, №1 от 09.01.202</w:t>
      </w:r>
      <w:r w:rsidR="006E6F03" w:rsidRPr="00F55475">
        <w:rPr>
          <w:rFonts w:ascii="Times New Roman" w:hAnsi="Times New Roman"/>
          <w:sz w:val="28"/>
          <w:szCs w:val="28"/>
        </w:rPr>
        <w:t>4</w:t>
      </w:r>
      <w:r w:rsidR="00EC49C8" w:rsidRPr="00F55475">
        <w:rPr>
          <w:rFonts w:ascii="Times New Roman" w:hAnsi="Times New Roman"/>
          <w:sz w:val="28"/>
          <w:szCs w:val="28"/>
        </w:rPr>
        <w:t xml:space="preserve"> года</w:t>
      </w:r>
      <w:r w:rsidR="006242DC" w:rsidRPr="00F55475">
        <w:rPr>
          <w:rFonts w:ascii="Times New Roman" w:hAnsi="Times New Roman"/>
          <w:sz w:val="28"/>
          <w:szCs w:val="28"/>
        </w:rPr>
        <w:t>.</w:t>
      </w:r>
    </w:p>
    <w:p w:rsidR="00D4295C" w:rsidRPr="00F55475" w:rsidRDefault="00295411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ab/>
      </w:r>
      <w:r w:rsidR="0064283B" w:rsidRPr="00F55475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r w:rsidR="00641026" w:rsidRPr="00F55475">
        <w:rPr>
          <w:rFonts w:ascii="Times New Roman" w:hAnsi="Times New Roman" w:cs="Times New Roman"/>
          <w:sz w:val="28"/>
          <w:szCs w:val="28"/>
        </w:rPr>
        <w:t xml:space="preserve">на </w:t>
      </w:r>
      <w:r w:rsidR="0040272B" w:rsidRPr="00F55475">
        <w:rPr>
          <w:rFonts w:ascii="Times New Roman" w:hAnsi="Times New Roman" w:cs="Times New Roman"/>
          <w:sz w:val="28"/>
          <w:szCs w:val="28"/>
        </w:rPr>
        <w:t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</w:t>
      </w:r>
      <w:r w:rsidR="00D4295C" w:rsidRPr="00F55475">
        <w:rPr>
          <w:rFonts w:ascii="Times New Roman" w:hAnsi="Times New Roman" w:cs="Times New Roman"/>
          <w:sz w:val="28"/>
          <w:szCs w:val="28"/>
        </w:rPr>
        <w:t>.</w:t>
      </w:r>
    </w:p>
    <w:p w:rsidR="0064283B" w:rsidRPr="00F55475" w:rsidRDefault="0064283B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</w:t>
      </w:r>
      <w:r w:rsidR="00FE2495" w:rsidRPr="00F55475">
        <w:rPr>
          <w:rFonts w:ascii="Times New Roman" w:hAnsi="Times New Roman"/>
          <w:sz w:val="28"/>
          <w:szCs w:val="28"/>
        </w:rPr>
        <w:t>трех</w:t>
      </w:r>
      <w:r w:rsidRPr="00F55475">
        <w:rPr>
          <w:rFonts w:ascii="Times New Roman" w:hAnsi="Times New Roman"/>
          <w:sz w:val="28"/>
          <w:szCs w:val="28"/>
        </w:rPr>
        <w:t xml:space="preserve"> подпрограмм, которые обеспечивают решение задач и достижение цели Программы</w:t>
      </w:r>
      <w:r w:rsidR="00AC27F7" w:rsidRPr="00F55475">
        <w:rPr>
          <w:rFonts w:ascii="Times New Roman" w:hAnsi="Times New Roman"/>
          <w:sz w:val="28"/>
          <w:szCs w:val="28"/>
        </w:rPr>
        <w:t>:</w:t>
      </w:r>
    </w:p>
    <w:p w:rsidR="0040272B" w:rsidRPr="00F55475" w:rsidRDefault="0040272B" w:rsidP="00422BF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F55475">
        <w:rPr>
          <w:snapToGrid w:val="0"/>
          <w:sz w:val="28"/>
          <w:szCs w:val="28"/>
        </w:rPr>
        <w:t xml:space="preserve">1. </w:t>
      </w:r>
      <w:r w:rsidR="00FE2495" w:rsidRPr="00F55475">
        <w:rPr>
          <w:snapToGrid w:val="0"/>
          <w:sz w:val="28"/>
          <w:szCs w:val="28"/>
        </w:rPr>
        <w:t>Развитие дошкольного, общего, дополнительного образования</w:t>
      </w:r>
    </w:p>
    <w:p w:rsidR="0040272B" w:rsidRPr="00F55475" w:rsidRDefault="0040272B" w:rsidP="00422BF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F55475">
        <w:rPr>
          <w:snapToGrid w:val="0"/>
          <w:sz w:val="28"/>
          <w:szCs w:val="28"/>
        </w:rPr>
        <w:t>2. Молодое поколение</w:t>
      </w:r>
    </w:p>
    <w:p w:rsidR="0040272B" w:rsidRPr="00F55475" w:rsidRDefault="0040272B" w:rsidP="00422BF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F55475">
        <w:rPr>
          <w:snapToGrid w:val="0"/>
          <w:sz w:val="28"/>
          <w:szCs w:val="28"/>
        </w:rPr>
        <w:t xml:space="preserve">3. </w:t>
      </w:r>
      <w:r w:rsidR="00FE2495" w:rsidRPr="00F55475">
        <w:rPr>
          <w:snapToGrid w:val="0"/>
          <w:sz w:val="28"/>
          <w:szCs w:val="28"/>
        </w:rPr>
        <w:t>Развитие физической культуры и спорта</w:t>
      </w:r>
      <w:r w:rsidRPr="00F55475">
        <w:rPr>
          <w:snapToGrid w:val="0"/>
          <w:sz w:val="28"/>
          <w:szCs w:val="28"/>
        </w:rPr>
        <w:t>.</w:t>
      </w:r>
    </w:p>
    <w:p w:rsidR="00F54A24" w:rsidRPr="00F55475" w:rsidRDefault="00F54A24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82765" w:rsidRPr="00F55475" w:rsidRDefault="00182765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В рамках реализации подпрограммы «</w:t>
      </w:r>
      <w:r w:rsidR="00924803" w:rsidRPr="00F55475">
        <w:rPr>
          <w:snapToGrid w:val="0"/>
          <w:sz w:val="28"/>
          <w:szCs w:val="28"/>
        </w:rPr>
        <w:t>Развитие дошкольного, общего, дополнительного образования</w:t>
      </w:r>
      <w:r w:rsidRPr="00F55475">
        <w:rPr>
          <w:snapToGrid w:val="0"/>
          <w:sz w:val="28"/>
          <w:szCs w:val="28"/>
        </w:rPr>
        <w:t>»</w:t>
      </w:r>
      <w:r w:rsidRPr="00F55475">
        <w:rPr>
          <w:sz w:val="28"/>
          <w:szCs w:val="28"/>
        </w:rPr>
        <w:t xml:space="preserve"> обеспечен</w:t>
      </w:r>
      <w:r w:rsidR="00924803" w:rsidRPr="00F55475">
        <w:rPr>
          <w:sz w:val="28"/>
          <w:szCs w:val="28"/>
        </w:rPr>
        <w:t>о</w:t>
      </w:r>
      <w:r w:rsidRPr="00F55475">
        <w:rPr>
          <w:sz w:val="28"/>
          <w:szCs w:val="28"/>
        </w:rPr>
        <w:t xml:space="preserve"> </w:t>
      </w:r>
      <w:r w:rsidR="00924803" w:rsidRPr="00F55475">
        <w:rPr>
          <w:sz w:val="28"/>
          <w:szCs w:val="28"/>
        </w:rPr>
        <w:t xml:space="preserve">предоставления доступного и качественного дошкольного, общего и дополнительного образования, удовлетворены потребности населения  муниципального района в доступных и </w:t>
      </w:r>
      <w:r w:rsidR="00924803" w:rsidRPr="00F55475">
        <w:rPr>
          <w:sz w:val="28"/>
          <w:szCs w:val="28"/>
        </w:rPr>
        <w:lastRenderedPageBreak/>
        <w:t xml:space="preserve">качественных услугах дошкольного, общего и дополнительного образования </w:t>
      </w:r>
      <w:r w:rsidRPr="00F55475">
        <w:rPr>
          <w:sz w:val="28"/>
          <w:szCs w:val="28"/>
        </w:rPr>
        <w:t>посредством</w:t>
      </w:r>
      <w:r w:rsidR="007D3B8E" w:rsidRPr="00F55475">
        <w:rPr>
          <w:sz w:val="28"/>
          <w:szCs w:val="28"/>
        </w:rPr>
        <w:t xml:space="preserve"> предоставления денежных и материальных ресурсов для обеспечение деятельности дошкольных, общеобразовательных учреждений, а также учреждений дополнительного образования.</w:t>
      </w:r>
      <w:r w:rsidRPr="00F55475">
        <w:rPr>
          <w:sz w:val="28"/>
          <w:szCs w:val="28"/>
        </w:rPr>
        <w:t xml:space="preserve"> </w:t>
      </w:r>
    </w:p>
    <w:p w:rsidR="00C47F3F" w:rsidRPr="00F55475" w:rsidRDefault="00C47F3F" w:rsidP="00C47F3F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F55475">
        <w:rPr>
          <w:color w:val="000000"/>
          <w:sz w:val="28"/>
          <w:szCs w:val="28"/>
          <w:shd w:val="clear" w:color="auto" w:fill="FFFFFF"/>
        </w:rPr>
        <w:t>Учреждениям</w:t>
      </w:r>
      <w:r w:rsidR="001D6057" w:rsidRPr="00F55475">
        <w:rPr>
          <w:color w:val="000000"/>
          <w:sz w:val="28"/>
          <w:szCs w:val="28"/>
          <w:shd w:val="clear" w:color="auto" w:fill="FFFFFF"/>
        </w:rPr>
        <w:t>и</w:t>
      </w:r>
      <w:r w:rsidRPr="00F55475">
        <w:rPr>
          <w:color w:val="000000"/>
          <w:sz w:val="28"/>
          <w:szCs w:val="28"/>
          <w:shd w:val="clear" w:color="auto" w:fill="FFFFFF"/>
        </w:rPr>
        <w:t xml:space="preserve"> образования </w:t>
      </w:r>
      <w:r w:rsidR="001D6057" w:rsidRPr="00F55475">
        <w:rPr>
          <w:sz w:val="28"/>
          <w:szCs w:val="28"/>
        </w:rPr>
        <w:t>проведены и профинансированы следующие мероприятия: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учреждениям образования </w:t>
      </w:r>
      <w:r w:rsidR="005F4D31" w:rsidRPr="00F55475">
        <w:rPr>
          <w:sz w:val="28"/>
          <w:szCs w:val="28"/>
        </w:rPr>
        <w:t>на реализацию основных общеобразовательных программ выделено</w:t>
      </w:r>
      <w:r w:rsidRPr="00F55475">
        <w:rPr>
          <w:sz w:val="28"/>
          <w:szCs w:val="28"/>
        </w:rPr>
        <w:t xml:space="preserve"> 128296,3 тыс. рублей где фактическое освоение составило 124967,9 тыс. рублей; 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- на расходы по созданию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выделены средства в сумме 120,2 тыс. рублей, при фактическом исполнении 102,2 тыс. рублей. Из местного бюджета на эти цели выделены средства в сумме 1,2 тыс. рублей при плановых назначениях 1,0 тыс. рублей;  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-</w:t>
      </w:r>
      <w:r w:rsidR="0003432A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на воспитание и обучение детей-инвалидов в муниципальных дошкольных образовательных учреждениях   использованы средства в сумме 96,0 тыс. рублей в размере плановых назначений;           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-  расходы по организации проживания детей в пришкольных интернатах предусмотрены в сумме 8587,8 тыс. рублей, фактическое исполнение составило 8136,1 тыс. рублей;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-</w:t>
      </w:r>
      <w:r w:rsidR="0003432A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расходы по организации питания в муниципальных общеобразовательных учреждениях фактически составили 6290,9 тыс. рублей при плановых назначениях 7511,3 тыс. рублей в том числе: 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расходы на выплату вознаграждения за выполнение функций классного руководителя педагогическим работникам муниципальных образовательных учреждений профинансированы в сумме 5981,6 тыс. рублей при плановых назначениях 6539,7 тыс. рублей в том числе: 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за счет средств федерального бюджета в сумме 5301,6 тыс. рублей при плане 5859,0 тыс. рублей;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 за счет средств областного бюджета в сумме 679,0 тыс. рублей при плане 680,7 тыс. рублей;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</w:t>
      </w:r>
      <w:r w:rsidR="0003432A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расходы на реализацию социальных гарантий, предоставляемых педагогическим работникам образовательных организаций, профинансированы   и освоены в сумме 280,0 тыс. рублей;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выплаты компенсации расходов по оплате коммунальных услуг работникам, проживающим и работающим в сельских населенных пунктах, рабочих поселках (поселках городского типа) в сумме 608,2 тыс. рублей при плане 608,4 тыс. рублей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расходы на реализацию дополнительного образования детей, обучение их шахматной грамоте и введение основ православной культуры в </w:t>
      </w:r>
      <w:r w:rsidRPr="00F55475">
        <w:rPr>
          <w:sz w:val="28"/>
          <w:szCs w:val="28"/>
        </w:rPr>
        <w:lastRenderedPageBreak/>
        <w:t>муниципальных общеобразовательных учреждениях профинансированы в сумме 1522,0 тыс. рублей и освоены в сумме 1475,5 тыс. рублей;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были предусмотрены средства и использованы в полном объеме в сумме 81,1 тыс. рублей;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</w:t>
      </w:r>
      <w:r w:rsidR="0003432A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средства, выделенные на проведение мероприятий оздоровительной кампании детей, в сумме 27,5 тыс. рублей освоены в полном объеме;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на укрепление материально-технической базы учреждений образования из средств местного бюджета выделены средства в сумме 247,2 тыс. рублей и освоены в сумме 245,2 тыс. рублей в том числе:  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</w:t>
      </w:r>
      <w:r w:rsidR="0003432A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на частичный ремонт крыши в структурном подразделении «Чернёвский детский сад» в сумме 147,2 тыс. рублей:</w:t>
      </w:r>
    </w:p>
    <w:p w:rsidR="000377FD" w:rsidRPr="00F55475" w:rsidRDefault="000377FD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</w:t>
      </w:r>
      <w:r w:rsidR="008E7387" w:rsidRPr="00F55475">
        <w:rPr>
          <w:sz w:val="28"/>
          <w:szCs w:val="28"/>
        </w:rPr>
        <w:t>на</w:t>
      </w:r>
      <w:r w:rsidRPr="00F55475">
        <w:rPr>
          <w:sz w:val="28"/>
          <w:szCs w:val="28"/>
        </w:rPr>
        <w:t xml:space="preserve"> выплат</w:t>
      </w:r>
      <w:r w:rsidR="008E7387" w:rsidRPr="00F55475">
        <w:rPr>
          <w:sz w:val="28"/>
          <w:szCs w:val="28"/>
        </w:rPr>
        <w:t>у</w:t>
      </w:r>
      <w:r w:rsidRPr="00F55475">
        <w:rPr>
          <w:sz w:val="28"/>
          <w:szCs w:val="28"/>
        </w:rPr>
        <w:t xml:space="preserve"> компенсации педагогическим работникам за работу по подготовке и проведению государственной итоговой аттестации по образовательным программам общего и среднего общего образования» </w:t>
      </w:r>
      <w:r w:rsidR="008E7387" w:rsidRPr="00F55475">
        <w:rPr>
          <w:sz w:val="28"/>
          <w:szCs w:val="28"/>
        </w:rPr>
        <w:t xml:space="preserve">направлены и </w:t>
      </w:r>
      <w:r w:rsidRPr="00F55475">
        <w:rPr>
          <w:sz w:val="28"/>
          <w:szCs w:val="28"/>
        </w:rPr>
        <w:t>исполнены в полном объеме в сумме 454,0 тыс. рублей;</w:t>
      </w:r>
    </w:p>
    <w:p w:rsidR="005F4D31" w:rsidRPr="00F55475" w:rsidRDefault="00B34177" w:rsidP="005F4D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Кроме того,</w:t>
      </w:r>
      <w:r w:rsidR="005F4D31" w:rsidRPr="00F55475">
        <w:rPr>
          <w:sz w:val="28"/>
          <w:szCs w:val="28"/>
        </w:rPr>
        <w:t xml:space="preserve"> осуществлялись мероприятия по следующим направлениям:</w:t>
      </w:r>
    </w:p>
    <w:p w:rsidR="005F4D31" w:rsidRPr="00F55475" w:rsidRDefault="005F4D31" w:rsidP="005F4D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на централизованное приобретение учебников для школ района средства использованы в полном объеме в сумме 1737,5 тыс. рублей </w:t>
      </w:r>
    </w:p>
    <w:p w:rsidR="005F4D31" w:rsidRPr="00F55475" w:rsidRDefault="005F4D31" w:rsidP="005F4D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</w:t>
      </w:r>
      <w:r w:rsidR="00B34177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средства областного бюджета направлены на корректировку проектно</w:t>
      </w:r>
      <w:r w:rsidR="00B34177" w:rsidRPr="00F55475">
        <w:rPr>
          <w:sz w:val="28"/>
          <w:szCs w:val="28"/>
        </w:rPr>
        <w:t>-</w:t>
      </w:r>
      <w:r w:rsidRPr="00F55475">
        <w:rPr>
          <w:sz w:val="28"/>
          <w:szCs w:val="28"/>
        </w:rPr>
        <w:t xml:space="preserve"> сметной документации по капитальному ремонту здания школы в с. Чернёво и д. Добручи в сумме 1188,0 тыс. рублей и освоены в полном объеме. Софинансирование средств местного бюджета на это мероприятие составило 12,0 тыс. рублей и освоено в полном объеме;</w:t>
      </w:r>
    </w:p>
    <w:p w:rsidR="005F4D31" w:rsidRPr="00F55475" w:rsidRDefault="005F4D31" w:rsidP="005F4D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- произведён капитальный ремонт зданий МБОУ «Добручинская ООШ» и МБОУ «Чернёвская СОШ» в сумме 63146,7 тыс. рублей в том числе средства местного бюджета в сумме 63,2 тыс. рублей;</w:t>
      </w:r>
    </w:p>
    <w:p w:rsidR="005F4D31" w:rsidRPr="00F55475" w:rsidRDefault="005F4D31" w:rsidP="005F4D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- на строительство средней общеобразовательной школы на 825 мест по адресу: Псковская область, г. Гдов, ул. Пограничная» выделены и освоены в полном объеме средства в сумме 425161,1 тыс. рублей в том числе средства местного бюджета в сумме 4251,6 тыс. рублей;</w:t>
      </w:r>
    </w:p>
    <w:p w:rsidR="005F4D31" w:rsidRPr="00F55475" w:rsidRDefault="005F4D31" w:rsidP="005F4D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</w:t>
      </w:r>
      <w:r w:rsidR="00DF5722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на реконструкцию здания школы с дошкольным отделением в п. Смуравьево-2 Гдовского района Псковской области выделены и освоены в полном объеме средства в сумме 484592,3 тыс. рублей в том числе средства местного бюджета в сумме 4845,9 тыс. рублей;</w:t>
      </w:r>
    </w:p>
    <w:p w:rsidR="005F4D31" w:rsidRPr="00F55475" w:rsidRDefault="005F4D31" w:rsidP="005F4D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на приобретение служебного жилья для педагогических работников муниципальных общеобразовательных организаций из областного бюджета вылеплены и использованы в полном объеме средства в сумме 2179,2 тыс. рублей. Софинансирование средств местного бюджета на это мероприятие составило 22,0 тыс. рублей и освоено в полном объеме;</w:t>
      </w:r>
    </w:p>
    <w:p w:rsidR="000377FD" w:rsidRPr="00F55475" w:rsidRDefault="005F4D31" w:rsidP="005F4D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</w:t>
      </w:r>
      <w:r w:rsidR="00B220C4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педагогическим работникам муниципальных образовательных организаций выделены средства в виде дополнительной поддержки на </w:t>
      </w:r>
      <w:r w:rsidRPr="00F55475">
        <w:rPr>
          <w:sz w:val="28"/>
          <w:szCs w:val="28"/>
        </w:rPr>
        <w:lastRenderedPageBreak/>
        <w:t>бесплатное посещение культурно-массовых мероприятий в сумме 28,0 тыс. рублей и использованы в полном объеме, в том числе за счет средств местного бюджета в сумме 0,3 тыс. рублей;</w:t>
      </w:r>
    </w:p>
    <w:p w:rsidR="00182765" w:rsidRPr="00F55475" w:rsidRDefault="00182765" w:rsidP="000377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Бюджетные средства, </w:t>
      </w:r>
      <w:r w:rsidR="007D3B8E" w:rsidRPr="00F55475">
        <w:rPr>
          <w:sz w:val="28"/>
          <w:szCs w:val="28"/>
        </w:rPr>
        <w:t>запланированные</w:t>
      </w:r>
      <w:r w:rsidRPr="00F55475">
        <w:rPr>
          <w:sz w:val="28"/>
          <w:szCs w:val="28"/>
        </w:rPr>
        <w:t xml:space="preserve"> на подпрограмм</w:t>
      </w:r>
      <w:r w:rsidR="00C47EDE" w:rsidRPr="00F55475">
        <w:rPr>
          <w:sz w:val="28"/>
          <w:szCs w:val="28"/>
        </w:rPr>
        <w:t>у</w:t>
      </w:r>
      <w:r w:rsidRPr="00F55475">
        <w:rPr>
          <w:sz w:val="28"/>
          <w:szCs w:val="28"/>
        </w:rPr>
        <w:t xml:space="preserve"> «</w:t>
      </w:r>
      <w:r w:rsidR="007D3B8E" w:rsidRPr="00F55475">
        <w:rPr>
          <w:snapToGrid w:val="0"/>
          <w:sz w:val="28"/>
          <w:szCs w:val="28"/>
        </w:rPr>
        <w:t>Развитие дошкольного, общего, дополнительного образования</w:t>
      </w:r>
      <w:r w:rsidRPr="00F55475">
        <w:rPr>
          <w:sz w:val="28"/>
          <w:szCs w:val="28"/>
        </w:rPr>
        <w:t xml:space="preserve">», в сумме </w:t>
      </w:r>
      <w:r w:rsidR="00323BD1" w:rsidRPr="00F55475">
        <w:rPr>
          <w:sz w:val="28"/>
          <w:szCs w:val="28"/>
        </w:rPr>
        <w:t>1 129 349,9</w:t>
      </w:r>
      <w:r w:rsidR="007D3B8E" w:rsidRPr="00F55475">
        <w:rPr>
          <w:color w:val="000000"/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тыс. руб. </w:t>
      </w:r>
      <w:r w:rsidR="008A2AB0" w:rsidRPr="00F55475">
        <w:rPr>
          <w:sz w:val="28"/>
          <w:szCs w:val="28"/>
        </w:rPr>
        <w:t>освоены</w:t>
      </w:r>
      <w:r w:rsidR="007D3B8E" w:rsidRPr="00F55475">
        <w:rPr>
          <w:sz w:val="28"/>
          <w:szCs w:val="28"/>
        </w:rPr>
        <w:t xml:space="preserve"> на </w:t>
      </w:r>
      <w:r w:rsidR="00323BD1" w:rsidRPr="00F55475">
        <w:rPr>
          <w:sz w:val="28"/>
          <w:szCs w:val="28"/>
        </w:rPr>
        <w:t xml:space="preserve">99,5 </w:t>
      </w:r>
      <w:r w:rsidR="007D3B8E" w:rsidRPr="00F55475">
        <w:rPr>
          <w:sz w:val="28"/>
          <w:szCs w:val="28"/>
        </w:rPr>
        <w:t xml:space="preserve">% в сумме </w:t>
      </w:r>
      <w:r w:rsidR="00323BD1" w:rsidRPr="00F55475">
        <w:rPr>
          <w:sz w:val="28"/>
          <w:szCs w:val="28"/>
        </w:rPr>
        <w:t>1 123 724,6</w:t>
      </w:r>
      <w:r w:rsidR="007D3B8E" w:rsidRPr="00F55475">
        <w:rPr>
          <w:sz w:val="28"/>
          <w:szCs w:val="28"/>
        </w:rPr>
        <w:t xml:space="preserve"> тыс. руб.</w:t>
      </w:r>
    </w:p>
    <w:p w:rsidR="000F1ADB" w:rsidRPr="00F55475" w:rsidRDefault="00993639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ab/>
      </w:r>
      <w:r w:rsidR="00EE683F" w:rsidRPr="00F55475">
        <w:rPr>
          <w:sz w:val="28"/>
          <w:szCs w:val="28"/>
        </w:rPr>
        <w:t>В</w:t>
      </w:r>
      <w:r w:rsidRPr="00F55475">
        <w:rPr>
          <w:sz w:val="28"/>
          <w:szCs w:val="28"/>
        </w:rPr>
        <w:t xml:space="preserve"> рамках решения задач </w:t>
      </w:r>
      <w:r w:rsidR="000F1ADB" w:rsidRPr="00F55475">
        <w:rPr>
          <w:sz w:val="28"/>
          <w:szCs w:val="28"/>
        </w:rPr>
        <w:t>обеспечены:</w:t>
      </w:r>
    </w:p>
    <w:p w:rsidR="000F1ADB" w:rsidRPr="00F55475" w:rsidRDefault="000F1ADB" w:rsidP="00422BF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1. государственные гарантии доступности дошкольного образования </w:t>
      </w:r>
    </w:p>
    <w:p w:rsidR="00B13543" w:rsidRPr="00F55475" w:rsidRDefault="00B13543" w:rsidP="00B135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>2</w:t>
      </w:r>
      <w:r w:rsidR="000F1ADB" w:rsidRPr="00F55475">
        <w:rPr>
          <w:color w:val="000000"/>
          <w:sz w:val="28"/>
          <w:szCs w:val="28"/>
        </w:rPr>
        <w:t>. предоставление доступного и качественного общего образования</w:t>
      </w:r>
    </w:p>
    <w:p w:rsidR="00B13543" w:rsidRPr="00F55475" w:rsidRDefault="00B13543" w:rsidP="00B135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>3. предоставление доступного и качественного дополнительного образования в сфере культуры, в сфере физической культуры и спорта</w:t>
      </w:r>
    </w:p>
    <w:p w:rsidR="006A41A4" w:rsidRPr="00F55475" w:rsidRDefault="006A41A4" w:rsidP="00570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B8C" w:rsidRPr="00F55475" w:rsidRDefault="00430B8C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В рамках реализации подпрограммы «</w:t>
      </w:r>
      <w:r w:rsidRPr="00F55475">
        <w:rPr>
          <w:color w:val="000000"/>
          <w:sz w:val="28"/>
          <w:szCs w:val="28"/>
        </w:rPr>
        <w:t>Молодое поколение</w:t>
      </w:r>
      <w:r w:rsidRPr="00F55475">
        <w:rPr>
          <w:snapToGrid w:val="0"/>
          <w:sz w:val="28"/>
          <w:szCs w:val="28"/>
        </w:rPr>
        <w:t>»</w:t>
      </w:r>
      <w:r w:rsidRPr="00F55475">
        <w:rPr>
          <w:sz w:val="28"/>
          <w:szCs w:val="28"/>
        </w:rPr>
        <w:t xml:space="preserve"> обеспечено </w:t>
      </w:r>
      <w:r w:rsidRPr="00F55475">
        <w:rPr>
          <w:color w:val="000000"/>
          <w:sz w:val="28"/>
          <w:szCs w:val="28"/>
        </w:rPr>
        <w:t>повышение социальной активности молодежи, формирование молодежного сообщества</w:t>
      </w:r>
      <w:r w:rsidRPr="00F55475">
        <w:rPr>
          <w:sz w:val="28"/>
          <w:szCs w:val="28"/>
        </w:rPr>
        <w:t xml:space="preserve"> посредством организации различных мероприятий, направленные на вовлечение молодёжи в общественную жизнь и патриотическое воспитание. </w:t>
      </w:r>
    </w:p>
    <w:p w:rsidR="000377FD" w:rsidRPr="00F55475" w:rsidRDefault="006465C8" w:rsidP="00066D6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475">
        <w:rPr>
          <w:sz w:val="28"/>
          <w:szCs w:val="28"/>
        </w:rPr>
        <w:t xml:space="preserve">          В рамках основного мероприятия «</w:t>
      </w:r>
      <w:r w:rsidR="00171F39" w:rsidRPr="00F55475">
        <w:rPr>
          <w:sz w:val="28"/>
          <w:szCs w:val="28"/>
        </w:rPr>
        <w:t>Патриотическое воспитание</w:t>
      </w:r>
      <w:r w:rsidRPr="00F55475">
        <w:rPr>
          <w:sz w:val="28"/>
          <w:szCs w:val="28"/>
        </w:rPr>
        <w:t xml:space="preserve">» </w:t>
      </w:r>
      <w:r w:rsidR="00066D61" w:rsidRPr="00F55475">
        <w:rPr>
          <w:color w:val="000000"/>
          <w:sz w:val="28"/>
          <w:szCs w:val="28"/>
        </w:rPr>
        <w:t xml:space="preserve">профинансированы мероприятия в сумме </w:t>
      </w:r>
      <w:r w:rsidR="00FD7874" w:rsidRPr="00F55475">
        <w:rPr>
          <w:color w:val="000000"/>
          <w:sz w:val="28"/>
          <w:szCs w:val="28"/>
          <w:shd w:val="clear" w:color="auto" w:fill="FFFFFF"/>
        </w:rPr>
        <w:t xml:space="preserve">618,5 </w:t>
      </w:r>
      <w:r w:rsidR="00D12AA4" w:rsidRPr="00F55475">
        <w:rPr>
          <w:color w:val="000000"/>
          <w:sz w:val="28"/>
          <w:szCs w:val="28"/>
          <w:shd w:val="clear" w:color="auto" w:fill="FFFFFF"/>
        </w:rPr>
        <w:t xml:space="preserve">тыс. рублей при плановых назначениях </w:t>
      </w:r>
      <w:r w:rsidR="00FD7874" w:rsidRPr="00F55475">
        <w:rPr>
          <w:color w:val="000000"/>
          <w:sz w:val="28"/>
          <w:szCs w:val="28"/>
          <w:shd w:val="clear" w:color="auto" w:fill="FFFFFF"/>
        </w:rPr>
        <w:t>641,5</w:t>
      </w:r>
      <w:r w:rsidR="00066D61" w:rsidRPr="00F55475">
        <w:rPr>
          <w:color w:val="000000"/>
          <w:sz w:val="28"/>
          <w:szCs w:val="28"/>
        </w:rPr>
        <w:t xml:space="preserve"> тыс. рублей, в том числе, на проведение таких мероприятий как: мероприятия, проводимые поисковым отрядом "Неизвестный солдат", проведение соревнований "Зарница" и "Школа безопасности", районный турнир памяти В.Бобова и десантников 6-й роты, День памяти и скорби, Торжественные мероприятия, посвященные освобождению города Гдова, Торжественные мероприятия, посвященные Дню Победы в ВОВ,</w:t>
      </w:r>
      <w:r w:rsidR="00066D61" w:rsidRPr="00F55475">
        <w:t xml:space="preserve"> </w:t>
      </w:r>
      <w:r w:rsidR="00066D61" w:rsidRPr="00F55475">
        <w:rPr>
          <w:color w:val="000000"/>
          <w:sz w:val="28"/>
          <w:szCs w:val="28"/>
        </w:rPr>
        <w:t>Организация проведения Дня героев Отечества, Приобретение венков при захоронении участников ВОВ и перезахоронении останков воинов, погибших в годы ВОВ, Участие в областных соревнованиях местного отделения ВВПОД «Юнармия», Проведение мероприятия шествие Бессмертного полка,  оформлению выставки экспонатов времен Великой Отечественной войны, найденных в результате поисковых работ отрядом "Неизвестный солдат"</w:t>
      </w:r>
      <w:r w:rsidR="00FD7874" w:rsidRPr="00F55475">
        <w:rPr>
          <w:color w:val="000000"/>
          <w:sz w:val="28"/>
          <w:szCs w:val="28"/>
        </w:rPr>
        <w:t>.</w:t>
      </w:r>
      <w:r w:rsidR="00BD2B32" w:rsidRPr="00F55475">
        <w:rPr>
          <w:color w:val="000000"/>
          <w:sz w:val="28"/>
          <w:szCs w:val="28"/>
        </w:rPr>
        <w:t xml:space="preserve"> В том числе, на</w:t>
      </w:r>
      <w:r w:rsidR="00FD7874" w:rsidRPr="00F55475">
        <w:rPr>
          <w:color w:val="000000"/>
          <w:sz w:val="28"/>
          <w:szCs w:val="28"/>
        </w:rPr>
        <w:t xml:space="preserve"> </w:t>
      </w:r>
      <w:r w:rsidR="000377FD" w:rsidRPr="00F55475">
        <w:rPr>
          <w:color w:val="000000"/>
          <w:sz w:val="28"/>
          <w:szCs w:val="28"/>
        </w:rPr>
        <w:t>мероприятия, проводимые в связи с присвоением Гдовскому району почетного звания Псковской области «Край партизанской славы»</w:t>
      </w:r>
      <w:r w:rsidR="00FD7874" w:rsidRPr="00F55475">
        <w:rPr>
          <w:color w:val="000000"/>
          <w:sz w:val="28"/>
          <w:szCs w:val="28"/>
        </w:rPr>
        <w:t>,</w:t>
      </w:r>
      <w:r w:rsidR="000377FD" w:rsidRPr="00F55475">
        <w:rPr>
          <w:color w:val="000000"/>
          <w:sz w:val="28"/>
          <w:szCs w:val="28"/>
        </w:rPr>
        <w:t xml:space="preserve"> </w:t>
      </w:r>
      <w:r w:rsidR="00FD7874" w:rsidRPr="00F55475">
        <w:rPr>
          <w:color w:val="000000"/>
          <w:sz w:val="28"/>
          <w:szCs w:val="28"/>
        </w:rPr>
        <w:t>при плановых назначениях 500,0 тыс. рублей освоена сумма</w:t>
      </w:r>
      <w:r w:rsidR="000377FD" w:rsidRPr="00F55475">
        <w:rPr>
          <w:color w:val="000000"/>
          <w:sz w:val="28"/>
          <w:szCs w:val="28"/>
        </w:rPr>
        <w:t xml:space="preserve"> 496,8 тыс. рублей;</w:t>
      </w:r>
    </w:p>
    <w:p w:rsidR="000377FD" w:rsidRPr="00F55475" w:rsidRDefault="000377FD" w:rsidP="00066D6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77FD" w:rsidRPr="00F55475" w:rsidRDefault="000377FD" w:rsidP="00066D6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66D61" w:rsidRPr="00F55475" w:rsidRDefault="00066D61" w:rsidP="00066D61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55475">
        <w:rPr>
          <w:sz w:val="28"/>
          <w:szCs w:val="28"/>
        </w:rPr>
        <w:t>В рамках основного мероприятия «Молодежь» проведены и профинансированы мероприятия на</w:t>
      </w:r>
      <w:r w:rsidRPr="00F55475">
        <w:rPr>
          <w:color w:val="000000"/>
          <w:sz w:val="28"/>
          <w:szCs w:val="28"/>
        </w:rPr>
        <w:t xml:space="preserve"> сумму </w:t>
      </w:r>
      <w:r w:rsidR="00475A24" w:rsidRPr="00F55475">
        <w:rPr>
          <w:color w:val="000000"/>
          <w:sz w:val="28"/>
          <w:szCs w:val="28"/>
          <w:shd w:val="clear" w:color="auto" w:fill="FFFFFF"/>
        </w:rPr>
        <w:t>136,2</w:t>
      </w:r>
      <w:r w:rsidR="00D12AA4" w:rsidRPr="00F55475">
        <w:rPr>
          <w:color w:val="000000"/>
          <w:sz w:val="28"/>
          <w:szCs w:val="28"/>
          <w:shd w:val="clear" w:color="auto" w:fill="FFFFFF"/>
        </w:rPr>
        <w:t xml:space="preserve"> тыс. рублей при плановых назначениях </w:t>
      </w:r>
      <w:r w:rsidR="00475A24" w:rsidRPr="00F55475">
        <w:rPr>
          <w:color w:val="000000"/>
          <w:sz w:val="28"/>
          <w:szCs w:val="28"/>
          <w:shd w:val="clear" w:color="auto" w:fill="FFFFFF"/>
        </w:rPr>
        <w:t>150,0</w:t>
      </w:r>
      <w:r w:rsidR="00D12AA4" w:rsidRPr="00F55475">
        <w:rPr>
          <w:color w:val="000000"/>
          <w:sz w:val="28"/>
          <w:szCs w:val="28"/>
          <w:shd w:val="clear" w:color="auto" w:fill="FFFFFF"/>
        </w:rPr>
        <w:t xml:space="preserve"> </w:t>
      </w:r>
      <w:r w:rsidRPr="00F55475">
        <w:rPr>
          <w:color w:val="000000"/>
          <w:sz w:val="28"/>
          <w:szCs w:val="28"/>
        </w:rPr>
        <w:t xml:space="preserve"> тыс. рублей в том числе, на проведение таких мероприятий как: выплата денежного поощрения учащимся Гдовского района за отличные результаты в учебе, Фестиваль по продвижению книги и чтения "Открой свою книгу",</w:t>
      </w:r>
      <w:r w:rsidRPr="00F55475">
        <w:t xml:space="preserve"> </w:t>
      </w:r>
      <w:r w:rsidRPr="00F55475">
        <w:rPr>
          <w:color w:val="000000"/>
          <w:sz w:val="28"/>
          <w:szCs w:val="28"/>
        </w:rPr>
        <w:t xml:space="preserve">Районные ежегодные литературные юношеские чтения "Молодежь читает классику", "Есенинская Русь": библионочь, прием у Главы Гдовского района "Молодое лицо Гдовского района", посвященное Дню молодежи, </w:t>
      </w:r>
      <w:r w:rsidRPr="00F55475">
        <w:rPr>
          <w:color w:val="000000"/>
          <w:sz w:val="28"/>
          <w:szCs w:val="28"/>
        </w:rPr>
        <w:lastRenderedPageBreak/>
        <w:t>Фестиваль творческой молодежи Гдовского района, проведение торжественного приема Главы Гдовского района социально-активной и спортивной молодежи по итогам года, Проведение III краеведческой конференции "Альбом истории открыт, Край в котором я живу", Проведение районной эколого-краеведческой конференции</w:t>
      </w:r>
      <w:r w:rsidR="00475A24" w:rsidRPr="00F55475">
        <w:rPr>
          <w:color w:val="000000"/>
          <w:sz w:val="28"/>
          <w:szCs w:val="28"/>
        </w:rPr>
        <w:t>,</w:t>
      </w:r>
      <w:r w:rsidRPr="00F55475">
        <w:rPr>
          <w:color w:val="000000"/>
          <w:sz w:val="28"/>
          <w:szCs w:val="28"/>
        </w:rPr>
        <w:t xml:space="preserve"> Районный Форум молодежного парламентаризма, проведение экологической акции "Оберегай кА", проведение районной молодежной Клубной спартакиады, </w:t>
      </w:r>
    </w:p>
    <w:p w:rsidR="00430B8C" w:rsidRPr="00F55475" w:rsidRDefault="00430B8C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Бюджетные средства, запланированные на подпрограмму «</w:t>
      </w:r>
      <w:r w:rsidR="003E2060" w:rsidRPr="00F55475">
        <w:rPr>
          <w:color w:val="000000"/>
          <w:sz w:val="28"/>
          <w:szCs w:val="28"/>
        </w:rPr>
        <w:t>Молодое поколение</w:t>
      </w:r>
      <w:r w:rsidR="00B939A7" w:rsidRPr="00F55475">
        <w:rPr>
          <w:sz w:val="28"/>
          <w:szCs w:val="28"/>
        </w:rPr>
        <w:t>»</w:t>
      </w:r>
      <w:r w:rsidRPr="00F55475">
        <w:rPr>
          <w:sz w:val="28"/>
          <w:szCs w:val="28"/>
        </w:rPr>
        <w:t xml:space="preserve"> в сумме </w:t>
      </w:r>
      <w:r w:rsidR="00064CB0" w:rsidRPr="00F55475">
        <w:rPr>
          <w:color w:val="000000"/>
          <w:sz w:val="28"/>
          <w:szCs w:val="28"/>
        </w:rPr>
        <w:t>791,5</w:t>
      </w:r>
      <w:r w:rsidRPr="00F55475">
        <w:rPr>
          <w:color w:val="000000"/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тыс. руб. </w:t>
      </w:r>
      <w:r w:rsidR="008A2AB0" w:rsidRPr="00F55475">
        <w:rPr>
          <w:sz w:val="28"/>
          <w:szCs w:val="28"/>
        </w:rPr>
        <w:t>освоены</w:t>
      </w:r>
      <w:r w:rsidRPr="00F55475">
        <w:rPr>
          <w:sz w:val="28"/>
          <w:szCs w:val="28"/>
        </w:rPr>
        <w:t xml:space="preserve"> на </w:t>
      </w:r>
      <w:r w:rsidR="00E31872" w:rsidRPr="00F55475">
        <w:rPr>
          <w:sz w:val="28"/>
          <w:szCs w:val="28"/>
        </w:rPr>
        <w:t>95,35</w:t>
      </w:r>
      <w:r w:rsidR="00B57269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% в сумме </w:t>
      </w:r>
      <w:r w:rsidR="00064CB0" w:rsidRPr="00F55475">
        <w:rPr>
          <w:sz w:val="28"/>
          <w:szCs w:val="28"/>
        </w:rPr>
        <w:t>754,7</w:t>
      </w:r>
      <w:r w:rsidRPr="00F55475">
        <w:rPr>
          <w:sz w:val="28"/>
          <w:szCs w:val="28"/>
        </w:rPr>
        <w:t xml:space="preserve"> тыс. руб.</w:t>
      </w:r>
    </w:p>
    <w:p w:rsidR="00430B8C" w:rsidRPr="00F55475" w:rsidRDefault="00EE683F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   В</w:t>
      </w:r>
      <w:r w:rsidR="00430B8C" w:rsidRPr="00F55475">
        <w:rPr>
          <w:sz w:val="28"/>
          <w:szCs w:val="28"/>
        </w:rPr>
        <w:t xml:space="preserve"> рамках решения задач обеспечены:</w:t>
      </w:r>
    </w:p>
    <w:p w:rsidR="0097253C" w:rsidRPr="00F55475" w:rsidRDefault="0097253C" w:rsidP="00422BF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       1. Развитие и совершенствование системы патриотического воспитания молодежи;</w:t>
      </w:r>
    </w:p>
    <w:p w:rsidR="00E15612" w:rsidRPr="00F55475" w:rsidRDefault="0097253C" w:rsidP="00422B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55475">
        <w:rPr>
          <w:color w:val="000000"/>
          <w:sz w:val="28"/>
          <w:szCs w:val="28"/>
        </w:rPr>
        <w:t xml:space="preserve">           2. Создание условий для проявления и развития потенциала молодых людей, самоопределения молодежи, вовлечения молодежи в решение вопросов местного значения муниципального образования</w:t>
      </w:r>
      <w:r w:rsidR="0078082B" w:rsidRPr="00F55475">
        <w:rPr>
          <w:color w:val="000000"/>
        </w:rPr>
        <w:t>.</w:t>
      </w:r>
    </w:p>
    <w:p w:rsidR="00946C2E" w:rsidRPr="00F55475" w:rsidRDefault="00946C2E" w:rsidP="00422BF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603697" w:rsidRPr="00F55475" w:rsidRDefault="00603697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В рамках реализации подпрограммы «</w:t>
      </w:r>
      <w:r w:rsidRPr="00F55475">
        <w:rPr>
          <w:color w:val="000000"/>
          <w:sz w:val="28"/>
          <w:szCs w:val="28"/>
        </w:rPr>
        <w:t>Развитие физической культуры и спорта</w:t>
      </w:r>
      <w:r w:rsidRPr="00F55475">
        <w:rPr>
          <w:snapToGrid w:val="0"/>
          <w:sz w:val="28"/>
          <w:szCs w:val="28"/>
        </w:rPr>
        <w:t>»</w:t>
      </w:r>
      <w:r w:rsidRPr="00F55475">
        <w:rPr>
          <w:sz w:val="28"/>
          <w:szCs w:val="28"/>
        </w:rPr>
        <w:t xml:space="preserve"> обеспечено ф</w:t>
      </w:r>
      <w:r w:rsidRPr="00F55475">
        <w:rPr>
          <w:color w:val="000000"/>
          <w:sz w:val="28"/>
          <w:szCs w:val="28"/>
        </w:rPr>
        <w:t>ормирование потребности в занятиях физической культурой и спортом у различных категорий населения, пропаганда здорового образа жизни</w:t>
      </w:r>
      <w:r w:rsidRPr="00F55475">
        <w:rPr>
          <w:sz w:val="28"/>
          <w:szCs w:val="28"/>
        </w:rPr>
        <w:t xml:space="preserve"> посредством обеспечения посредством организации различных </w:t>
      </w:r>
      <w:r w:rsidR="005809BC" w:rsidRPr="00F55475">
        <w:rPr>
          <w:sz w:val="28"/>
          <w:szCs w:val="28"/>
        </w:rPr>
        <w:t xml:space="preserve">спортивных </w:t>
      </w:r>
      <w:r w:rsidRPr="00F55475">
        <w:rPr>
          <w:sz w:val="28"/>
          <w:szCs w:val="28"/>
        </w:rPr>
        <w:t xml:space="preserve">мероприятий, направленные на вовлечение </w:t>
      </w:r>
      <w:r w:rsidR="005809BC" w:rsidRPr="00F55475">
        <w:rPr>
          <w:sz w:val="28"/>
          <w:szCs w:val="28"/>
        </w:rPr>
        <w:t>населения на занятие физической культурой и спортом</w:t>
      </w:r>
      <w:r w:rsidR="00275239" w:rsidRPr="00F55475">
        <w:rPr>
          <w:sz w:val="28"/>
          <w:szCs w:val="28"/>
        </w:rPr>
        <w:t xml:space="preserve"> и вовлечение населения в реализацию мероприятий Всероссийского физкультурно-спортивного комплекса "Готов к труду и обороне" (ГТО)</w:t>
      </w:r>
      <w:r w:rsidR="00274BEB" w:rsidRPr="00F55475">
        <w:rPr>
          <w:sz w:val="28"/>
          <w:szCs w:val="28"/>
        </w:rPr>
        <w:t>.</w:t>
      </w:r>
    </w:p>
    <w:p w:rsidR="000377FD" w:rsidRPr="00F55475" w:rsidRDefault="000377FD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E73A2" w:rsidRPr="00F55475" w:rsidRDefault="002E73A2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В рамках основного мероприятия «Развитие физической культуры и спорта» проведены и профинансированы следующие мероприятия:</w:t>
      </w:r>
    </w:p>
    <w:p w:rsidR="004671E9" w:rsidRPr="00F55475" w:rsidRDefault="004671E9" w:rsidP="004671E9">
      <w:pPr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 - на реализацию мероприятий Всероссийского физкультурно-спортивного комплекса "Готов к труду и обороне" (ГТО) в муниципальном образовании использованы средства в сумме 8,8 тыс. рублей при плановых назначениях в сумме 20,0 тыс. рублей; </w:t>
      </w:r>
    </w:p>
    <w:p w:rsidR="004671E9" w:rsidRPr="00F55475" w:rsidRDefault="004671E9" w:rsidP="004671E9">
      <w:pPr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  - на организацию и проведение мероприятий в области физической культуры и спорта в бюджете были предусмотрены средства в сумме 1387,0 тыс. рублей фактическое исполнение составило 1248,8 тыс. рублей в том числе за счет средств областного бюджета в сумме 134,0 тыс. рублей;</w:t>
      </w:r>
    </w:p>
    <w:p w:rsidR="004671E9" w:rsidRPr="00F55475" w:rsidRDefault="004671E9" w:rsidP="004671E9">
      <w:pPr>
        <w:jc w:val="both"/>
        <w:rPr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 </w:t>
      </w:r>
      <w:r w:rsidRPr="00F55475">
        <w:rPr>
          <w:sz w:val="28"/>
          <w:szCs w:val="28"/>
        </w:rPr>
        <w:t xml:space="preserve">- на организацию работ по бурению скважины для обеспечения водоснабжения на территории плоскостного спортивного сооружения МБОУДО «Центр внешкольной работы с детьми «Дубно» направлены средства в сумме 98,0 тыс. рублей </w:t>
      </w:r>
    </w:p>
    <w:p w:rsidR="004671E9" w:rsidRPr="00F55475" w:rsidRDefault="004671E9" w:rsidP="004671E9">
      <w:pPr>
        <w:jc w:val="both"/>
        <w:rPr>
          <w:color w:val="000000"/>
          <w:sz w:val="28"/>
          <w:szCs w:val="28"/>
        </w:rPr>
      </w:pPr>
    </w:p>
    <w:p w:rsidR="00603697" w:rsidRPr="00F55475" w:rsidRDefault="00826DDB" w:rsidP="004671E9">
      <w:pPr>
        <w:jc w:val="both"/>
        <w:rPr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</w:t>
      </w:r>
      <w:r w:rsidR="00603697" w:rsidRPr="00F55475">
        <w:rPr>
          <w:sz w:val="28"/>
          <w:szCs w:val="28"/>
        </w:rPr>
        <w:t>Бюджетные средства, запланированные на подпрограмму «</w:t>
      </w:r>
      <w:r w:rsidR="00603697" w:rsidRPr="00F55475">
        <w:rPr>
          <w:color w:val="000000"/>
          <w:sz w:val="28"/>
          <w:szCs w:val="28"/>
        </w:rPr>
        <w:t>Развитие физической культуры и спорта</w:t>
      </w:r>
      <w:r w:rsidR="00B81CF4" w:rsidRPr="00F55475">
        <w:rPr>
          <w:sz w:val="28"/>
          <w:szCs w:val="28"/>
        </w:rPr>
        <w:t xml:space="preserve">» </w:t>
      </w:r>
      <w:r w:rsidR="00603697" w:rsidRPr="00F55475">
        <w:rPr>
          <w:sz w:val="28"/>
          <w:szCs w:val="28"/>
        </w:rPr>
        <w:t xml:space="preserve">в сумме </w:t>
      </w:r>
      <w:r w:rsidR="004E681B" w:rsidRPr="00F55475">
        <w:rPr>
          <w:color w:val="000000"/>
          <w:sz w:val="28"/>
          <w:szCs w:val="28"/>
        </w:rPr>
        <w:t>1407,0</w:t>
      </w:r>
      <w:r w:rsidR="005809BC" w:rsidRPr="00F55475">
        <w:rPr>
          <w:color w:val="000000"/>
          <w:sz w:val="28"/>
          <w:szCs w:val="28"/>
        </w:rPr>
        <w:t xml:space="preserve"> </w:t>
      </w:r>
      <w:r w:rsidR="00603697" w:rsidRPr="00F55475">
        <w:rPr>
          <w:sz w:val="28"/>
          <w:szCs w:val="28"/>
        </w:rPr>
        <w:t xml:space="preserve">тыс. руб. </w:t>
      </w:r>
      <w:r w:rsidR="008A2AB0" w:rsidRPr="00F55475">
        <w:rPr>
          <w:sz w:val="28"/>
          <w:szCs w:val="28"/>
        </w:rPr>
        <w:t>освоены</w:t>
      </w:r>
      <w:r w:rsidR="00603697" w:rsidRPr="00F55475">
        <w:rPr>
          <w:sz w:val="28"/>
          <w:szCs w:val="28"/>
        </w:rPr>
        <w:t xml:space="preserve"> на </w:t>
      </w:r>
      <w:r w:rsidR="004E681B" w:rsidRPr="00F55475">
        <w:rPr>
          <w:sz w:val="28"/>
          <w:szCs w:val="28"/>
        </w:rPr>
        <w:t>89,38</w:t>
      </w:r>
      <w:r w:rsidR="00ED374D" w:rsidRPr="00F55475">
        <w:rPr>
          <w:sz w:val="28"/>
          <w:szCs w:val="28"/>
        </w:rPr>
        <w:t xml:space="preserve"> </w:t>
      </w:r>
      <w:r w:rsidR="00603697" w:rsidRPr="00F55475">
        <w:rPr>
          <w:sz w:val="28"/>
          <w:szCs w:val="28"/>
        </w:rPr>
        <w:t xml:space="preserve">% в сумме </w:t>
      </w:r>
      <w:r w:rsidR="004E681B" w:rsidRPr="00F55475">
        <w:rPr>
          <w:color w:val="000000"/>
          <w:sz w:val="28"/>
          <w:szCs w:val="28"/>
        </w:rPr>
        <w:t>1 257,62</w:t>
      </w:r>
      <w:r w:rsidR="005809BC" w:rsidRPr="00F55475">
        <w:rPr>
          <w:color w:val="000000"/>
          <w:sz w:val="28"/>
          <w:szCs w:val="28"/>
        </w:rPr>
        <w:t xml:space="preserve"> </w:t>
      </w:r>
      <w:r w:rsidR="00603697" w:rsidRPr="00F55475">
        <w:rPr>
          <w:sz w:val="28"/>
          <w:szCs w:val="28"/>
        </w:rPr>
        <w:t>тыс. руб.</w:t>
      </w:r>
    </w:p>
    <w:p w:rsidR="00603697" w:rsidRPr="00F55475" w:rsidRDefault="00603697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lastRenderedPageBreak/>
        <w:t xml:space="preserve">    В рамках решения задач обеспечены:</w:t>
      </w:r>
    </w:p>
    <w:p w:rsidR="00603697" w:rsidRPr="00F55475" w:rsidRDefault="005809BC" w:rsidP="00422BF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>1. Формирование потребности в занятиях физической культурой и спортом у различных категорий населения муниципального образования, пропаганда здорового образа жизни.</w:t>
      </w:r>
    </w:p>
    <w:p w:rsidR="00274BEB" w:rsidRPr="00F55475" w:rsidRDefault="00274BEB" w:rsidP="00422BF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E5372" w:rsidRPr="00F55475" w:rsidRDefault="003E5372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  </w:t>
      </w:r>
      <w:r w:rsidR="0097253C" w:rsidRPr="00F55475">
        <w:rPr>
          <w:sz w:val="28"/>
          <w:szCs w:val="28"/>
        </w:rPr>
        <w:t xml:space="preserve"> </w:t>
      </w:r>
      <w:r w:rsidR="000E4D83" w:rsidRPr="00F55475">
        <w:rPr>
          <w:sz w:val="28"/>
          <w:szCs w:val="28"/>
        </w:rPr>
        <w:t xml:space="preserve">Из </w:t>
      </w:r>
      <w:r w:rsidR="00D57398" w:rsidRPr="00F55475">
        <w:rPr>
          <w:sz w:val="28"/>
          <w:szCs w:val="28"/>
        </w:rPr>
        <w:t>3</w:t>
      </w:r>
      <w:r w:rsidR="000E4D83" w:rsidRPr="00F55475">
        <w:rPr>
          <w:sz w:val="28"/>
          <w:szCs w:val="28"/>
        </w:rPr>
        <w:t xml:space="preserve"> показателей Программы, запланированных к достижению, выполнено </w:t>
      </w:r>
      <w:r w:rsidR="00BB3550" w:rsidRPr="00F55475">
        <w:rPr>
          <w:sz w:val="28"/>
          <w:szCs w:val="28"/>
        </w:rPr>
        <w:t>3</w:t>
      </w:r>
      <w:r w:rsidR="000E4D83" w:rsidRPr="00F55475">
        <w:rPr>
          <w:sz w:val="28"/>
          <w:szCs w:val="28"/>
        </w:rPr>
        <w:t xml:space="preserve"> показателей (уровень исполнения </w:t>
      </w:r>
      <w:r w:rsidR="00BB3550" w:rsidRPr="00F55475">
        <w:rPr>
          <w:sz w:val="28"/>
          <w:szCs w:val="28"/>
        </w:rPr>
        <w:t>100</w:t>
      </w:r>
      <w:r w:rsidR="000E4D83" w:rsidRPr="00F55475">
        <w:rPr>
          <w:sz w:val="28"/>
          <w:szCs w:val="28"/>
        </w:rPr>
        <w:t>%).</w:t>
      </w:r>
      <w:r w:rsidR="00DD024E" w:rsidRPr="00F55475">
        <w:rPr>
          <w:sz w:val="28"/>
          <w:szCs w:val="28"/>
        </w:rPr>
        <w:t xml:space="preserve"> </w:t>
      </w:r>
    </w:p>
    <w:p w:rsidR="000E4D83" w:rsidRPr="00F55475" w:rsidRDefault="003E5372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    </w:t>
      </w:r>
      <w:r w:rsidR="00DD024E" w:rsidRPr="00F55475">
        <w:rPr>
          <w:sz w:val="28"/>
          <w:szCs w:val="28"/>
        </w:rPr>
        <w:t xml:space="preserve">Из </w:t>
      </w:r>
      <w:r w:rsidR="0096667C" w:rsidRPr="00F55475">
        <w:rPr>
          <w:sz w:val="28"/>
          <w:szCs w:val="28"/>
        </w:rPr>
        <w:t>9</w:t>
      </w:r>
      <w:r w:rsidR="00DD024E" w:rsidRPr="00F55475">
        <w:rPr>
          <w:sz w:val="28"/>
          <w:szCs w:val="28"/>
        </w:rPr>
        <w:t xml:space="preserve"> показателей Подпрограмм, запланированных к достижению, выполнено </w:t>
      </w:r>
      <w:r w:rsidR="004E681B" w:rsidRPr="00F55475">
        <w:rPr>
          <w:sz w:val="28"/>
          <w:szCs w:val="28"/>
        </w:rPr>
        <w:t>8</w:t>
      </w:r>
      <w:r w:rsidR="00DD024E" w:rsidRPr="00F55475">
        <w:rPr>
          <w:sz w:val="28"/>
          <w:szCs w:val="28"/>
        </w:rPr>
        <w:t xml:space="preserve"> показателей (уровень исполнения </w:t>
      </w:r>
      <w:r w:rsidR="004E681B" w:rsidRPr="00F55475">
        <w:rPr>
          <w:sz w:val="28"/>
          <w:szCs w:val="28"/>
        </w:rPr>
        <w:t xml:space="preserve">88,89 </w:t>
      </w:r>
      <w:r w:rsidR="00DD024E" w:rsidRPr="00F55475">
        <w:rPr>
          <w:sz w:val="28"/>
          <w:szCs w:val="28"/>
        </w:rPr>
        <w:t>%)</w:t>
      </w:r>
      <w:r w:rsidRPr="00F55475">
        <w:rPr>
          <w:sz w:val="28"/>
          <w:szCs w:val="28"/>
        </w:rPr>
        <w:t xml:space="preserve"> </w:t>
      </w:r>
    </w:p>
    <w:p w:rsidR="000E4D83" w:rsidRPr="00F55475" w:rsidRDefault="000E4D83" w:rsidP="00422BF9">
      <w:pPr>
        <w:pStyle w:val="a6"/>
        <w:spacing w:line="240" w:lineRule="auto"/>
        <w:ind w:left="20" w:right="20" w:firstLine="700"/>
        <w:rPr>
          <w:rStyle w:val="1"/>
          <w:color w:val="000000"/>
          <w:sz w:val="28"/>
          <w:szCs w:val="28"/>
          <w:lang w:val="ru-RU"/>
        </w:rPr>
      </w:pPr>
      <w:r w:rsidRPr="00F55475">
        <w:rPr>
          <w:rStyle w:val="1"/>
          <w:color w:val="000000"/>
          <w:sz w:val="28"/>
          <w:szCs w:val="28"/>
        </w:rPr>
        <w:t xml:space="preserve">Объем финансирования 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Программы </w:t>
      </w:r>
      <w:r w:rsidRPr="00F55475">
        <w:rPr>
          <w:rStyle w:val="1"/>
          <w:color w:val="000000"/>
          <w:sz w:val="28"/>
          <w:szCs w:val="28"/>
        </w:rPr>
        <w:t>в 20</w:t>
      </w:r>
      <w:r w:rsidR="00BC3BCF" w:rsidRPr="00F55475">
        <w:rPr>
          <w:rStyle w:val="1"/>
          <w:color w:val="000000"/>
          <w:sz w:val="28"/>
          <w:szCs w:val="28"/>
          <w:lang w:val="ru-RU"/>
        </w:rPr>
        <w:t>2</w:t>
      </w:r>
      <w:r w:rsidR="00E811C8" w:rsidRPr="00F55475">
        <w:rPr>
          <w:rStyle w:val="1"/>
          <w:color w:val="000000"/>
          <w:sz w:val="28"/>
          <w:szCs w:val="28"/>
          <w:lang w:val="ru-RU"/>
        </w:rPr>
        <w:t>3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 году </w:t>
      </w:r>
      <w:r w:rsidRPr="00F55475">
        <w:rPr>
          <w:rStyle w:val="1"/>
          <w:color w:val="000000"/>
          <w:sz w:val="28"/>
          <w:szCs w:val="28"/>
        </w:rPr>
        <w:t xml:space="preserve">за счет всех источников составил </w:t>
      </w:r>
      <w:r w:rsidR="00E811C8" w:rsidRPr="00F55475">
        <w:rPr>
          <w:color w:val="000000"/>
          <w:szCs w:val="28"/>
          <w:lang w:val="ru-RU"/>
        </w:rPr>
        <w:t>1 131 548,3</w:t>
      </w:r>
      <w:r w:rsidR="005A506A" w:rsidRPr="00F55475">
        <w:rPr>
          <w:color w:val="000000"/>
          <w:szCs w:val="28"/>
          <w:lang w:val="ru-RU"/>
        </w:rPr>
        <w:t xml:space="preserve"> </w:t>
      </w:r>
      <w:r w:rsidRPr="00F55475">
        <w:rPr>
          <w:rStyle w:val="1"/>
          <w:color w:val="000000"/>
          <w:sz w:val="28"/>
          <w:szCs w:val="28"/>
        </w:rPr>
        <w:t xml:space="preserve">тыс. рублей. При этом уровень освоения средств составил </w:t>
      </w:r>
      <w:r w:rsidR="00E811C8" w:rsidRPr="00F55475">
        <w:rPr>
          <w:rStyle w:val="1"/>
          <w:color w:val="000000"/>
          <w:sz w:val="28"/>
          <w:szCs w:val="28"/>
          <w:lang w:val="ru-RU"/>
        </w:rPr>
        <w:t>99,5</w:t>
      </w:r>
      <w:r w:rsidR="005A506A" w:rsidRPr="00F55475">
        <w:rPr>
          <w:rStyle w:val="1"/>
          <w:color w:val="000000"/>
          <w:sz w:val="28"/>
          <w:szCs w:val="28"/>
        </w:rPr>
        <w:t>%</w:t>
      </w:r>
      <w:r w:rsidR="005A506A" w:rsidRPr="00F55475">
        <w:rPr>
          <w:rStyle w:val="1"/>
          <w:color w:val="000000"/>
          <w:sz w:val="28"/>
          <w:szCs w:val="28"/>
          <w:lang w:val="ru-RU"/>
        </w:rPr>
        <w:t xml:space="preserve"> (</w:t>
      </w:r>
      <w:r w:rsidR="00E811C8" w:rsidRPr="00F55475">
        <w:rPr>
          <w:color w:val="000000"/>
          <w:szCs w:val="28"/>
          <w:lang w:val="ru-RU"/>
        </w:rPr>
        <w:t>1 125 736,8</w:t>
      </w:r>
      <w:r w:rsidR="005A506A" w:rsidRPr="00F55475">
        <w:rPr>
          <w:color w:val="000000"/>
          <w:szCs w:val="28"/>
          <w:lang w:val="ru-RU"/>
        </w:rPr>
        <w:t xml:space="preserve"> тыс. руб.)</w:t>
      </w:r>
      <w:r w:rsidRPr="00F55475">
        <w:rPr>
          <w:rStyle w:val="1"/>
          <w:color w:val="000000"/>
          <w:sz w:val="28"/>
          <w:szCs w:val="28"/>
        </w:rPr>
        <w:t>.</w:t>
      </w:r>
      <w:r w:rsidR="003E5372" w:rsidRPr="00F55475">
        <w:rPr>
          <w:rStyle w:val="1"/>
          <w:color w:val="000000"/>
          <w:sz w:val="28"/>
          <w:szCs w:val="28"/>
          <w:lang w:val="ru-RU"/>
        </w:rPr>
        <w:t xml:space="preserve"> </w:t>
      </w:r>
    </w:p>
    <w:p w:rsidR="000E4D83" w:rsidRPr="00F55475" w:rsidRDefault="00594C60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По итогам 202</w:t>
      </w:r>
      <w:r w:rsidR="00E811C8" w:rsidRPr="00F55475">
        <w:rPr>
          <w:rFonts w:ascii="Times New Roman" w:hAnsi="Times New Roman"/>
          <w:sz w:val="28"/>
          <w:szCs w:val="28"/>
        </w:rPr>
        <w:t>3</w:t>
      </w:r>
      <w:r w:rsidR="000E4D83" w:rsidRPr="00F55475">
        <w:rPr>
          <w:rFonts w:ascii="Times New Roman" w:hAnsi="Times New Roman"/>
          <w:sz w:val="28"/>
          <w:szCs w:val="28"/>
        </w:rPr>
        <w:t xml:space="preserve"> года </w:t>
      </w:r>
      <w:r w:rsidR="00A85A60" w:rsidRPr="00F55475">
        <w:rPr>
          <w:rFonts w:ascii="Times New Roman" w:hAnsi="Times New Roman"/>
          <w:sz w:val="28"/>
          <w:szCs w:val="28"/>
        </w:rPr>
        <w:t xml:space="preserve">муниципальная </w:t>
      </w:r>
      <w:r w:rsidR="000E4D83" w:rsidRPr="00F55475">
        <w:rPr>
          <w:rFonts w:ascii="Times New Roman" w:hAnsi="Times New Roman"/>
          <w:sz w:val="28"/>
          <w:szCs w:val="28"/>
        </w:rPr>
        <w:t xml:space="preserve">программа </w:t>
      </w:r>
      <w:r w:rsidR="0011573B" w:rsidRPr="00F55475">
        <w:rPr>
          <w:rFonts w:ascii="Times New Roman" w:hAnsi="Times New Roman"/>
          <w:snapToGrid w:val="0"/>
          <w:sz w:val="28"/>
          <w:szCs w:val="28"/>
        </w:rPr>
        <w:t>"Развитие образования, молодежной политики, физической культуры и спорта в муниципальн</w:t>
      </w:r>
      <w:r w:rsidR="00260D8E" w:rsidRPr="00F55475">
        <w:rPr>
          <w:rFonts w:ascii="Times New Roman" w:hAnsi="Times New Roman"/>
          <w:snapToGrid w:val="0"/>
          <w:sz w:val="28"/>
          <w:szCs w:val="28"/>
        </w:rPr>
        <w:t>ом образовании "Гдовский район"</w:t>
      </w:r>
      <w:r w:rsidR="0011573B" w:rsidRPr="00F55475">
        <w:rPr>
          <w:rFonts w:ascii="Times New Roman" w:hAnsi="Times New Roman"/>
          <w:snapToGrid w:val="0"/>
          <w:sz w:val="28"/>
          <w:szCs w:val="28"/>
        </w:rPr>
        <w:t>"</w:t>
      </w:r>
      <w:r w:rsidR="000E4D83" w:rsidRPr="00F55475">
        <w:rPr>
          <w:rFonts w:ascii="Times New Roman" w:hAnsi="Times New Roman"/>
          <w:sz w:val="28"/>
          <w:szCs w:val="28"/>
        </w:rPr>
        <w:t>» реализована с</w:t>
      </w:r>
      <w:r w:rsidR="003D7826" w:rsidRPr="00F55475">
        <w:rPr>
          <w:rFonts w:ascii="Times New Roman" w:hAnsi="Times New Roman"/>
          <w:sz w:val="28"/>
          <w:szCs w:val="28"/>
        </w:rPr>
        <w:t>о</w:t>
      </w:r>
      <w:r w:rsidR="000E4D83" w:rsidRPr="00F55475">
        <w:rPr>
          <w:rFonts w:ascii="Times New Roman" w:hAnsi="Times New Roman"/>
          <w:sz w:val="28"/>
          <w:szCs w:val="28"/>
        </w:rPr>
        <w:t xml:space="preserve"> </w:t>
      </w:r>
      <w:r w:rsidR="005A506A" w:rsidRPr="00F55475">
        <w:rPr>
          <w:rFonts w:ascii="Times New Roman" w:hAnsi="Times New Roman"/>
          <w:b/>
          <w:sz w:val="28"/>
          <w:szCs w:val="28"/>
        </w:rPr>
        <w:t>средней</w:t>
      </w:r>
      <w:r w:rsidR="000E4D83" w:rsidRPr="00F55475">
        <w:rPr>
          <w:rFonts w:ascii="Times New Roman" w:hAnsi="Times New Roman"/>
          <w:b/>
          <w:sz w:val="28"/>
          <w:szCs w:val="28"/>
        </w:rPr>
        <w:t xml:space="preserve"> степенью эффективности</w:t>
      </w:r>
      <w:r w:rsidR="000E4D83" w:rsidRPr="00F55475">
        <w:rPr>
          <w:rFonts w:ascii="Times New Roman" w:hAnsi="Times New Roman"/>
          <w:sz w:val="28"/>
          <w:szCs w:val="28"/>
        </w:rPr>
        <w:t>.</w:t>
      </w:r>
    </w:p>
    <w:p w:rsidR="00D34F09" w:rsidRPr="00F55475" w:rsidRDefault="00D34F09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3AF6" w:rsidRPr="00F55475" w:rsidRDefault="00283AF6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55475">
        <w:rPr>
          <w:rFonts w:ascii="Times New Roman" w:hAnsi="Times New Roman"/>
          <w:b/>
          <w:sz w:val="28"/>
          <w:szCs w:val="28"/>
        </w:rPr>
        <w:t>3.2.</w:t>
      </w:r>
      <w:r w:rsidRPr="00F55475">
        <w:rPr>
          <w:rFonts w:ascii="Times New Roman" w:hAnsi="Times New Roman"/>
          <w:b/>
          <w:sz w:val="28"/>
          <w:szCs w:val="28"/>
        </w:rPr>
        <w:tab/>
        <w:t xml:space="preserve">О ходе реализации муниципальной программы </w:t>
      </w:r>
      <w:r w:rsidRPr="00F55475">
        <w:rPr>
          <w:rFonts w:ascii="Times New Roman" w:hAnsi="Times New Roman"/>
          <w:b/>
          <w:sz w:val="28"/>
          <w:szCs w:val="28"/>
        </w:rPr>
        <w:br/>
      </w:r>
      <w:r w:rsidR="00187C27" w:rsidRPr="00F55475">
        <w:rPr>
          <w:rFonts w:ascii="Times New Roman" w:hAnsi="Times New Roman"/>
          <w:b/>
          <w:sz w:val="28"/>
          <w:szCs w:val="28"/>
        </w:rPr>
        <w:t>"Развитие культуры в муниципальном образовании "Гдовский район""</w:t>
      </w:r>
    </w:p>
    <w:p w:rsidR="00182765" w:rsidRPr="00F55475" w:rsidRDefault="00182765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</w:rPr>
      </w:pPr>
    </w:p>
    <w:p w:rsidR="00182765" w:rsidRPr="00F55475" w:rsidRDefault="00182765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</w:rPr>
        <w:tab/>
      </w:r>
      <w:r w:rsidR="00AE1FA8" w:rsidRPr="00F55475">
        <w:rPr>
          <w:rFonts w:ascii="Times New Roman" w:hAnsi="Times New Roman"/>
          <w:sz w:val="28"/>
          <w:szCs w:val="28"/>
        </w:rPr>
        <w:t xml:space="preserve">Муниципальная </w:t>
      </w:r>
      <w:r w:rsidR="00000BEB" w:rsidRPr="00F55475">
        <w:rPr>
          <w:rFonts w:ascii="Times New Roman" w:hAnsi="Times New Roman"/>
          <w:sz w:val="28"/>
          <w:szCs w:val="28"/>
        </w:rPr>
        <w:t xml:space="preserve">программа </w:t>
      </w:r>
      <w:r w:rsidR="00B103A7" w:rsidRPr="00F55475">
        <w:rPr>
          <w:rFonts w:ascii="Times New Roman" w:hAnsi="Times New Roman"/>
          <w:sz w:val="28"/>
          <w:szCs w:val="28"/>
        </w:rPr>
        <w:t>"Развитие культуры в муниципальн</w:t>
      </w:r>
      <w:r w:rsidR="002C10BD" w:rsidRPr="00F55475">
        <w:rPr>
          <w:rFonts w:ascii="Times New Roman" w:hAnsi="Times New Roman"/>
          <w:sz w:val="28"/>
          <w:szCs w:val="28"/>
        </w:rPr>
        <w:t>ом образовании "Гдовский район"</w:t>
      </w:r>
      <w:r w:rsidR="00B103A7" w:rsidRPr="00F55475">
        <w:rPr>
          <w:rFonts w:ascii="Times New Roman" w:hAnsi="Times New Roman"/>
          <w:sz w:val="28"/>
          <w:szCs w:val="28"/>
        </w:rPr>
        <w:t>"</w:t>
      </w:r>
      <w:r w:rsidRPr="00F55475">
        <w:rPr>
          <w:rFonts w:ascii="Times New Roman" w:hAnsi="Times New Roman"/>
          <w:sz w:val="28"/>
          <w:szCs w:val="28"/>
        </w:rPr>
        <w:t xml:space="preserve"> (далее – Программа) утверждена постановлением администрации </w:t>
      </w:r>
      <w:r w:rsidR="009733AA" w:rsidRPr="00F55475">
        <w:rPr>
          <w:rFonts w:ascii="Times New Roman" w:hAnsi="Times New Roman"/>
          <w:sz w:val="28"/>
          <w:szCs w:val="28"/>
        </w:rPr>
        <w:t>Гдовского района</w:t>
      </w:r>
      <w:r w:rsidRPr="00F55475">
        <w:rPr>
          <w:rFonts w:ascii="Times New Roman" w:hAnsi="Times New Roman"/>
          <w:sz w:val="28"/>
          <w:szCs w:val="28"/>
        </w:rPr>
        <w:t xml:space="preserve"> от </w:t>
      </w:r>
      <w:r w:rsidR="007058AE" w:rsidRPr="00F55475">
        <w:rPr>
          <w:rFonts w:ascii="Times New Roman" w:hAnsi="Times New Roman"/>
          <w:sz w:val="28"/>
          <w:szCs w:val="28"/>
        </w:rPr>
        <w:t>15.11.2016 года №328</w:t>
      </w:r>
      <w:r w:rsidRPr="00F55475">
        <w:rPr>
          <w:rFonts w:ascii="Times New Roman" w:hAnsi="Times New Roman"/>
          <w:sz w:val="28"/>
          <w:szCs w:val="28"/>
        </w:rPr>
        <w:t xml:space="preserve">. </w:t>
      </w:r>
    </w:p>
    <w:p w:rsidR="00581531" w:rsidRPr="00F55475" w:rsidRDefault="00787627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При реализации Программы были внесены изменения в Программу постановлением администрации Гдовского района </w:t>
      </w:r>
      <w:r w:rsidR="007058AE" w:rsidRPr="00F55475">
        <w:rPr>
          <w:rFonts w:ascii="Times New Roman" w:hAnsi="Times New Roman"/>
          <w:sz w:val="28"/>
          <w:szCs w:val="28"/>
        </w:rPr>
        <w:t>№</w:t>
      </w:r>
      <w:r w:rsidR="00006BCC" w:rsidRPr="00F55475">
        <w:rPr>
          <w:rFonts w:ascii="Times New Roman" w:hAnsi="Times New Roman"/>
          <w:sz w:val="28"/>
          <w:szCs w:val="28"/>
        </w:rPr>
        <w:t>311</w:t>
      </w:r>
      <w:r w:rsidR="007058AE" w:rsidRPr="00F55475">
        <w:rPr>
          <w:rFonts w:ascii="Times New Roman" w:hAnsi="Times New Roman"/>
          <w:sz w:val="28"/>
          <w:szCs w:val="28"/>
        </w:rPr>
        <w:t xml:space="preserve"> от </w:t>
      </w:r>
      <w:r w:rsidR="00006BCC" w:rsidRPr="00F55475">
        <w:rPr>
          <w:rFonts w:ascii="Times New Roman" w:hAnsi="Times New Roman"/>
          <w:sz w:val="28"/>
          <w:szCs w:val="28"/>
        </w:rPr>
        <w:t>27</w:t>
      </w:r>
      <w:r w:rsidR="007058AE" w:rsidRPr="00F55475">
        <w:rPr>
          <w:rFonts w:ascii="Times New Roman" w:hAnsi="Times New Roman"/>
          <w:sz w:val="28"/>
          <w:szCs w:val="28"/>
        </w:rPr>
        <w:t>.</w:t>
      </w:r>
      <w:r w:rsidR="00006BCC" w:rsidRPr="00F55475">
        <w:rPr>
          <w:rFonts w:ascii="Times New Roman" w:hAnsi="Times New Roman"/>
          <w:sz w:val="28"/>
          <w:szCs w:val="28"/>
        </w:rPr>
        <w:t>12</w:t>
      </w:r>
      <w:r w:rsidR="007058AE" w:rsidRPr="00F55475">
        <w:rPr>
          <w:rFonts w:ascii="Times New Roman" w:hAnsi="Times New Roman"/>
          <w:sz w:val="28"/>
          <w:szCs w:val="28"/>
        </w:rPr>
        <w:t>.2019, №</w:t>
      </w:r>
      <w:r w:rsidR="000E6C05" w:rsidRPr="00F55475">
        <w:rPr>
          <w:rFonts w:ascii="Times New Roman" w:hAnsi="Times New Roman"/>
          <w:sz w:val="28"/>
          <w:szCs w:val="28"/>
        </w:rPr>
        <w:t>44</w:t>
      </w:r>
      <w:r w:rsidR="007058AE" w:rsidRPr="00F55475">
        <w:rPr>
          <w:rFonts w:ascii="Times New Roman" w:hAnsi="Times New Roman"/>
          <w:sz w:val="28"/>
          <w:szCs w:val="28"/>
        </w:rPr>
        <w:t xml:space="preserve"> от </w:t>
      </w:r>
      <w:r w:rsidR="000E6C05" w:rsidRPr="00F55475">
        <w:rPr>
          <w:rFonts w:ascii="Times New Roman" w:hAnsi="Times New Roman"/>
          <w:sz w:val="28"/>
          <w:szCs w:val="28"/>
        </w:rPr>
        <w:t>20</w:t>
      </w:r>
      <w:r w:rsidR="007058AE" w:rsidRPr="00F55475">
        <w:rPr>
          <w:rFonts w:ascii="Times New Roman" w:hAnsi="Times New Roman"/>
          <w:sz w:val="28"/>
          <w:szCs w:val="28"/>
        </w:rPr>
        <w:t>.0</w:t>
      </w:r>
      <w:r w:rsidR="000E6C05" w:rsidRPr="00F55475">
        <w:rPr>
          <w:rFonts w:ascii="Times New Roman" w:hAnsi="Times New Roman"/>
          <w:sz w:val="28"/>
          <w:szCs w:val="28"/>
        </w:rPr>
        <w:t>2</w:t>
      </w:r>
      <w:r w:rsidR="007058AE" w:rsidRPr="00F55475">
        <w:rPr>
          <w:rFonts w:ascii="Times New Roman" w:hAnsi="Times New Roman"/>
          <w:sz w:val="28"/>
          <w:szCs w:val="28"/>
        </w:rPr>
        <w:t>.20</w:t>
      </w:r>
      <w:r w:rsidR="000E6C05" w:rsidRPr="00F55475">
        <w:rPr>
          <w:rFonts w:ascii="Times New Roman" w:hAnsi="Times New Roman"/>
          <w:sz w:val="28"/>
          <w:szCs w:val="28"/>
        </w:rPr>
        <w:t>20</w:t>
      </w:r>
      <w:r w:rsidR="007058AE" w:rsidRPr="00F55475">
        <w:rPr>
          <w:rFonts w:ascii="Times New Roman" w:hAnsi="Times New Roman"/>
          <w:sz w:val="28"/>
          <w:szCs w:val="28"/>
        </w:rPr>
        <w:t>, №</w:t>
      </w:r>
      <w:r w:rsidR="00531FA6" w:rsidRPr="00F55475">
        <w:rPr>
          <w:rFonts w:ascii="Times New Roman" w:hAnsi="Times New Roman"/>
          <w:sz w:val="28"/>
          <w:szCs w:val="28"/>
        </w:rPr>
        <w:t>80</w:t>
      </w:r>
      <w:r w:rsidR="007058AE" w:rsidRPr="00F55475">
        <w:rPr>
          <w:rFonts w:ascii="Times New Roman" w:hAnsi="Times New Roman"/>
          <w:sz w:val="28"/>
          <w:szCs w:val="28"/>
        </w:rPr>
        <w:t xml:space="preserve"> от </w:t>
      </w:r>
      <w:r w:rsidR="00531FA6" w:rsidRPr="00F55475">
        <w:rPr>
          <w:rFonts w:ascii="Times New Roman" w:hAnsi="Times New Roman"/>
          <w:sz w:val="28"/>
          <w:szCs w:val="28"/>
        </w:rPr>
        <w:t>20</w:t>
      </w:r>
      <w:r w:rsidR="007058AE" w:rsidRPr="00F55475">
        <w:rPr>
          <w:rFonts w:ascii="Times New Roman" w:hAnsi="Times New Roman"/>
          <w:sz w:val="28"/>
          <w:szCs w:val="28"/>
        </w:rPr>
        <w:t>.0</w:t>
      </w:r>
      <w:r w:rsidR="00531FA6" w:rsidRPr="00F55475">
        <w:rPr>
          <w:rFonts w:ascii="Times New Roman" w:hAnsi="Times New Roman"/>
          <w:sz w:val="28"/>
          <w:szCs w:val="28"/>
        </w:rPr>
        <w:t>4</w:t>
      </w:r>
      <w:r w:rsidR="007058AE" w:rsidRPr="00F55475">
        <w:rPr>
          <w:rFonts w:ascii="Times New Roman" w:hAnsi="Times New Roman"/>
          <w:sz w:val="28"/>
          <w:szCs w:val="28"/>
        </w:rPr>
        <w:t>.20</w:t>
      </w:r>
      <w:r w:rsidR="00531FA6" w:rsidRPr="00F55475">
        <w:rPr>
          <w:rFonts w:ascii="Times New Roman" w:hAnsi="Times New Roman"/>
          <w:sz w:val="28"/>
          <w:szCs w:val="28"/>
        </w:rPr>
        <w:t>20</w:t>
      </w:r>
      <w:r w:rsidR="007058AE" w:rsidRPr="00F55475">
        <w:rPr>
          <w:rFonts w:ascii="Times New Roman" w:hAnsi="Times New Roman"/>
          <w:sz w:val="28"/>
          <w:szCs w:val="28"/>
        </w:rPr>
        <w:t>, №</w:t>
      </w:r>
      <w:r w:rsidR="007058AE" w:rsidRPr="00F55475">
        <w:rPr>
          <w:rFonts w:ascii="Times New Roman" w:hAnsi="Times New Roman"/>
          <w:color w:val="000000"/>
          <w:sz w:val="28"/>
          <w:szCs w:val="28"/>
        </w:rPr>
        <w:t>1</w:t>
      </w:r>
      <w:r w:rsidR="00832BC6" w:rsidRPr="00F55475">
        <w:rPr>
          <w:rFonts w:ascii="Times New Roman" w:hAnsi="Times New Roman"/>
          <w:color w:val="000000"/>
          <w:sz w:val="28"/>
          <w:szCs w:val="28"/>
        </w:rPr>
        <w:t xml:space="preserve">02 </w:t>
      </w:r>
      <w:r w:rsidR="007058AE" w:rsidRPr="00F5547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32BC6" w:rsidRPr="00F55475">
        <w:rPr>
          <w:rFonts w:ascii="Times New Roman" w:hAnsi="Times New Roman"/>
          <w:color w:val="000000"/>
          <w:sz w:val="28"/>
          <w:szCs w:val="28"/>
        </w:rPr>
        <w:t>02</w:t>
      </w:r>
      <w:r w:rsidR="007058AE" w:rsidRPr="00F55475">
        <w:rPr>
          <w:rFonts w:ascii="Times New Roman" w:hAnsi="Times New Roman"/>
          <w:color w:val="000000"/>
          <w:sz w:val="28"/>
          <w:szCs w:val="28"/>
        </w:rPr>
        <w:t>.0</w:t>
      </w:r>
      <w:r w:rsidR="00832BC6" w:rsidRPr="00F55475">
        <w:rPr>
          <w:rFonts w:ascii="Times New Roman" w:hAnsi="Times New Roman"/>
          <w:color w:val="000000"/>
          <w:sz w:val="28"/>
          <w:szCs w:val="28"/>
        </w:rPr>
        <w:t>6</w:t>
      </w:r>
      <w:r w:rsidR="007058AE" w:rsidRPr="00F55475">
        <w:rPr>
          <w:rFonts w:ascii="Times New Roman" w:hAnsi="Times New Roman"/>
          <w:color w:val="000000"/>
          <w:sz w:val="28"/>
          <w:szCs w:val="28"/>
        </w:rPr>
        <w:t>.20</w:t>
      </w:r>
      <w:r w:rsidR="00832BC6" w:rsidRPr="00F55475">
        <w:rPr>
          <w:rFonts w:ascii="Times New Roman" w:hAnsi="Times New Roman"/>
          <w:color w:val="000000"/>
          <w:sz w:val="28"/>
          <w:szCs w:val="28"/>
        </w:rPr>
        <w:t>20</w:t>
      </w:r>
      <w:r w:rsidR="007058AE" w:rsidRPr="00F55475">
        <w:rPr>
          <w:rFonts w:ascii="Times New Roman" w:hAnsi="Times New Roman"/>
          <w:sz w:val="28"/>
          <w:szCs w:val="28"/>
        </w:rPr>
        <w:t xml:space="preserve">, № </w:t>
      </w:r>
      <w:r w:rsidR="00AE0546" w:rsidRPr="00F55475">
        <w:rPr>
          <w:rFonts w:ascii="Times New Roman" w:hAnsi="Times New Roman"/>
          <w:sz w:val="28"/>
          <w:szCs w:val="28"/>
        </w:rPr>
        <w:t>144</w:t>
      </w:r>
      <w:r w:rsidR="007058AE" w:rsidRPr="00F55475">
        <w:rPr>
          <w:rFonts w:ascii="Times New Roman" w:hAnsi="Times New Roman"/>
          <w:sz w:val="28"/>
          <w:szCs w:val="28"/>
        </w:rPr>
        <w:t xml:space="preserve"> от 1</w:t>
      </w:r>
      <w:r w:rsidR="00AE0546" w:rsidRPr="00F55475">
        <w:rPr>
          <w:rFonts w:ascii="Times New Roman" w:hAnsi="Times New Roman"/>
          <w:sz w:val="28"/>
          <w:szCs w:val="28"/>
        </w:rPr>
        <w:t>0</w:t>
      </w:r>
      <w:r w:rsidR="007058AE" w:rsidRPr="00F55475">
        <w:rPr>
          <w:rFonts w:ascii="Times New Roman" w:hAnsi="Times New Roman"/>
          <w:sz w:val="28"/>
          <w:szCs w:val="28"/>
        </w:rPr>
        <w:t>.0</w:t>
      </w:r>
      <w:r w:rsidR="00AE0546" w:rsidRPr="00F55475">
        <w:rPr>
          <w:rFonts w:ascii="Times New Roman" w:hAnsi="Times New Roman"/>
          <w:sz w:val="28"/>
          <w:szCs w:val="28"/>
        </w:rPr>
        <w:t>8</w:t>
      </w:r>
      <w:r w:rsidR="007058AE" w:rsidRPr="00F55475">
        <w:rPr>
          <w:rFonts w:ascii="Times New Roman" w:hAnsi="Times New Roman"/>
          <w:sz w:val="28"/>
          <w:szCs w:val="28"/>
        </w:rPr>
        <w:t>.20</w:t>
      </w:r>
      <w:r w:rsidR="00C0668A" w:rsidRPr="00F55475">
        <w:rPr>
          <w:rFonts w:ascii="Times New Roman" w:hAnsi="Times New Roman"/>
          <w:sz w:val="28"/>
          <w:szCs w:val="28"/>
        </w:rPr>
        <w:t>20</w:t>
      </w:r>
      <w:r w:rsidR="007058AE" w:rsidRPr="00F55475">
        <w:rPr>
          <w:rFonts w:ascii="Times New Roman" w:hAnsi="Times New Roman"/>
          <w:sz w:val="28"/>
          <w:szCs w:val="28"/>
        </w:rPr>
        <w:t>, №</w:t>
      </w:r>
      <w:r w:rsidR="00185224" w:rsidRPr="00F55475">
        <w:rPr>
          <w:rFonts w:ascii="Times New Roman" w:hAnsi="Times New Roman"/>
          <w:sz w:val="28"/>
          <w:szCs w:val="28"/>
        </w:rPr>
        <w:t>215</w:t>
      </w:r>
      <w:r w:rsidR="007058AE" w:rsidRPr="00F55475">
        <w:rPr>
          <w:rFonts w:ascii="Times New Roman" w:hAnsi="Times New Roman"/>
          <w:sz w:val="28"/>
          <w:szCs w:val="28"/>
        </w:rPr>
        <w:t xml:space="preserve"> от </w:t>
      </w:r>
      <w:r w:rsidR="00185224" w:rsidRPr="00F55475">
        <w:rPr>
          <w:rFonts w:ascii="Times New Roman" w:hAnsi="Times New Roman"/>
          <w:sz w:val="28"/>
          <w:szCs w:val="28"/>
        </w:rPr>
        <w:t>16</w:t>
      </w:r>
      <w:r w:rsidR="007058AE" w:rsidRPr="00F55475">
        <w:rPr>
          <w:rFonts w:ascii="Times New Roman" w:hAnsi="Times New Roman"/>
          <w:sz w:val="28"/>
          <w:szCs w:val="28"/>
        </w:rPr>
        <w:t>.</w:t>
      </w:r>
      <w:r w:rsidR="00185224" w:rsidRPr="00F55475">
        <w:rPr>
          <w:rFonts w:ascii="Times New Roman" w:hAnsi="Times New Roman"/>
          <w:sz w:val="28"/>
          <w:szCs w:val="28"/>
        </w:rPr>
        <w:t>11</w:t>
      </w:r>
      <w:r w:rsidR="007058AE" w:rsidRPr="00F55475">
        <w:rPr>
          <w:rFonts w:ascii="Times New Roman" w:hAnsi="Times New Roman"/>
          <w:sz w:val="28"/>
          <w:szCs w:val="28"/>
        </w:rPr>
        <w:t>.20</w:t>
      </w:r>
      <w:r w:rsidR="00185224" w:rsidRPr="00F55475">
        <w:rPr>
          <w:rFonts w:ascii="Times New Roman" w:hAnsi="Times New Roman"/>
          <w:sz w:val="28"/>
          <w:szCs w:val="28"/>
        </w:rPr>
        <w:t>20</w:t>
      </w:r>
      <w:r w:rsidR="00E1577F" w:rsidRPr="00F55475">
        <w:rPr>
          <w:rFonts w:ascii="Times New Roman" w:hAnsi="Times New Roman"/>
          <w:sz w:val="28"/>
          <w:szCs w:val="28"/>
        </w:rPr>
        <w:t xml:space="preserve">, </w:t>
      </w:r>
      <w:r w:rsidR="00581531" w:rsidRPr="00F55475">
        <w:rPr>
          <w:rFonts w:ascii="Times New Roman" w:hAnsi="Times New Roman"/>
          <w:sz w:val="28"/>
          <w:szCs w:val="28"/>
        </w:rPr>
        <w:t>№25</w:t>
      </w:r>
      <w:r w:rsidR="0021096E" w:rsidRPr="00F55475">
        <w:rPr>
          <w:rFonts w:ascii="Times New Roman" w:hAnsi="Times New Roman"/>
          <w:sz w:val="28"/>
          <w:szCs w:val="28"/>
        </w:rPr>
        <w:t>7</w:t>
      </w:r>
      <w:r w:rsidR="00581531" w:rsidRPr="00F55475">
        <w:rPr>
          <w:rFonts w:ascii="Times New Roman" w:hAnsi="Times New Roman"/>
          <w:sz w:val="28"/>
          <w:szCs w:val="28"/>
        </w:rPr>
        <w:t xml:space="preserve"> от 28.12.2020 года, №</w:t>
      </w:r>
      <w:r w:rsidR="0021096E" w:rsidRPr="00F55475">
        <w:rPr>
          <w:rFonts w:ascii="Times New Roman" w:hAnsi="Times New Roman"/>
          <w:sz w:val="28"/>
          <w:szCs w:val="28"/>
        </w:rPr>
        <w:t>51</w:t>
      </w:r>
      <w:r w:rsidR="00581531" w:rsidRPr="00F55475">
        <w:rPr>
          <w:rFonts w:ascii="Times New Roman" w:hAnsi="Times New Roman"/>
          <w:sz w:val="28"/>
          <w:szCs w:val="28"/>
        </w:rPr>
        <w:t xml:space="preserve"> от 01.03.2021 года, №11</w:t>
      </w:r>
      <w:r w:rsidR="0021096E" w:rsidRPr="00F55475">
        <w:rPr>
          <w:rFonts w:ascii="Times New Roman" w:hAnsi="Times New Roman"/>
          <w:sz w:val="28"/>
          <w:szCs w:val="28"/>
        </w:rPr>
        <w:t>6</w:t>
      </w:r>
      <w:r w:rsidR="00581531" w:rsidRPr="00F55475">
        <w:rPr>
          <w:rFonts w:ascii="Times New Roman" w:hAnsi="Times New Roman"/>
          <w:sz w:val="28"/>
          <w:szCs w:val="28"/>
        </w:rPr>
        <w:t xml:space="preserve"> от 27.04.2021 года, </w:t>
      </w:r>
      <w:r w:rsidR="0021096E" w:rsidRPr="00F55475">
        <w:rPr>
          <w:rFonts w:ascii="Times New Roman" w:hAnsi="Times New Roman"/>
          <w:sz w:val="28"/>
          <w:szCs w:val="28"/>
        </w:rPr>
        <w:t xml:space="preserve">№152 от 10.06.2021 года, </w:t>
      </w:r>
      <w:r w:rsidR="00581531" w:rsidRPr="00F55475">
        <w:rPr>
          <w:rFonts w:ascii="Times New Roman" w:hAnsi="Times New Roman"/>
          <w:sz w:val="28"/>
          <w:szCs w:val="28"/>
        </w:rPr>
        <w:t>№</w:t>
      </w:r>
      <w:r w:rsidR="0021096E" w:rsidRPr="00F55475">
        <w:rPr>
          <w:rFonts w:ascii="Times New Roman" w:hAnsi="Times New Roman"/>
          <w:sz w:val="28"/>
          <w:szCs w:val="28"/>
        </w:rPr>
        <w:t>200</w:t>
      </w:r>
      <w:r w:rsidR="00581531" w:rsidRPr="00F55475">
        <w:rPr>
          <w:rFonts w:ascii="Times New Roman" w:hAnsi="Times New Roman"/>
          <w:sz w:val="28"/>
          <w:szCs w:val="28"/>
        </w:rPr>
        <w:t xml:space="preserve"> от 10.08.2021 года, №24</w:t>
      </w:r>
      <w:r w:rsidR="0021096E" w:rsidRPr="00F55475">
        <w:rPr>
          <w:rFonts w:ascii="Times New Roman" w:hAnsi="Times New Roman"/>
          <w:sz w:val="28"/>
          <w:szCs w:val="28"/>
        </w:rPr>
        <w:t>4</w:t>
      </w:r>
      <w:r w:rsidR="00581531" w:rsidRPr="00F55475">
        <w:rPr>
          <w:rFonts w:ascii="Times New Roman" w:hAnsi="Times New Roman"/>
          <w:sz w:val="28"/>
          <w:szCs w:val="28"/>
        </w:rPr>
        <w:t xml:space="preserve"> от 01.03.2021 года</w:t>
      </w:r>
      <w:r w:rsidR="0021096E" w:rsidRPr="00F55475">
        <w:rPr>
          <w:rFonts w:ascii="Times New Roman" w:hAnsi="Times New Roman"/>
          <w:sz w:val="28"/>
          <w:szCs w:val="28"/>
        </w:rPr>
        <w:t xml:space="preserve">, </w:t>
      </w:r>
      <w:r w:rsidR="00581531" w:rsidRPr="00F55475">
        <w:rPr>
          <w:rFonts w:ascii="Times New Roman" w:hAnsi="Times New Roman"/>
          <w:sz w:val="28"/>
          <w:szCs w:val="28"/>
        </w:rPr>
        <w:t>№2</w:t>
      </w:r>
      <w:r w:rsidR="0021096E" w:rsidRPr="00F55475">
        <w:rPr>
          <w:rFonts w:ascii="Times New Roman" w:hAnsi="Times New Roman"/>
          <w:sz w:val="28"/>
          <w:szCs w:val="28"/>
        </w:rPr>
        <w:t>94</w:t>
      </w:r>
      <w:r w:rsidR="00581531" w:rsidRPr="00F55475">
        <w:rPr>
          <w:rFonts w:ascii="Times New Roman" w:hAnsi="Times New Roman"/>
          <w:sz w:val="28"/>
          <w:szCs w:val="28"/>
        </w:rPr>
        <w:t xml:space="preserve"> от </w:t>
      </w:r>
      <w:r w:rsidR="0021096E" w:rsidRPr="00F55475">
        <w:rPr>
          <w:rFonts w:ascii="Times New Roman" w:hAnsi="Times New Roman"/>
          <w:sz w:val="28"/>
          <w:szCs w:val="28"/>
        </w:rPr>
        <w:t>09.12</w:t>
      </w:r>
      <w:r w:rsidR="00581531" w:rsidRPr="00F55475">
        <w:rPr>
          <w:rFonts w:ascii="Times New Roman" w:hAnsi="Times New Roman"/>
          <w:sz w:val="28"/>
          <w:szCs w:val="28"/>
        </w:rPr>
        <w:t>.2021 года</w:t>
      </w:r>
      <w:r w:rsidR="0021096E" w:rsidRPr="00F55475">
        <w:rPr>
          <w:rFonts w:ascii="Times New Roman" w:hAnsi="Times New Roman"/>
          <w:sz w:val="28"/>
          <w:szCs w:val="28"/>
        </w:rPr>
        <w:t>, №319 от 29.12.2021 года</w:t>
      </w:r>
      <w:r w:rsidR="00E6179E" w:rsidRPr="00F55475">
        <w:rPr>
          <w:rFonts w:ascii="Times New Roman" w:hAnsi="Times New Roman"/>
          <w:sz w:val="28"/>
          <w:szCs w:val="28"/>
        </w:rPr>
        <w:t xml:space="preserve">, </w:t>
      </w:r>
      <w:r w:rsidR="00A33E79" w:rsidRPr="00F55475">
        <w:rPr>
          <w:rFonts w:ascii="Times New Roman" w:hAnsi="Times New Roman"/>
          <w:sz w:val="28"/>
          <w:szCs w:val="28"/>
        </w:rPr>
        <w:t>№319 от 29.12.2021 года, №</w:t>
      </w:r>
      <w:r w:rsidR="00E6179E" w:rsidRPr="00F55475">
        <w:rPr>
          <w:rFonts w:ascii="Times New Roman" w:hAnsi="Times New Roman"/>
          <w:sz w:val="28"/>
          <w:szCs w:val="28"/>
        </w:rPr>
        <w:t>25</w:t>
      </w:r>
      <w:r w:rsidR="00A33E79" w:rsidRPr="00F55475">
        <w:rPr>
          <w:rFonts w:ascii="Times New Roman" w:hAnsi="Times New Roman"/>
          <w:sz w:val="28"/>
          <w:szCs w:val="28"/>
        </w:rPr>
        <w:t xml:space="preserve"> от </w:t>
      </w:r>
      <w:r w:rsidR="00E6179E" w:rsidRPr="00F55475">
        <w:rPr>
          <w:rFonts w:ascii="Times New Roman" w:hAnsi="Times New Roman"/>
          <w:sz w:val="28"/>
          <w:szCs w:val="28"/>
        </w:rPr>
        <w:t>08.02.2022</w:t>
      </w:r>
      <w:r w:rsidR="00A33E79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E6179E" w:rsidRPr="00F55475">
        <w:rPr>
          <w:rFonts w:ascii="Times New Roman" w:hAnsi="Times New Roman"/>
          <w:sz w:val="28"/>
          <w:szCs w:val="28"/>
        </w:rPr>
        <w:t xml:space="preserve">87 </w:t>
      </w:r>
      <w:r w:rsidR="00A33E79" w:rsidRPr="00F55475">
        <w:rPr>
          <w:rFonts w:ascii="Times New Roman" w:hAnsi="Times New Roman"/>
          <w:sz w:val="28"/>
          <w:szCs w:val="28"/>
        </w:rPr>
        <w:t xml:space="preserve">от </w:t>
      </w:r>
      <w:r w:rsidR="00E6179E" w:rsidRPr="00F55475">
        <w:rPr>
          <w:rFonts w:ascii="Times New Roman" w:hAnsi="Times New Roman"/>
          <w:sz w:val="28"/>
          <w:szCs w:val="28"/>
        </w:rPr>
        <w:t>26.04.2022</w:t>
      </w:r>
      <w:r w:rsidR="00A33E79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E6179E" w:rsidRPr="00F55475">
        <w:rPr>
          <w:rFonts w:ascii="Times New Roman" w:hAnsi="Times New Roman"/>
          <w:sz w:val="28"/>
          <w:szCs w:val="28"/>
        </w:rPr>
        <w:t>206</w:t>
      </w:r>
      <w:r w:rsidR="00A33E79" w:rsidRPr="00F55475">
        <w:rPr>
          <w:rFonts w:ascii="Times New Roman" w:hAnsi="Times New Roman"/>
          <w:sz w:val="28"/>
          <w:szCs w:val="28"/>
        </w:rPr>
        <w:t xml:space="preserve"> от </w:t>
      </w:r>
      <w:r w:rsidR="00E6179E" w:rsidRPr="00F55475">
        <w:rPr>
          <w:rFonts w:ascii="Times New Roman" w:hAnsi="Times New Roman"/>
          <w:sz w:val="28"/>
          <w:szCs w:val="28"/>
        </w:rPr>
        <w:t>09.09.2022</w:t>
      </w:r>
      <w:r w:rsidR="00A33E79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E6179E" w:rsidRPr="00F55475">
        <w:rPr>
          <w:rFonts w:ascii="Times New Roman" w:hAnsi="Times New Roman"/>
          <w:sz w:val="28"/>
          <w:szCs w:val="28"/>
        </w:rPr>
        <w:t>2</w:t>
      </w:r>
      <w:r w:rsidR="00A33E79" w:rsidRPr="00F55475">
        <w:rPr>
          <w:rFonts w:ascii="Times New Roman" w:hAnsi="Times New Roman"/>
          <w:sz w:val="28"/>
          <w:szCs w:val="28"/>
        </w:rPr>
        <w:t xml:space="preserve"> от </w:t>
      </w:r>
      <w:r w:rsidR="00E6179E" w:rsidRPr="00F55475">
        <w:rPr>
          <w:rFonts w:ascii="Times New Roman" w:hAnsi="Times New Roman"/>
          <w:sz w:val="28"/>
          <w:szCs w:val="28"/>
        </w:rPr>
        <w:t>0</w:t>
      </w:r>
      <w:r w:rsidR="00A33E79" w:rsidRPr="00F55475">
        <w:rPr>
          <w:rFonts w:ascii="Times New Roman" w:hAnsi="Times New Roman"/>
          <w:sz w:val="28"/>
          <w:szCs w:val="28"/>
        </w:rPr>
        <w:t>9.</w:t>
      </w:r>
      <w:r w:rsidR="00E6179E" w:rsidRPr="00F55475">
        <w:rPr>
          <w:rFonts w:ascii="Times New Roman" w:hAnsi="Times New Roman"/>
          <w:sz w:val="28"/>
          <w:szCs w:val="28"/>
        </w:rPr>
        <w:t>0</w:t>
      </w:r>
      <w:r w:rsidR="00A33E79" w:rsidRPr="00F55475">
        <w:rPr>
          <w:rFonts w:ascii="Times New Roman" w:hAnsi="Times New Roman"/>
          <w:sz w:val="28"/>
          <w:szCs w:val="28"/>
        </w:rPr>
        <w:t>1.202</w:t>
      </w:r>
      <w:r w:rsidR="00E6179E" w:rsidRPr="00F55475">
        <w:rPr>
          <w:rFonts w:ascii="Times New Roman" w:hAnsi="Times New Roman"/>
          <w:sz w:val="28"/>
          <w:szCs w:val="28"/>
        </w:rPr>
        <w:t>3</w:t>
      </w:r>
      <w:r w:rsidR="00A33E79" w:rsidRPr="00F55475">
        <w:rPr>
          <w:rFonts w:ascii="Times New Roman" w:hAnsi="Times New Roman"/>
          <w:sz w:val="28"/>
          <w:szCs w:val="28"/>
        </w:rPr>
        <w:t xml:space="preserve"> года</w:t>
      </w:r>
      <w:r w:rsidR="006751ED" w:rsidRPr="00F55475">
        <w:rPr>
          <w:rFonts w:ascii="Times New Roman" w:hAnsi="Times New Roman"/>
          <w:sz w:val="28"/>
          <w:szCs w:val="28"/>
        </w:rPr>
        <w:t>, №45 от 28.02.2023 года, №94 от 06.04.2023 года, №204 от 04.08.2023 года, №2 от 09.01.2024 года.</w:t>
      </w:r>
    </w:p>
    <w:p w:rsidR="00581531" w:rsidRPr="00F55475" w:rsidRDefault="00581531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87627" w:rsidRPr="00F55475" w:rsidRDefault="00787627" w:rsidP="00422BF9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Целью Программы является </w:t>
      </w:r>
      <w:r w:rsidR="00E528F1" w:rsidRPr="00F55475">
        <w:rPr>
          <w:sz w:val="28"/>
          <w:szCs w:val="28"/>
        </w:rPr>
        <w:t>развитие культуры</w:t>
      </w:r>
      <w:r w:rsidRPr="00F55475">
        <w:rPr>
          <w:sz w:val="28"/>
          <w:szCs w:val="28"/>
        </w:rPr>
        <w:t xml:space="preserve">. </w:t>
      </w:r>
    </w:p>
    <w:p w:rsidR="00787627" w:rsidRPr="00F55475" w:rsidRDefault="00787627" w:rsidP="00422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По итогам 20</w:t>
      </w:r>
      <w:r w:rsidR="0081498D" w:rsidRPr="00F55475">
        <w:rPr>
          <w:sz w:val="28"/>
          <w:szCs w:val="28"/>
        </w:rPr>
        <w:t>2</w:t>
      </w:r>
      <w:r w:rsidR="00F53F2E" w:rsidRPr="00F55475">
        <w:rPr>
          <w:sz w:val="28"/>
          <w:szCs w:val="28"/>
        </w:rPr>
        <w:t>3</w:t>
      </w:r>
      <w:r w:rsidRPr="00F55475">
        <w:rPr>
          <w:sz w:val="28"/>
          <w:szCs w:val="28"/>
        </w:rPr>
        <w:t xml:space="preserve"> года, цель достигнута путём реализации следующих задач:</w:t>
      </w:r>
    </w:p>
    <w:p w:rsidR="00787627" w:rsidRPr="00F55475" w:rsidRDefault="00E528F1" w:rsidP="00422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</w:t>
      </w:r>
      <w:r w:rsidR="00B31BBF" w:rsidRPr="00F55475">
        <w:rPr>
          <w:rFonts w:ascii="Times New Roman" w:hAnsi="Times New Roman" w:cs="Times New Roman"/>
          <w:sz w:val="28"/>
          <w:szCs w:val="28"/>
        </w:rPr>
        <w:t>ценностям граждан</w:t>
      </w:r>
      <w:r w:rsidRPr="00F554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87627" w:rsidRPr="00F55475">
        <w:rPr>
          <w:rFonts w:ascii="Times New Roman" w:hAnsi="Times New Roman" w:cs="Times New Roman"/>
          <w:sz w:val="28"/>
          <w:szCs w:val="28"/>
        </w:rPr>
        <w:t>.</w:t>
      </w:r>
    </w:p>
    <w:p w:rsidR="00787627" w:rsidRPr="00F55475" w:rsidRDefault="00787627" w:rsidP="00422BF9">
      <w:pPr>
        <w:tabs>
          <w:tab w:val="left" w:pos="567"/>
        </w:tabs>
        <w:jc w:val="both"/>
        <w:rPr>
          <w:sz w:val="28"/>
          <w:szCs w:val="28"/>
        </w:rPr>
      </w:pPr>
      <w:r w:rsidRPr="00F55475">
        <w:rPr>
          <w:sz w:val="28"/>
          <w:szCs w:val="28"/>
        </w:rPr>
        <w:tab/>
      </w:r>
      <w:r w:rsidRPr="00F55475">
        <w:rPr>
          <w:sz w:val="28"/>
          <w:szCs w:val="28"/>
        </w:rPr>
        <w:tab/>
        <w:t xml:space="preserve">Мероприятия муниципальной программы реализуются в рамках подпрограммы </w:t>
      </w:r>
      <w:r w:rsidR="00000BEB" w:rsidRPr="00F55475">
        <w:rPr>
          <w:sz w:val="28"/>
          <w:szCs w:val="28"/>
        </w:rPr>
        <w:t>«</w:t>
      </w:r>
      <w:r w:rsidR="00FC462E" w:rsidRPr="00F55475">
        <w:rPr>
          <w:sz w:val="28"/>
          <w:szCs w:val="28"/>
        </w:rPr>
        <w:t>Развитие культуры</w:t>
      </w:r>
      <w:r w:rsidR="00000BEB" w:rsidRPr="00F55475">
        <w:rPr>
          <w:sz w:val="28"/>
          <w:szCs w:val="28"/>
        </w:rPr>
        <w:t>»</w:t>
      </w:r>
      <w:r w:rsidRPr="00F55475">
        <w:rPr>
          <w:sz w:val="28"/>
          <w:szCs w:val="28"/>
        </w:rPr>
        <w:t>, которая обеспечивает решение задач и достижение цели муниципальной программы.</w:t>
      </w:r>
    </w:p>
    <w:p w:rsidR="00787627" w:rsidRPr="00F55475" w:rsidRDefault="00787627" w:rsidP="00422BF9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Сохранение и развитие культурных традиций </w:t>
      </w:r>
      <w:r w:rsidR="00000BEB" w:rsidRPr="00F55475">
        <w:rPr>
          <w:color w:val="000000"/>
          <w:sz w:val="28"/>
          <w:szCs w:val="28"/>
        </w:rPr>
        <w:t xml:space="preserve">Гдовском </w:t>
      </w:r>
      <w:r w:rsidR="00B31BBF" w:rsidRPr="00F55475">
        <w:rPr>
          <w:color w:val="000000"/>
          <w:sz w:val="28"/>
          <w:szCs w:val="28"/>
        </w:rPr>
        <w:t>районе</w:t>
      </w:r>
      <w:r w:rsidR="00000BEB" w:rsidRPr="00F55475">
        <w:rPr>
          <w:color w:val="000000"/>
          <w:sz w:val="28"/>
          <w:szCs w:val="28"/>
        </w:rPr>
        <w:t xml:space="preserve"> </w:t>
      </w:r>
      <w:r w:rsidRPr="00F55475">
        <w:rPr>
          <w:color w:val="000000"/>
          <w:sz w:val="28"/>
          <w:szCs w:val="28"/>
        </w:rPr>
        <w:t xml:space="preserve">решается </w:t>
      </w:r>
      <w:r w:rsidRPr="00F55475">
        <w:rPr>
          <w:color w:val="000000"/>
          <w:sz w:val="28"/>
          <w:szCs w:val="28"/>
        </w:rPr>
        <w:lastRenderedPageBreak/>
        <w:t>путем</w:t>
      </w:r>
      <w:r w:rsidRPr="00F55475">
        <w:rPr>
          <w:sz w:val="28"/>
          <w:szCs w:val="28"/>
        </w:rPr>
        <w:t xml:space="preserve"> организации и проведения культурно-досуговых мероприятий</w:t>
      </w:r>
      <w:r w:rsidR="00000BEB" w:rsidRPr="00F55475">
        <w:rPr>
          <w:sz w:val="28"/>
          <w:szCs w:val="28"/>
        </w:rPr>
        <w:t>, организация библиотечного и музейного обслуживания населения</w:t>
      </w:r>
      <w:r w:rsidRPr="00F55475">
        <w:rPr>
          <w:sz w:val="28"/>
          <w:szCs w:val="28"/>
        </w:rPr>
        <w:t>.</w:t>
      </w:r>
    </w:p>
    <w:p w:rsidR="0017283E" w:rsidRPr="00F55475" w:rsidRDefault="00787627" w:rsidP="0017283E">
      <w:pPr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В рамках реализации подпрограммы в 20</w:t>
      </w:r>
      <w:r w:rsidR="000631D0" w:rsidRPr="00F55475">
        <w:rPr>
          <w:sz w:val="28"/>
          <w:szCs w:val="28"/>
        </w:rPr>
        <w:t>2</w:t>
      </w:r>
      <w:r w:rsidR="00F53F2E" w:rsidRPr="00F55475">
        <w:rPr>
          <w:sz w:val="28"/>
          <w:szCs w:val="28"/>
        </w:rPr>
        <w:t>3</w:t>
      </w:r>
      <w:r w:rsidRPr="00F55475">
        <w:rPr>
          <w:sz w:val="28"/>
          <w:szCs w:val="28"/>
        </w:rPr>
        <w:t xml:space="preserve"> году учреждением культуры </w:t>
      </w:r>
      <w:r w:rsidR="00000BEB" w:rsidRPr="00F55475">
        <w:rPr>
          <w:sz w:val="28"/>
          <w:szCs w:val="28"/>
        </w:rPr>
        <w:t>Гдовского района</w:t>
      </w:r>
      <w:r w:rsidRPr="00F55475">
        <w:rPr>
          <w:sz w:val="28"/>
          <w:szCs w:val="28"/>
        </w:rPr>
        <w:t xml:space="preserve"> в соответствии с муниципальным заданием проведено </w:t>
      </w:r>
      <w:r w:rsidR="00FD37FB" w:rsidRPr="00F55475">
        <w:rPr>
          <w:sz w:val="28"/>
          <w:szCs w:val="28"/>
        </w:rPr>
        <w:t>200</w:t>
      </w:r>
      <w:r w:rsidRPr="00F55475">
        <w:rPr>
          <w:sz w:val="28"/>
          <w:szCs w:val="28"/>
        </w:rPr>
        <w:t xml:space="preserve"> культурно-досуговых мероприятий различной направленности, способствующих созданию многообразного культурного пространства </w:t>
      </w:r>
      <w:r w:rsidR="00000BEB" w:rsidRPr="00F55475">
        <w:rPr>
          <w:sz w:val="28"/>
          <w:szCs w:val="28"/>
        </w:rPr>
        <w:t>района</w:t>
      </w:r>
      <w:r w:rsidR="0027466F" w:rsidRPr="00F55475">
        <w:rPr>
          <w:sz w:val="28"/>
          <w:szCs w:val="28"/>
        </w:rPr>
        <w:t>.</w:t>
      </w:r>
      <w:r w:rsidR="00B31BBF" w:rsidRPr="00F55475">
        <w:rPr>
          <w:sz w:val="28"/>
          <w:szCs w:val="28"/>
        </w:rPr>
        <w:t xml:space="preserve"> </w:t>
      </w:r>
    </w:p>
    <w:p w:rsidR="00FD37FB" w:rsidRPr="00F55475" w:rsidRDefault="00FD37FB" w:rsidP="00FD37FB">
      <w:pPr>
        <w:ind w:firstLine="720"/>
        <w:jc w:val="both"/>
        <w:rPr>
          <w:bCs/>
          <w:color w:val="000000"/>
          <w:sz w:val="28"/>
          <w:szCs w:val="28"/>
        </w:rPr>
      </w:pPr>
      <w:r w:rsidRPr="00F55475">
        <w:rPr>
          <w:bCs/>
          <w:color w:val="000000"/>
          <w:sz w:val="28"/>
          <w:szCs w:val="28"/>
        </w:rPr>
        <w:t>- произведено техническое оснащение муниципальных музеев на сумму 1325,8 тыс. рублей. Финансирование осуществлялось за счет средств областного бюджета и софинансирования за счет средств местного бюджета;</w:t>
      </w:r>
    </w:p>
    <w:p w:rsidR="00FD37FB" w:rsidRPr="00F55475" w:rsidRDefault="00FD37FB" w:rsidP="00FD37FB">
      <w:pPr>
        <w:ind w:firstLine="720"/>
        <w:jc w:val="both"/>
        <w:rPr>
          <w:bCs/>
          <w:color w:val="000000"/>
          <w:sz w:val="28"/>
          <w:szCs w:val="28"/>
        </w:rPr>
      </w:pPr>
      <w:r w:rsidRPr="00F55475">
        <w:rPr>
          <w:bCs/>
          <w:color w:val="000000"/>
          <w:sz w:val="28"/>
          <w:szCs w:val="28"/>
        </w:rPr>
        <w:t>-</w:t>
      </w:r>
      <w:r w:rsidR="00653C7F" w:rsidRPr="00F55475">
        <w:rPr>
          <w:bCs/>
          <w:color w:val="000000"/>
          <w:sz w:val="28"/>
          <w:szCs w:val="28"/>
        </w:rPr>
        <w:t xml:space="preserve"> проведены</w:t>
      </w:r>
      <w:r w:rsidRPr="00F55475">
        <w:rPr>
          <w:bCs/>
          <w:color w:val="000000"/>
          <w:sz w:val="28"/>
          <w:szCs w:val="28"/>
        </w:rPr>
        <w:t xml:space="preserve"> мероприятия по поддержке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 </w:t>
      </w:r>
      <w:r w:rsidR="00653C7F" w:rsidRPr="00F55475">
        <w:rPr>
          <w:bCs/>
          <w:color w:val="000000"/>
          <w:sz w:val="28"/>
          <w:szCs w:val="28"/>
        </w:rPr>
        <w:t xml:space="preserve">на </w:t>
      </w:r>
      <w:r w:rsidRPr="00F55475">
        <w:rPr>
          <w:bCs/>
          <w:color w:val="000000"/>
          <w:sz w:val="28"/>
          <w:szCs w:val="28"/>
        </w:rPr>
        <w:t>сумм</w:t>
      </w:r>
      <w:r w:rsidR="00653C7F" w:rsidRPr="00F55475">
        <w:rPr>
          <w:bCs/>
          <w:color w:val="000000"/>
          <w:sz w:val="28"/>
          <w:szCs w:val="28"/>
        </w:rPr>
        <w:t>у</w:t>
      </w:r>
      <w:r w:rsidRPr="00F55475">
        <w:rPr>
          <w:bCs/>
          <w:color w:val="000000"/>
          <w:sz w:val="28"/>
          <w:szCs w:val="28"/>
        </w:rPr>
        <w:t xml:space="preserve"> 30,0 тыс. рублей;</w:t>
      </w:r>
    </w:p>
    <w:p w:rsidR="00FD37FB" w:rsidRPr="00F55475" w:rsidRDefault="00FD37FB" w:rsidP="00FD37FB">
      <w:pPr>
        <w:ind w:firstLine="720"/>
        <w:jc w:val="both"/>
        <w:rPr>
          <w:bCs/>
          <w:color w:val="000000"/>
          <w:sz w:val="28"/>
          <w:szCs w:val="28"/>
        </w:rPr>
      </w:pPr>
      <w:r w:rsidRPr="00F55475">
        <w:rPr>
          <w:bCs/>
          <w:color w:val="000000"/>
          <w:sz w:val="28"/>
          <w:szCs w:val="28"/>
        </w:rPr>
        <w:t xml:space="preserve">- на ремонт сельского клуба в д. Низовицы </w:t>
      </w:r>
      <w:r w:rsidR="00653C7F" w:rsidRPr="00F55475">
        <w:rPr>
          <w:bCs/>
          <w:color w:val="000000"/>
          <w:sz w:val="28"/>
          <w:szCs w:val="28"/>
        </w:rPr>
        <w:t>направлено</w:t>
      </w:r>
      <w:r w:rsidRPr="00F55475">
        <w:rPr>
          <w:bCs/>
          <w:color w:val="000000"/>
          <w:sz w:val="28"/>
          <w:szCs w:val="28"/>
        </w:rPr>
        <w:t xml:space="preserve"> 351,4 тыс. рублей. Финансирование осуществлялось за счет средств областного бюджета и софинансирования за счет средств местного бюджета;</w:t>
      </w:r>
    </w:p>
    <w:p w:rsidR="00FD37FB" w:rsidRPr="00F55475" w:rsidRDefault="00FD37FB" w:rsidP="00FD37FB">
      <w:pPr>
        <w:ind w:firstLine="720"/>
        <w:jc w:val="both"/>
        <w:rPr>
          <w:bCs/>
          <w:color w:val="000000"/>
          <w:sz w:val="28"/>
          <w:szCs w:val="28"/>
        </w:rPr>
      </w:pPr>
      <w:r w:rsidRPr="00F55475">
        <w:rPr>
          <w:bCs/>
          <w:color w:val="000000"/>
          <w:sz w:val="28"/>
          <w:szCs w:val="28"/>
        </w:rPr>
        <w:t xml:space="preserve">- на частичный ремонт крыши здания Островецкого сельского клуба </w:t>
      </w:r>
      <w:r w:rsidR="00F86793" w:rsidRPr="00F55475">
        <w:rPr>
          <w:bCs/>
          <w:color w:val="000000"/>
          <w:sz w:val="28"/>
          <w:szCs w:val="28"/>
        </w:rPr>
        <w:t>напрвлено</w:t>
      </w:r>
      <w:r w:rsidRPr="00F55475">
        <w:rPr>
          <w:bCs/>
          <w:color w:val="000000"/>
          <w:sz w:val="28"/>
          <w:szCs w:val="28"/>
        </w:rPr>
        <w:t xml:space="preserve">182,8 тыс. рублей. </w:t>
      </w:r>
    </w:p>
    <w:p w:rsidR="00FD37FB" w:rsidRPr="00F55475" w:rsidRDefault="00FD37FB" w:rsidP="00FD37FB">
      <w:pPr>
        <w:ind w:firstLine="720"/>
        <w:jc w:val="both"/>
        <w:rPr>
          <w:bCs/>
          <w:color w:val="000000"/>
          <w:sz w:val="28"/>
          <w:szCs w:val="28"/>
        </w:rPr>
      </w:pPr>
      <w:r w:rsidRPr="00F55475">
        <w:rPr>
          <w:bCs/>
          <w:color w:val="000000"/>
          <w:sz w:val="28"/>
          <w:szCs w:val="28"/>
        </w:rPr>
        <w:t xml:space="preserve">  </w:t>
      </w:r>
      <w:r w:rsidR="00AA3B71" w:rsidRPr="00F55475">
        <w:rPr>
          <w:bCs/>
          <w:color w:val="000000"/>
          <w:sz w:val="28"/>
          <w:szCs w:val="28"/>
        </w:rPr>
        <w:t>В</w:t>
      </w:r>
      <w:r w:rsidRPr="00F55475">
        <w:rPr>
          <w:bCs/>
          <w:color w:val="000000"/>
          <w:sz w:val="28"/>
          <w:szCs w:val="28"/>
        </w:rPr>
        <w:t xml:space="preserve"> бюджет района на поддержку отрасли из поселений в районный бюджет по переданным полномочиям поступили средства в сумме 100,0 тыс. рублей из муниципального образования «Гдов» на приобретение книжного фонда.</w:t>
      </w:r>
    </w:p>
    <w:p w:rsidR="00790946" w:rsidRPr="00F55475" w:rsidRDefault="00A12218" w:rsidP="00FD37FB">
      <w:pPr>
        <w:ind w:firstLine="720"/>
        <w:jc w:val="both"/>
        <w:rPr>
          <w:sz w:val="28"/>
          <w:szCs w:val="28"/>
        </w:rPr>
      </w:pPr>
      <w:r w:rsidRPr="00F55475">
        <w:rPr>
          <w:bCs/>
          <w:color w:val="000000"/>
          <w:sz w:val="28"/>
          <w:szCs w:val="28"/>
        </w:rPr>
        <w:t xml:space="preserve">   </w:t>
      </w:r>
    </w:p>
    <w:p w:rsidR="00787627" w:rsidRPr="00F55475" w:rsidRDefault="00787627" w:rsidP="00A12218">
      <w:pPr>
        <w:ind w:firstLine="720"/>
        <w:jc w:val="both"/>
        <w:rPr>
          <w:b/>
          <w:sz w:val="28"/>
          <w:szCs w:val="28"/>
        </w:rPr>
      </w:pPr>
      <w:r w:rsidRPr="00F55475">
        <w:rPr>
          <w:sz w:val="28"/>
          <w:szCs w:val="28"/>
        </w:rPr>
        <w:t>Реализация мероприятий Программы способствовала повышению доступности и качества услуг сферы культуры.</w:t>
      </w:r>
    </w:p>
    <w:p w:rsidR="00787627" w:rsidRPr="00F55475" w:rsidRDefault="00787627" w:rsidP="00422BF9">
      <w:pPr>
        <w:pStyle w:val="ConsPlusNormal"/>
        <w:tabs>
          <w:tab w:val="left" w:pos="720"/>
        </w:tabs>
        <w:ind w:firstLine="0"/>
        <w:jc w:val="both"/>
        <w:rPr>
          <w:rStyle w:val="1"/>
          <w:color w:val="000000"/>
          <w:sz w:val="28"/>
          <w:szCs w:val="28"/>
        </w:rPr>
      </w:pPr>
      <w:r w:rsidRPr="00F55475">
        <w:rPr>
          <w:rStyle w:val="1"/>
          <w:color w:val="000000"/>
          <w:sz w:val="28"/>
          <w:szCs w:val="28"/>
        </w:rPr>
        <w:tab/>
        <w:t>Объем финансирования Программы в 20</w:t>
      </w:r>
      <w:r w:rsidR="00C633A7" w:rsidRPr="00F55475">
        <w:rPr>
          <w:rStyle w:val="1"/>
          <w:color w:val="000000"/>
          <w:sz w:val="28"/>
          <w:szCs w:val="28"/>
        </w:rPr>
        <w:t>2</w:t>
      </w:r>
      <w:r w:rsidR="00AA3B71" w:rsidRPr="00F55475">
        <w:rPr>
          <w:rStyle w:val="1"/>
          <w:color w:val="000000"/>
          <w:sz w:val="28"/>
          <w:szCs w:val="28"/>
        </w:rPr>
        <w:t>3</w:t>
      </w:r>
      <w:r w:rsidRPr="00F55475">
        <w:rPr>
          <w:rStyle w:val="1"/>
          <w:color w:val="000000"/>
          <w:sz w:val="28"/>
          <w:szCs w:val="28"/>
        </w:rPr>
        <w:t xml:space="preserve"> году за </w:t>
      </w:r>
      <w:r w:rsidR="00000BEB" w:rsidRPr="00F55475">
        <w:rPr>
          <w:rStyle w:val="1"/>
          <w:color w:val="000000"/>
          <w:sz w:val="28"/>
          <w:szCs w:val="28"/>
        </w:rPr>
        <w:t>счет средств бюджета</w:t>
      </w:r>
      <w:r w:rsidRPr="00F55475">
        <w:rPr>
          <w:rStyle w:val="1"/>
          <w:color w:val="000000"/>
          <w:sz w:val="28"/>
          <w:szCs w:val="28"/>
        </w:rPr>
        <w:t xml:space="preserve"> составил </w:t>
      </w:r>
      <w:r w:rsidR="000A35EB" w:rsidRPr="00F55475">
        <w:rPr>
          <w:rFonts w:ascii="Times New Roman" w:hAnsi="Times New Roman" w:cs="Times New Roman"/>
          <w:color w:val="000000"/>
          <w:sz w:val="28"/>
          <w:szCs w:val="28"/>
        </w:rPr>
        <w:t>25 665,2</w:t>
      </w:r>
      <w:r w:rsidR="00000BEB"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5475">
        <w:rPr>
          <w:rStyle w:val="1"/>
          <w:color w:val="000000"/>
          <w:sz w:val="28"/>
          <w:szCs w:val="28"/>
        </w:rPr>
        <w:t xml:space="preserve">тыс. рублей. </w:t>
      </w:r>
      <w:r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уровень освоения средств составил </w:t>
      </w:r>
      <w:r w:rsidR="000A35EB" w:rsidRPr="00F55475">
        <w:rPr>
          <w:rFonts w:ascii="Times New Roman" w:hAnsi="Times New Roman" w:cs="Times New Roman"/>
          <w:color w:val="000000"/>
          <w:sz w:val="28"/>
          <w:szCs w:val="28"/>
        </w:rPr>
        <w:t>98,36</w:t>
      </w:r>
      <w:r w:rsidR="00473029" w:rsidRPr="00F55475">
        <w:rPr>
          <w:rStyle w:val="1"/>
          <w:color w:val="000000"/>
          <w:sz w:val="28"/>
          <w:szCs w:val="28"/>
        </w:rPr>
        <w:t>%. (</w:t>
      </w:r>
      <w:r w:rsidR="000A35EB" w:rsidRPr="00F55475">
        <w:rPr>
          <w:rFonts w:ascii="Times New Roman" w:hAnsi="Times New Roman" w:cs="Times New Roman"/>
          <w:color w:val="000000"/>
          <w:sz w:val="28"/>
          <w:szCs w:val="28"/>
        </w:rPr>
        <w:t>25 243,0</w:t>
      </w:r>
      <w:r w:rsidR="009F298D"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0BEB"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="00DB5AC9" w:rsidRPr="00F55475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473029" w:rsidRPr="00F5547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00BEB"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87627" w:rsidRPr="00F55475" w:rsidRDefault="00787627" w:rsidP="00422BF9">
      <w:pPr>
        <w:pStyle w:val="a6"/>
        <w:spacing w:line="240" w:lineRule="auto"/>
        <w:ind w:left="20" w:right="20" w:firstLine="700"/>
        <w:rPr>
          <w:rStyle w:val="1"/>
          <w:sz w:val="28"/>
          <w:szCs w:val="28"/>
          <w:lang w:val="ru-RU"/>
        </w:rPr>
      </w:pPr>
      <w:r w:rsidRPr="00F55475">
        <w:rPr>
          <w:rStyle w:val="1"/>
          <w:sz w:val="28"/>
          <w:szCs w:val="28"/>
          <w:lang w:val="ru-RU"/>
        </w:rPr>
        <w:t>Уровень</w:t>
      </w:r>
      <w:r w:rsidRPr="00F55475">
        <w:rPr>
          <w:rStyle w:val="1"/>
          <w:sz w:val="28"/>
          <w:szCs w:val="28"/>
        </w:rPr>
        <w:t xml:space="preserve"> достижения </w:t>
      </w:r>
      <w:r w:rsidR="00000BEB" w:rsidRPr="00F55475">
        <w:rPr>
          <w:color w:val="000000"/>
          <w:szCs w:val="28"/>
        </w:rPr>
        <w:t xml:space="preserve">целевых показателей </w:t>
      </w:r>
      <w:r w:rsidR="00000BEB" w:rsidRPr="00F55475">
        <w:rPr>
          <w:color w:val="000000"/>
          <w:szCs w:val="28"/>
          <w:lang w:val="ru-RU"/>
        </w:rPr>
        <w:t xml:space="preserve">программ </w:t>
      </w:r>
      <w:r w:rsidRPr="00F55475">
        <w:rPr>
          <w:rStyle w:val="1"/>
          <w:sz w:val="28"/>
          <w:szCs w:val="28"/>
        </w:rPr>
        <w:t xml:space="preserve">составил </w:t>
      </w:r>
      <w:r w:rsidRPr="00F55475">
        <w:rPr>
          <w:rStyle w:val="1"/>
          <w:sz w:val="28"/>
          <w:szCs w:val="28"/>
          <w:lang w:val="ru-RU"/>
        </w:rPr>
        <w:t>100,0</w:t>
      </w:r>
      <w:r w:rsidRPr="00F55475">
        <w:rPr>
          <w:rStyle w:val="1"/>
          <w:sz w:val="28"/>
          <w:szCs w:val="28"/>
        </w:rPr>
        <w:t>%.</w:t>
      </w:r>
    </w:p>
    <w:p w:rsidR="00787627" w:rsidRPr="00F55475" w:rsidRDefault="00787627" w:rsidP="00422BF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Уровень достижение целевых показателей </w:t>
      </w:r>
      <w:r w:rsidR="00000BEB"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 </w:t>
      </w:r>
      <w:r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– 100 %. </w:t>
      </w:r>
    </w:p>
    <w:p w:rsidR="00787627" w:rsidRPr="00F55475" w:rsidRDefault="00787627" w:rsidP="00422BF9">
      <w:pPr>
        <w:pStyle w:val="a6"/>
        <w:spacing w:line="240" w:lineRule="auto"/>
        <w:ind w:left="20" w:right="20" w:firstLine="700"/>
        <w:rPr>
          <w:rStyle w:val="1"/>
          <w:b/>
          <w:sz w:val="28"/>
          <w:szCs w:val="28"/>
        </w:rPr>
      </w:pPr>
      <w:r w:rsidRPr="00F55475">
        <w:rPr>
          <w:rStyle w:val="1"/>
          <w:sz w:val="28"/>
          <w:szCs w:val="28"/>
        </w:rPr>
        <w:t>По итогам 20</w:t>
      </w:r>
      <w:r w:rsidR="00ED2CE2" w:rsidRPr="00F55475">
        <w:rPr>
          <w:rStyle w:val="1"/>
          <w:sz w:val="28"/>
          <w:szCs w:val="28"/>
          <w:lang w:val="ru-RU"/>
        </w:rPr>
        <w:t>2</w:t>
      </w:r>
      <w:r w:rsidR="002E4C56" w:rsidRPr="00F55475">
        <w:rPr>
          <w:rStyle w:val="1"/>
          <w:sz w:val="28"/>
          <w:szCs w:val="28"/>
          <w:lang w:val="ru-RU"/>
        </w:rPr>
        <w:t>3</w:t>
      </w:r>
      <w:r w:rsidRPr="00F55475">
        <w:rPr>
          <w:rStyle w:val="1"/>
          <w:sz w:val="28"/>
          <w:szCs w:val="28"/>
        </w:rPr>
        <w:t xml:space="preserve"> года </w:t>
      </w:r>
      <w:r w:rsidRPr="00F55475">
        <w:rPr>
          <w:rStyle w:val="1"/>
          <w:sz w:val="28"/>
          <w:szCs w:val="28"/>
          <w:lang w:val="ru-RU"/>
        </w:rPr>
        <w:t>муниципальная</w:t>
      </w:r>
      <w:r w:rsidRPr="00F55475">
        <w:rPr>
          <w:szCs w:val="28"/>
        </w:rPr>
        <w:t xml:space="preserve"> программа </w:t>
      </w:r>
      <w:r w:rsidR="001B5DF6" w:rsidRPr="00F55475">
        <w:rPr>
          <w:szCs w:val="28"/>
        </w:rPr>
        <w:t>"Развитие культуры в муниципальн</w:t>
      </w:r>
      <w:r w:rsidR="003E7B13" w:rsidRPr="00F55475">
        <w:rPr>
          <w:szCs w:val="28"/>
        </w:rPr>
        <w:t>ом образовании "Гдовский район"</w:t>
      </w:r>
      <w:r w:rsidR="001B5DF6" w:rsidRPr="00F55475">
        <w:rPr>
          <w:szCs w:val="28"/>
        </w:rPr>
        <w:t>"</w:t>
      </w:r>
      <w:r w:rsidR="001B5DF6" w:rsidRPr="00F55475">
        <w:rPr>
          <w:rStyle w:val="1"/>
          <w:sz w:val="28"/>
          <w:szCs w:val="28"/>
          <w:shd w:val="clear" w:color="auto" w:fill="auto"/>
        </w:rPr>
        <w:t xml:space="preserve"> </w:t>
      </w:r>
      <w:r w:rsidRPr="00F55475">
        <w:rPr>
          <w:rStyle w:val="1"/>
          <w:sz w:val="28"/>
          <w:szCs w:val="28"/>
        </w:rPr>
        <w:t xml:space="preserve">реализована с </w:t>
      </w:r>
      <w:r w:rsidRPr="00F55475">
        <w:rPr>
          <w:rStyle w:val="1"/>
          <w:b/>
          <w:sz w:val="28"/>
          <w:szCs w:val="28"/>
          <w:lang w:val="ru-RU"/>
        </w:rPr>
        <w:t>высокой</w:t>
      </w:r>
      <w:r w:rsidRPr="00F55475">
        <w:rPr>
          <w:rStyle w:val="1"/>
          <w:b/>
          <w:sz w:val="28"/>
          <w:szCs w:val="28"/>
        </w:rPr>
        <w:t xml:space="preserve"> степенью эффективности.</w:t>
      </w:r>
    </w:p>
    <w:p w:rsidR="007F0C71" w:rsidRPr="00F55475" w:rsidRDefault="007F0C71" w:rsidP="00422BF9">
      <w:pPr>
        <w:pStyle w:val="a6"/>
        <w:spacing w:line="240" w:lineRule="auto"/>
        <w:ind w:left="20" w:right="20" w:firstLine="700"/>
        <w:rPr>
          <w:rStyle w:val="1"/>
          <w:b/>
          <w:sz w:val="28"/>
          <w:szCs w:val="28"/>
        </w:rPr>
      </w:pPr>
    </w:p>
    <w:p w:rsidR="008F23D4" w:rsidRPr="00F55475" w:rsidRDefault="008F23D4" w:rsidP="00E345D9">
      <w:pPr>
        <w:pStyle w:val="af4"/>
        <w:ind w:left="20" w:firstLine="720"/>
        <w:jc w:val="both"/>
        <w:rPr>
          <w:rFonts w:ascii="Times New Roman" w:hAnsi="Times New Roman"/>
          <w:b/>
          <w:sz w:val="28"/>
          <w:szCs w:val="28"/>
        </w:rPr>
      </w:pPr>
      <w:r w:rsidRPr="00F55475">
        <w:rPr>
          <w:rFonts w:ascii="Times New Roman" w:hAnsi="Times New Roman"/>
          <w:b/>
          <w:sz w:val="28"/>
          <w:szCs w:val="28"/>
        </w:rPr>
        <w:t>3.3.</w:t>
      </w:r>
      <w:r w:rsidRPr="00F55475">
        <w:rPr>
          <w:rFonts w:ascii="Times New Roman" w:hAnsi="Times New Roman"/>
          <w:b/>
          <w:sz w:val="28"/>
          <w:szCs w:val="28"/>
        </w:rPr>
        <w:tab/>
        <w:t xml:space="preserve">О ходе реализации муниципальной программы </w:t>
      </w:r>
      <w:r w:rsidR="00D50834" w:rsidRPr="00F55475">
        <w:rPr>
          <w:rFonts w:ascii="Times New Roman" w:hAnsi="Times New Roman"/>
          <w:b/>
          <w:sz w:val="28"/>
          <w:szCs w:val="28"/>
        </w:rPr>
        <w:t>"Содействие экономическому развитию и инвестиционной привлекательности муниципального образования "Г</w:t>
      </w:r>
      <w:r w:rsidR="008A378A" w:rsidRPr="00F55475">
        <w:rPr>
          <w:rFonts w:ascii="Times New Roman" w:hAnsi="Times New Roman"/>
          <w:b/>
          <w:sz w:val="28"/>
          <w:szCs w:val="28"/>
        </w:rPr>
        <w:t>довский район"</w:t>
      </w:r>
      <w:r w:rsidR="00D50834" w:rsidRPr="00F55475">
        <w:rPr>
          <w:rFonts w:ascii="Times New Roman" w:hAnsi="Times New Roman"/>
          <w:b/>
          <w:sz w:val="28"/>
          <w:szCs w:val="28"/>
        </w:rPr>
        <w:t>"</w:t>
      </w:r>
    </w:p>
    <w:p w:rsidR="008F23D4" w:rsidRPr="00F55475" w:rsidRDefault="008F23D4" w:rsidP="00422BF9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Муниципальная программа «</w:t>
      </w:r>
      <w:r w:rsidR="00D50834" w:rsidRPr="00F55475">
        <w:rPr>
          <w:rFonts w:ascii="Times New Roman" w:hAnsi="Times New Roman"/>
          <w:sz w:val="28"/>
          <w:szCs w:val="28"/>
        </w:rPr>
        <w:t>"Содействие экономическому развитию и инвестиционной привлекательности муниципально</w:t>
      </w:r>
      <w:r w:rsidR="00854278" w:rsidRPr="00F55475">
        <w:rPr>
          <w:rFonts w:ascii="Times New Roman" w:hAnsi="Times New Roman"/>
          <w:sz w:val="28"/>
          <w:szCs w:val="28"/>
        </w:rPr>
        <w:t>го образования "Гдовский район"</w:t>
      </w:r>
      <w:r w:rsidR="00D50834" w:rsidRPr="00F55475">
        <w:rPr>
          <w:rFonts w:ascii="Times New Roman" w:hAnsi="Times New Roman"/>
          <w:sz w:val="28"/>
          <w:szCs w:val="28"/>
        </w:rPr>
        <w:t>"</w:t>
      </w:r>
      <w:r w:rsidRPr="00F55475">
        <w:rPr>
          <w:rFonts w:ascii="Times New Roman" w:hAnsi="Times New Roman"/>
          <w:sz w:val="28"/>
          <w:szCs w:val="28"/>
        </w:rPr>
        <w:t xml:space="preserve"> (далее – Программа) утверждена Постановлением администрации Гдовского района </w:t>
      </w:r>
      <w:r w:rsidR="00D50834" w:rsidRPr="00F55475">
        <w:rPr>
          <w:rFonts w:ascii="Times New Roman" w:hAnsi="Times New Roman"/>
          <w:sz w:val="28"/>
          <w:szCs w:val="28"/>
        </w:rPr>
        <w:t>15.11.2016 года №329</w:t>
      </w:r>
      <w:r w:rsidRPr="00F55475">
        <w:rPr>
          <w:rFonts w:ascii="Times New Roman" w:hAnsi="Times New Roman"/>
          <w:sz w:val="28"/>
          <w:szCs w:val="28"/>
        </w:rPr>
        <w:t>.</w:t>
      </w:r>
    </w:p>
    <w:p w:rsidR="00ED44A7" w:rsidRPr="00F55475" w:rsidRDefault="008F23D4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При реализации Программы были внесены изменения в Программу </w:t>
      </w:r>
      <w:r w:rsidRPr="00F55475">
        <w:rPr>
          <w:rFonts w:ascii="Times New Roman" w:hAnsi="Times New Roman"/>
          <w:sz w:val="28"/>
          <w:szCs w:val="28"/>
        </w:rPr>
        <w:lastRenderedPageBreak/>
        <w:t xml:space="preserve">постановлениями администрации Гдовского района </w:t>
      </w:r>
      <w:r w:rsidR="00D50834" w:rsidRPr="00F55475">
        <w:rPr>
          <w:rFonts w:ascii="Times New Roman" w:hAnsi="Times New Roman"/>
          <w:sz w:val="28"/>
          <w:szCs w:val="28"/>
        </w:rPr>
        <w:t>№</w:t>
      </w:r>
      <w:r w:rsidR="0060277F" w:rsidRPr="00F55475">
        <w:rPr>
          <w:rFonts w:ascii="Times New Roman" w:hAnsi="Times New Roman"/>
          <w:sz w:val="28"/>
          <w:szCs w:val="28"/>
        </w:rPr>
        <w:t>312</w:t>
      </w:r>
      <w:r w:rsidR="00D50834" w:rsidRPr="00F55475">
        <w:rPr>
          <w:rFonts w:ascii="Times New Roman" w:hAnsi="Times New Roman"/>
          <w:sz w:val="28"/>
          <w:szCs w:val="28"/>
        </w:rPr>
        <w:t xml:space="preserve"> от </w:t>
      </w:r>
      <w:r w:rsidR="0060277F" w:rsidRPr="00F55475">
        <w:rPr>
          <w:rFonts w:ascii="Times New Roman" w:hAnsi="Times New Roman"/>
          <w:sz w:val="28"/>
          <w:szCs w:val="28"/>
        </w:rPr>
        <w:t>27</w:t>
      </w:r>
      <w:r w:rsidR="00D50834" w:rsidRPr="00F55475">
        <w:rPr>
          <w:rFonts w:ascii="Times New Roman" w:hAnsi="Times New Roman"/>
          <w:sz w:val="28"/>
          <w:szCs w:val="28"/>
        </w:rPr>
        <w:t>.</w:t>
      </w:r>
      <w:r w:rsidR="0060277F" w:rsidRPr="00F55475">
        <w:rPr>
          <w:rFonts w:ascii="Times New Roman" w:hAnsi="Times New Roman"/>
          <w:sz w:val="28"/>
          <w:szCs w:val="28"/>
        </w:rPr>
        <w:t>12</w:t>
      </w:r>
      <w:r w:rsidR="00D50834" w:rsidRPr="00F55475">
        <w:rPr>
          <w:rFonts w:ascii="Times New Roman" w:hAnsi="Times New Roman"/>
          <w:sz w:val="28"/>
          <w:szCs w:val="28"/>
        </w:rPr>
        <w:t>.2019, №</w:t>
      </w:r>
      <w:r w:rsidR="00041E89" w:rsidRPr="00F55475">
        <w:rPr>
          <w:rFonts w:ascii="Times New Roman" w:hAnsi="Times New Roman"/>
          <w:sz w:val="28"/>
          <w:szCs w:val="28"/>
        </w:rPr>
        <w:t>45</w:t>
      </w:r>
      <w:r w:rsidR="00D50834" w:rsidRPr="00F55475">
        <w:rPr>
          <w:rFonts w:ascii="Times New Roman" w:hAnsi="Times New Roman"/>
          <w:sz w:val="28"/>
          <w:szCs w:val="28"/>
        </w:rPr>
        <w:t xml:space="preserve"> от </w:t>
      </w:r>
      <w:r w:rsidR="00041E89" w:rsidRPr="00F55475">
        <w:rPr>
          <w:rFonts w:ascii="Times New Roman" w:hAnsi="Times New Roman"/>
          <w:sz w:val="28"/>
          <w:szCs w:val="28"/>
        </w:rPr>
        <w:t>20</w:t>
      </w:r>
      <w:r w:rsidR="00D50834" w:rsidRPr="00F55475">
        <w:rPr>
          <w:rFonts w:ascii="Times New Roman" w:hAnsi="Times New Roman"/>
          <w:sz w:val="28"/>
          <w:szCs w:val="28"/>
        </w:rPr>
        <w:t>.0</w:t>
      </w:r>
      <w:r w:rsidR="00041E89" w:rsidRPr="00F55475">
        <w:rPr>
          <w:rFonts w:ascii="Times New Roman" w:hAnsi="Times New Roman"/>
          <w:sz w:val="28"/>
          <w:szCs w:val="28"/>
        </w:rPr>
        <w:t>2</w:t>
      </w:r>
      <w:r w:rsidR="00D50834" w:rsidRPr="00F55475">
        <w:rPr>
          <w:rFonts w:ascii="Times New Roman" w:hAnsi="Times New Roman"/>
          <w:sz w:val="28"/>
          <w:szCs w:val="28"/>
        </w:rPr>
        <w:t>.20</w:t>
      </w:r>
      <w:r w:rsidR="00041E89" w:rsidRPr="00F55475">
        <w:rPr>
          <w:rFonts w:ascii="Times New Roman" w:hAnsi="Times New Roman"/>
          <w:sz w:val="28"/>
          <w:szCs w:val="28"/>
        </w:rPr>
        <w:t>20</w:t>
      </w:r>
      <w:r w:rsidR="00D50834" w:rsidRPr="00F55475">
        <w:rPr>
          <w:rFonts w:ascii="Times New Roman" w:hAnsi="Times New Roman"/>
          <w:sz w:val="28"/>
          <w:szCs w:val="28"/>
        </w:rPr>
        <w:t>, №</w:t>
      </w:r>
      <w:r w:rsidR="00D272F7" w:rsidRPr="00F55475">
        <w:rPr>
          <w:rFonts w:ascii="Times New Roman" w:hAnsi="Times New Roman"/>
          <w:color w:val="000000"/>
          <w:sz w:val="28"/>
          <w:szCs w:val="28"/>
        </w:rPr>
        <w:t>81</w:t>
      </w:r>
      <w:r w:rsidR="00D50834" w:rsidRPr="00F55475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D272F7" w:rsidRPr="00F55475">
        <w:rPr>
          <w:rFonts w:ascii="Times New Roman" w:hAnsi="Times New Roman"/>
          <w:color w:val="000000"/>
          <w:sz w:val="28"/>
          <w:szCs w:val="28"/>
        </w:rPr>
        <w:t>0</w:t>
      </w:r>
      <w:r w:rsidR="00D50834" w:rsidRPr="00F55475">
        <w:rPr>
          <w:rFonts w:ascii="Times New Roman" w:hAnsi="Times New Roman"/>
          <w:color w:val="000000"/>
          <w:sz w:val="28"/>
          <w:szCs w:val="28"/>
        </w:rPr>
        <w:t>.</w:t>
      </w:r>
      <w:r w:rsidR="00D272F7" w:rsidRPr="00F55475">
        <w:rPr>
          <w:rFonts w:ascii="Times New Roman" w:hAnsi="Times New Roman"/>
          <w:color w:val="000000"/>
          <w:sz w:val="28"/>
          <w:szCs w:val="28"/>
        </w:rPr>
        <w:t>04</w:t>
      </w:r>
      <w:r w:rsidR="00D50834" w:rsidRPr="00F55475">
        <w:rPr>
          <w:rFonts w:ascii="Times New Roman" w:hAnsi="Times New Roman"/>
          <w:color w:val="000000"/>
          <w:sz w:val="28"/>
          <w:szCs w:val="28"/>
        </w:rPr>
        <w:t>.20</w:t>
      </w:r>
      <w:r w:rsidR="00D272F7" w:rsidRPr="00F55475">
        <w:rPr>
          <w:rFonts w:ascii="Times New Roman" w:hAnsi="Times New Roman"/>
          <w:color w:val="000000"/>
          <w:sz w:val="28"/>
          <w:szCs w:val="28"/>
        </w:rPr>
        <w:t>20</w:t>
      </w:r>
      <w:r w:rsidR="00D50834" w:rsidRPr="00F55475">
        <w:rPr>
          <w:rFonts w:ascii="Times New Roman" w:hAnsi="Times New Roman"/>
          <w:sz w:val="28"/>
          <w:szCs w:val="28"/>
        </w:rPr>
        <w:t xml:space="preserve">, № </w:t>
      </w:r>
      <w:r w:rsidR="00743169" w:rsidRPr="00F55475">
        <w:rPr>
          <w:rFonts w:ascii="Times New Roman" w:hAnsi="Times New Roman"/>
          <w:sz w:val="28"/>
          <w:szCs w:val="28"/>
        </w:rPr>
        <w:t>103</w:t>
      </w:r>
      <w:r w:rsidR="00D50834" w:rsidRPr="00F55475">
        <w:rPr>
          <w:rFonts w:ascii="Times New Roman" w:hAnsi="Times New Roman"/>
          <w:sz w:val="28"/>
          <w:szCs w:val="28"/>
        </w:rPr>
        <w:t xml:space="preserve"> от </w:t>
      </w:r>
      <w:r w:rsidR="00743169" w:rsidRPr="00F55475">
        <w:rPr>
          <w:rFonts w:ascii="Times New Roman" w:hAnsi="Times New Roman"/>
          <w:sz w:val="28"/>
          <w:szCs w:val="28"/>
        </w:rPr>
        <w:t>02.06</w:t>
      </w:r>
      <w:r w:rsidR="00D50834" w:rsidRPr="00F55475">
        <w:rPr>
          <w:rFonts w:ascii="Times New Roman" w:hAnsi="Times New Roman"/>
          <w:sz w:val="28"/>
          <w:szCs w:val="28"/>
        </w:rPr>
        <w:t>.20</w:t>
      </w:r>
      <w:r w:rsidR="00743169" w:rsidRPr="00F55475">
        <w:rPr>
          <w:rFonts w:ascii="Times New Roman" w:hAnsi="Times New Roman"/>
          <w:sz w:val="28"/>
          <w:szCs w:val="28"/>
        </w:rPr>
        <w:t>20</w:t>
      </w:r>
      <w:r w:rsidR="00D50834" w:rsidRPr="00F55475">
        <w:rPr>
          <w:rFonts w:ascii="Times New Roman" w:hAnsi="Times New Roman"/>
          <w:sz w:val="28"/>
          <w:szCs w:val="28"/>
        </w:rPr>
        <w:t>, №</w:t>
      </w:r>
      <w:r w:rsidR="00F73F8C" w:rsidRPr="00F55475">
        <w:rPr>
          <w:rFonts w:ascii="Times New Roman" w:hAnsi="Times New Roman"/>
          <w:sz w:val="28"/>
          <w:szCs w:val="28"/>
        </w:rPr>
        <w:t>109</w:t>
      </w:r>
      <w:r w:rsidR="00D50834" w:rsidRPr="00F55475">
        <w:rPr>
          <w:rFonts w:ascii="Times New Roman" w:hAnsi="Times New Roman"/>
          <w:sz w:val="28"/>
          <w:szCs w:val="28"/>
        </w:rPr>
        <w:t xml:space="preserve"> от </w:t>
      </w:r>
      <w:r w:rsidR="00F73F8C" w:rsidRPr="00F55475">
        <w:rPr>
          <w:rFonts w:ascii="Times New Roman" w:hAnsi="Times New Roman"/>
          <w:sz w:val="28"/>
          <w:szCs w:val="28"/>
        </w:rPr>
        <w:t>15</w:t>
      </w:r>
      <w:r w:rsidR="00D50834" w:rsidRPr="00F55475">
        <w:rPr>
          <w:rFonts w:ascii="Times New Roman" w:hAnsi="Times New Roman"/>
          <w:sz w:val="28"/>
          <w:szCs w:val="28"/>
        </w:rPr>
        <w:t>.</w:t>
      </w:r>
      <w:r w:rsidR="00F73F8C" w:rsidRPr="00F55475">
        <w:rPr>
          <w:rFonts w:ascii="Times New Roman" w:hAnsi="Times New Roman"/>
          <w:sz w:val="28"/>
          <w:szCs w:val="28"/>
        </w:rPr>
        <w:t>06</w:t>
      </w:r>
      <w:r w:rsidR="00D50834" w:rsidRPr="00F55475">
        <w:rPr>
          <w:rFonts w:ascii="Times New Roman" w:hAnsi="Times New Roman"/>
          <w:sz w:val="28"/>
          <w:szCs w:val="28"/>
        </w:rPr>
        <w:t>.20</w:t>
      </w:r>
      <w:r w:rsidR="00F73F8C" w:rsidRPr="00F55475">
        <w:rPr>
          <w:rFonts w:ascii="Times New Roman" w:hAnsi="Times New Roman"/>
          <w:sz w:val="28"/>
          <w:szCs w:val="28"/>
        </w:rPr>
        <w:t>20,</w:t>
      </w:r>
      <w:r w:rsidR="00F73F8C" w:rsidRPr="00F55475">
        <w:t xml:space="preserve"> </w:t>
      </w:r>
      <w:r w:rsidR="00F73F8C" w:rsidRPr="00F55475">
        <w:rPr>
          <w:rFonts w:ascii="Times New Roman" w:hAnsi="Times New Roman"/>
          <w:sz w:val="28"/>
          <w:szCs w:val="28"/>
        </w:rPr>
        <w:t>№145 от 10.08.2020,</w:t>
      </w:r>
      <w:r w:rsidR="00F73F8C" w:rsidRPr="00F55475">
        <w:t xml:space="preserve"> </w:t>
      </w:r>
      <w:r w:rsidR="00F73F8C" w:rsidRPr="00F55475">
        <w:rPr>
          <w:rFonts w:ascii="Times New Roman" w:hAnsi="Times New Roman"/>
          <w:sz w:val="28"/>
          <w:szCs w:val="28"/>
        </w:rPr>
        <w:t>№216 от 16.11.2020,</w:t>
      </w:r>
      <w:r w:rsidR="00F73F8C" w:rsidRPr="00F55475">
        <w:t xml:space="preserve"> </w:t>
      </w:r>
      <w:r w:rsidR="00F73F8C" w:rsidRPr="00F55475">
        <w:rPr>
          <w:rFonts w:ascii="Times New Roman" w:hAnsi="Times New Roman"/>
          <w:sz w:val="28"/>
          <w:szCs w:val="28"/>
        </w:rPr>
        <w:t>№248 от 26.12.2020</w:t>
      </w:r>
      <w:r w:rsidR="003D4C76" w:rsidRPr="00F55475">
        <w:rPr>
          <w:rFonts w:ascii="Times New Roman" w:hAnsi="Times New Roman"/>
          <w:sz w:val="28"/>
          <w:szCs w:val="28"/>
        </w:rPr>
        <w:t xml:space="preserve">, </w:t>
      </w:r>
      <w:r w:rsidR="00ED44A7" w:rsidRPr="00F55475">
        <w:rPr>
          <w:rFonts w:ascii="Times New Roman" w:hAnsi="Times New Roman"/>
          <w:sz w:val="28"/>
          <w:szCs w:val="28"/>
        </w:rPr>
        <w:t>№25</w:t>
      </w:r>
      <w:r w:rsidR="00860F8E" w:rsidRPr="00F55475">
        <w:rPr>
          <w:rFonts w:ascii="Times New Roman" w:hAnsi="Times New Roman"/>
          <w:sz w:val="28"/>
          <w:szCs w:val="28"/>
        </w:rPr>
        <w:t>8</w:t>
      </w:r>
      <w:r w:rsidR="00ED44A7" w:rsidRPr="00F55475">
        <w:rPr>
          <w:rFonts w:ascii="Times New Roman" w:hAnsi="Times New Roman"/>
          <w:sz w:val="28"/>
          <w:szCs w:val="28"/>
        </w:rPr>
        <w:t xml:space="preserve"> от 28.12.2020 года, №5</w:t>
      </w:r>
      <w:r w:rsidR="00860F8E" w:rsidRPr="00F55475">
        <w:rPr>
          <w:rFonts w:ascii="Times New Roman" w:hAnsi="Times New Roman"/>
          <w:sz w:val="28"/>
          <w:szCs w:val="28"/>
        </w:rPr>
        <w:t>2</w:t>
      </w:r>
      <w:r w:rsidR="00ED44A7" w:rsidRPr="00F55475">
        <w:rPr>
          <w:rFonts w:ascii="Times New Roman" w:hAnsi="Times New Roman"/>
          <w:sz w:val="28"/>
          <w:szCs w:val="28"/>
        </w:rPr>
        <w:t xml:space="preserve"> от 01.03.2021 года, №</w:t>
      </w:r>
      <w:r w:rsidR="00860F8E" w:rsidRPr="00F55475">
        <w:rPr>
          <w:rFonts w:ascii="Times New Roman" w:hAnsi="Times New Roman"/>
          <w:sz w:val="28"/>
          <w:szCs w:val="28"/>
        </w:rPr>
        <w:t>201</w:t>
      </w:r>
      <w:r w:rsidR="00ED44A7" w:rsidRPr="00F55475">
        <w:rPr>
          <w:rFonts w:ascii="Times New Roman" w:hAnsi="Times New Roman"/>
          <w:sz w:val="28"/>
          <w:szCs w:val="28"/>
        </w:rPr>
        <w:t xml:space="preserve"> от 10.08.2021 года, №29</w:t>
      </w:r>
      <w:r w:rsidR="00CD1A57" w:rsidRPr="00F55475">
        <w:rPr>
          <w:rFonts w:ascii="Times New Roman" w:hAnsi="Times New Roman"/>
          <w:sz w:val="28"/>
          <w:szCs w:val="28"/>
        </w:rPr>
        <w:t xml:space="preserve">5 </w:t>
      </w:r>
      <w:r w:rsidR="00ED44A7" w:rsidRPr="00F55475">
        <w:rPr>
          <w:rFonts w:ascii="Times New Roman" w:hAnsi="Times New Roman"/>
          <w:sz w:val="28"/>
          <w:szCs w:val="28"/>
        </w:rPr>
        <w:t>от 09.12.2021 года, №3</w:t>
      </w:r>
      <w:r w:rsidR="00CD1A57" w:rsidRPr="00F55475">
        <w:rPr>
          <w:rFonts w:ascii="Times New Roman" w:hAnsi="Times New Roman"/>
          <w:sz w:val="28"/>
          <w:szCs w:val="28"/>
        </w:rPr>
        <w:t>20</w:t>
      </w:r>
      <w:r w:rsidR="00ED44A7" w:rsidRPr="00F55475">
        <w:rPr>
          <w:rFonts w:ascii="Times New Roman" w:hAnsi="Times New Roman"/>
          <w:sz w:val="28"/>
          <w:szCs w:val="28"/>
        </w:rPr>
        <w:t xml:space="preserve"> от 29.12.2021 года</w:t>
      </w:r>
      <w:r w:rsidR="00BF7152" w:rsidRPr="00F55475">
        <w:rPr>
          <w:rFonts w:ascii="Times New Roman" w:hAnsi="Times New Roman"/>
          <w:sz w:val="28"/>
          <w:szCs w:val="28"/>
        </w:rPr>
        <w:t xml:space="preserve">, </w:t>
      </w:r>
      <w:r w:rsidR="00FE0C4E" w:rsidRPr="00F55475">
        <w:rPr>
          <w:rFonts w:ascii="Times New Roman" w:hAnsi="Times New Roman"/>
          <w:sz w:val="28"/>
          <w:szCs w:val="28"/>
        </w:rPr>
        <w:t>№</w:t>
      </w:r>
      <w:r w:rsidR="00BF7152" w:rsidRPr="00F55475">
        <w:rPr>
          <w:rFonts w:ascii="Times New Roman" w:hAnsi="Times New Roman"/>
          <w:sz w:val="28"/>
          <w:szCs w:val="28"/>
        </w:rPr>
        <w:t>26</w:t>
      </w:r>
      <w:r w:rsidR="00FE0C4E" w:rsidRPr="00F55475">
        <w:rPr>
          <w:rFonts w:ascii="Times New Roman" w:hAnsi="Times New Roman"/>
          <w:sz w:val="28"/>
          <w:szCs w:val="28"/>
        </w:rPr>
        <w:t xml:space="preserve"> от </w:t>
      </w:r>
      <w:r w:rsidR="00BF7152" w:rsidRPr="00F55475">
        <w:rPr>
          <w:rFonts w:ascii="Times New Roman" w:hAnsi="Times New Roman"/>
          <w:sz w:val="28"/>
          <w:szCs w:val="28"/>
        </w:rPr>
        <w:t>08.02.2022</w:t>
      </w:r>
      <w:r w:rsidR="00FE0C4E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BF7152" w:rsidRPr="00F55475">
        <w:rPr>
          <w:rFonts w:ascii="Times New Roman" w:hAnsi="Times New Roman"/>
          <w:sz w:val="28"/>
          <w:szCs w:val="28"/>
        </w:rPr>
        <w:t>191</w:t>
      </w:r>
      <w:r w:rsidR="00FE0C4E" w:rsidRPr="00F55475">
        <w:rPr>
          <w:rFonts w:ascii="Times New Roman" w:hAnsi="Times New Roman"/>
          <w:sz w:val="28"/>
          <w:szCs w:val="28"/>
        </w:rPr>
        <w:t xml:space="preserve"> от </w:t>
      </w:r>
      <w:r w:rsidR="00BF7152" w:rsidRPr="00F55475">
        <w:rPr>
          <w:rFonts w:ascii="Times New Roman" w:hAnsi="Times New Roman"/>
          <w:sz w:val="28"/>
          <w:szCs w:val="28"/>
        </w:rPr>
        <w:t>11.08.2022</w:t>
      </w:r>
      <w:r w:rsidR="00FE0C4E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BF7152" w:rsidRPr="00F55475">
        <w:rPr>
          <w:rFonts w:ascii="Times New Roman" w:hAnsi="Times New Roman"/>
          <w:sz w:val="28"/>
          <w:szCs w:val="28"/>
        </w:rPr>
        <w:t>207</w:t>
      </w:r>
      <w:r w:rsidR="00FE0C4E" w:rsidRPr="00F55475">
        <w:rPr>
          <w:rFonts w:ascii="Times New Roman" w:hAnsi="Times New Roman"/>
          <w:sz w:val="28"/>
          <w:szCs w:val="28"/>
        </w:rPr>
        <w:t xml:space="preserve"> от </w:t>
      </w:r>
      <w:r w:rsidR="00BF7152" w:rsidRPr="00F55475">
        <w:rPr>
          <w:rFonts w:ascii="Times New Roman" w:hAnsi="Times New Roman"/>
          <w:sz w:val="28"/>
          <w:szCs w:val="28"/>
        </w:rPr>
        <w:t>0</w:t>
      </w:r>
      <w:r w:rsidR="00FE0C4E" w:rsidRPr="00F55475">
        <w:rPr>
          <w:rFonts w:ascii="Times New Roman" w:hAnsi="Times New Roman"/>
          <w:sz w:val="28"/>
          <w:szCs w:val="28"/>
        </w:rPr>
        <w:t>9.</w:t>
      </w:r>
      <w:r w:rsidR="00BF7152" w:rsidRPr="00F55475">
        <w:rPr>
          <w:rFonts w:ascii="Times New Roman" w:hAnsi="Times New Roman"/>
          <w:sz w:val="28"/>
          <w:szCs w:val="28"/>
        </w:rPr>
        <w:t>09</w:t>
      </w:r>
      <w:r w:rsidR="00FE0C4E" w:rsidRPr="00F55475">
        <w:rPr>
          <w:rFonts w:ascii="Times New Roman" w:hAnsi="Times New Roman"/>
          <w:sz w:val="28"/>
          <w:szCs w:val="28"/>
        </w:rPr>
        <w:t>.202</w:t>
      </w:r>
      <w:r w:rsidR="00BF7152" w:rsidRPr="00F55475">
        <w:rPr>
          <w:rFonts w:ascii="Times New Roman" w:hAnsi="Times New Roman"/>
          <w:sz w:val="28"/>
          <w:szCs w:val="28"/>
        </w:rPr>
        <w:t>2</w:t>
      </w:r>
      <w:r w:rsidR="00FE0C4E" w:rsidRPr="00F55475">
        <w:rPr>
          <w:rFonts w:ascii="Times New Roman" w:hAnsi="Times New Roman"/>
          <w:sz w:val="28"/>
          <w:szCs w:val="28"/>
        </w:rPr>
        <w:t xml:space="preserve"> года</w:t>
      </w:r>
      <w:r w:rsidR="00BF7152" w:rsidRPr="00F55475">
        <w:rPr>
          <w:rFonts w:ascii="Times New Roman" w:hAnsi="Times New Roman"/>
          <w:sz w:val="28"/>
          <w:szCs w:val="28"/>
        </w:rPr>
        <w:t>, №3 от 09.01.2023 года</w:t>
      </w:r>
      <w:r w:rsidR="00D80EAF" w:rsidRPr="00F55475">
        <w:rPr>
          <w:rFonts w:ascii="Times New Roman" w:hAnsi="Times New Roman"/>
          <w:sz w:val="28"/>
          <w:szCs w:val="28"/>
        </w:rPr>
        <w:t>, №3 от 09.01.2023 года, №46 от 28.02.2023 года, №95 от 06.04.2023 года, №149 от 31.05.2023 года, №205 от 04.08.2023 года, №260 от 07.11.2023 года, №3 от 09.01.2024 года.</w:t>
      </w:r>
    </w:p>
    <w:p w:rsidR="00ED44A7" w:rsidRPr="00F55475" w:rsidRDefault="00ED44A7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23D4" w:rsidRPr="00F55475" w:rsidRDefault="008F23D4" w:rsidP="00422BF9">
      <w:pPr>
        <w:widowControl w:val="0"/>
        <w:spacing w:line="100" w:lineRule="atLeast"/>
        <w:jc w:val="both"/>
        <w:rPr>
          <w:sz w:val="28"/>
          <w:szCs w:val="28"/>
        </w:rPr>
      </w:pPr>
      <w:r w:rsidRPr="00F55475">
        <w:rPr>
          <w:sz w:val="28"/>
          <w:szCs w:val="28"/>
        </w:rPr>
        <w:tab/>
        <w:t xml:space="preserve">Программа направлена </w:t>
      </w:r>
      <w:r w:rsidR="005D44FE" w:rsidRPr="00F55475">
        <w:rPr>
          <w:sz w:val="28"/>
          <w:szCs w:val="28"/>
        </w:rPr>
        <w:t>на содействие сохранению и развитию экономического потенциала муниципального образования</w:t>
      </w:r>
      <w:r w:rsidRPr="00F55475">
        <w:rPr>
          <w:sz w:val="28"/>
          <w:szCs w:val="28"/>
        </w:rPr>
        <w:t>.</w:t>
      </w:r>
    </w:p>
    <w:p w:rsidR="008F23D4" w:rsidRPr="00F55475" w:rsidRDefault="008F23D4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</w:t>
      </w:r>
      <w:r w:rsidR="00FE3922" w:rsidRPr="00F55475">
        <w:rPr>
          <w:rFonts w:ascii="Times New Roman" w:hAnsi="Times New Roman"/>
          <w:sz w:val="28"/>
          <w:szCs w:val="28"/>
        </w:rPr>
        <w:t>одной</w:t>
      </w:r>
      <w:r w:rsidRPr="00F55475">
        <w:rPr>
          <w:rFonts w:ascii="Times New Roman" w:hAnsi="Times New Roman"/>
          <w:sz w:val="28"/>
          <w:szCs w:val="28"/>
        </w:rPr>
        <w:t xml:space="preserve"> подпрограмм</w:t>
      </w:r>
      <w:r w:rsidR="00FE3922" w:rsidRPr="00F55475">
        <w:rPr>
          <w:rFonts w:ascii="Times New Roman" w:hAnsi="Times New Roman"/>
          <w:sz w:val="28"/>
          <w:szCs w:val="28"/>
        </w:rPr>
        <w:t>ы</w:t>
      </w:r>
      <w:r w:rsidRPr="00F55475">
        <w:rPr>
          <w:rFonts w:ascii="Times New Roman" w:hAnsi="Times New Roman"/>
          <w:sz w:val="28"/>
          <w:szCs w:val="28"/>
        </w:rPr>
        <w:t>, котор</w:t>
      </w:r>
      <w:r w:rsidR="0011402F" w:rsidRPr="00F55475">
        <w:rPr>
          <w:rFonts w:ascii="Times New Roman" w:hAnsi="Times New Roman"/>
          <w:sz w:val="28"/>
          <w:szCs w:val="28"/>
        </w:rPr>
        <w:t>ая</w:t>
      </w:r>
      <w:r w:rsidRPr="00F55475">
        <w:rPr>
          <w:rFonts w:ascii="Times New Roman" w:hAnsi="Times New Roman"/>
          <w:sz w:val="28"/>
          <w:szCs w:val="28"/>
        </w:rPr>
        <w:t xml:space="preserve"> обеспечива</w:t>
      </w:r>
      <w:r w:rsidR="0011402F" w:rsidRPr="00F55475">
        <w:rPr>
          <w:rFonts w:ascii="Times New Roman" w:hAnsi="Times New Roman"/>
          <w:sz w:val="28"/>
          <w:szCs w:val="28"/>
        </w:rPr>
        <w:t>е</w:t>
      </w:r>
      <w:r w:rsidRPr="00F55475">
        <w:rPr>
          <w:rFonts w:ascii="Times New Roman" w:hAnsi="Times New Roman"/>
          <w:sz w:val="28"/>
          <w:szCs w:val="28"/>
        </w:rPr>
        <w:t>т решение задач и достижение цели Программы:</w:t>
      </w:r>
    </w:p>
    <w:p w:rsidR="00642FC6" w:rsidRPr="00F55475" w:rsidRDefault="0011402F" w:rsidP="00422BF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F55475">
        <w:rPr>
          <w:snapToGrid w:val="0"/>
          <w:sz w:val="28"/>
          <w:szCs w:val="28"/>
        </w:rPr>
        <w:t>1</w:t>
      </w:r>
      <w:r w:rsidR="00642FC6" w:rsidRPr="00F55475">
        <w:rPr>
          <w:snapToGrid w:val="0"/>
          <w:sz w:val="28"/>
          <w:szCs w:val="28"/>
        </w:rPr>
        <w:t xml:space="preserve">. </w:t>
      </w:r>
      <w:r w:rsidR="000A287D" w:rsidRPr="00F55475">
        <w:rPr>
          <w:snapToGrid w:val="0"/>
          <w:sz w:val="28"/>
          <w:szCs w:val="28"/>
        </w:rPr>
        <w:t>Повышение инвестиционной привлекательности</w:t>
      </w:r>
      <w:r w:rsidR="00FE3922" w:rsidRPr="00F55475">
        <w:rPr>
          <w:snapToGrid w:val="0"/>
          <w:sz w:val="28"/>
          <w:szCs w:val="28"/>
        </w:rPr>
        <w:t>, развитие и поддержка малого и среднего предпринимательст</w:t>
      </w:r>
      <w:r w:rsidR="00642FC6" w:rsidRPr="00F55475">
        <w:rPr>
          <w:snapToGrid w:val="0"/>
          <w:sz w:val="28"/>
          <w:szCs w:val="28"/>
        </w:rPr>
        <w:t>ва</w:t>
      </w:r>
      <w:r w:rsidR="000A287D" w:rsidRPr="00F55475">
        <w:rPr>
          <w:snapToGrid w:val="0"/>
          <w:sz w:val="28"/>
          <w:szCs w:val="28"/>
        </w:rPr>
        <w:t>.</w:t>
      </w:r>
    </w:p>
    <w:p w:rsidR="00693DFE" w:rsidRPr="00F55475" w:rsidRDefault="00693DFE" w:rsidP="000A28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287D" w:rsidRPr="00F55475" w:rsidRDefault="000A287D" w:rsidP="000A28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В рамках реализации подпрограммы «</w:t>
      </w:r>
      <w:r w:rsidR="00FE3922" w:rsidRPr="00F55475">
        <w:rPr>
          <w:color w:val="000000"/>
          <w:sz w:val="28"/>
          <w:szCs w:val="28"/>
        </w:rPr>
        <w:t>Содействие экономическому развитию, инвестиционной и туристической привлекательности муниципального образования</w:t>
      </w:r>
      <w:r w:rsidRPr="00F55475">
        <w:rPr>
          <w:snapToGrid w:val="0"/>
          <w:sz w:val="28"/>
          <w:szCs w:val="28"/>
        </w:rPr>
        <w:t>»</w:t>
      </w:r>
      <w:r w:rsidRPr="00F55475">
        <w:rPr>
          <w:sz w:val="28"/>
          <w:szCs w:val="28"/>
        </w:rPr>
        <w:t xml:space="preserve"> обеспечены </w:t>
      </w:r>
      <w:r w:rsidRPr="00F55475">
        <w:rPr>
          <w:color w:val="000000"/>
          <w:sz w:val="28"/>
          <w:szCs w:val="28"/>
        </w:rPr>
        <w:t>благоприятные условия для формирования на территории муниципального образования условий, благоприятных для роста инвестиционной активности, обеспечивающей экономический подъем и повышение уровня жизни населения</w:t>
      </w:r>
      <w:r w:rsidRPr="00F55475">
        <w:rPr>
          <w:sz w:val="28"/>
          <w:szCs w:val="28"/>
        </w:rPr>
        <w:t>.</w:t>
      </w:r>
    </w:p>
    <w:p w:rsidR="000A287D" w:rsidRPr="00F55475" w:rsidRDefault="000A287D" w:rsidP="000A287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В рамках основного мероприятия «</w:t>
      </w:r>
      <w:r w:rsidR="0083045E" w:rsidRPr="00F55475">
        <w:rPr>
          <w:sz w:val="28"/>
          <w:szCs w:val="28"/>
        </w:rPr>
        <w:t>Повышение инвестиционной привлекательности и развитие туристического комплекса в муниципальном образовании</w:t>
      </w:r>
      <w:r w:rsidRPr="00F55475">
        <w:rPr>
          <w:sz w:val="28"/>
          <w:szCs w:val="28"/>
        </w:rPr>
        <w:t>» проведены следующие мероприятия:</w:t>
      </w:r>
    </w:p>
    <w:p w:rsidR="006A106D" w:rsidRPr="00F55475" w:rsidRDefault="000C0CA3" w:rsidP="006A106D">
      <w:pPr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</w:t>
      </w:r>
      <w:r w:rsidR="006A106D" w:rsidRPr="00F55475">
        <w:rPr>
          <w:sz w:val="28"/>
          <w:szCs w:val="28"/>
        </w:rPr>
        <w:t xml:space="preserve">  - в полном объеме профинансированы мероприятия в области повышения инвестиционной привлекательности муниципального образования в сумме 80,0 тыс. рублей; </w:t>
      </w:r>
    </w:p>
    <w:p w:rsidR="006A106D" w:rsidRPr="00F55475" w:rsidRDefault="006A106D" w:rsidP="006A106D">
      <w:pPr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-  на мероприятия по подготовке и проведению празднования 700-летия первого упоминания Гдова в летописи были задействованы средства в сумме 447,1 тыс. рублей и использованы в соответствии с плановыми назначениями;</w:t>
      </w:r>
    </w:p>
    <w:p w:rsidR="006A106D" w:rsidRPr="00F55475" w:rsidRDefault="006A106D" w:rsidP="006A106D">
      <w:pPr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- на оплату работ по подготовке заявки на Всероссийский конкурс лучших проектов создания комфортной городской среды в сумме направлено 750,0 тыс. рублей;</w:t>
      </w:r>
    </w:p>
    <w:p w:rsidR="006A106D" w:rsidRPr="00F55475" w:rsidRDefault="006A106D" w:rsidP="006A106D">
      <w:pPr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- на организацию украшения городских пространств в период проведения новогодних праздников израсходовано 1000,0 тыс. рублей;</w:t>
      </w:r>
    </w:p>
    <w:p w:rsidR="006A106D" w:rsidRPr="00F55475" w:rsidRDefault="006A106D" w:rsidP="006A106D">
      <w:pPr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- на установку знаков туристской навигации» в сумме 800,0 тыс. рублей и софинансирование субсидии за счет средств местного бюджета в сумме 8,1 тыс. рублей использованы в полном объеме.</w:t>
      </w:r>
    </w:p>
    <w:p w:rsidR="00617110" w:rsidRPr="00F55475" w:rsidRDefault="00617110" w:rsidP="000C0C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287D" w:rsidRPr="00F55475" w:rsidRDefault="000C0CA3" w:rsidP="000C0CA3">
      <w:pPr>
        <w:widowControl w:val="0"/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F55475">
        <w:rPr>
          <w:sz w:val="28"/>
          <w:szCs w:val="28"/>
        </w:rPr>
        <w:t xml:space="preserve">      </w:t>
      </w:r>
      <w:r w:rsidR="000A287D" w:rsidRPr="00F55475">
        <w:rPr>
          <w:sz w:val="28"/>
          <w:szCs w:val="28"/>
        </w:rPr>
        <w:t xml:space="preserve">   В рамках решения задач обеспечены</w:t>
      </w:r>
      <w:r w:rsidR="0083045E" w:rsidRPr="00F55475">
        <w:rPr>
          <w:sz w:val="28"/>
          <w:szCs w:val="28"/>
        </w:rPr>
        <w:t xml:space="preserve"> ф</w:t>
      </w:r>
      <w:r w:rsidR="000A287D" w:rsidRPr="00F55475">
        <w:rPr>
          <w:color w:val="000000"/>
          <w:sz w:val="28"/>
          <w:szCs w:val="28"/>
        </w:rPr>
        <w:t>ормир</w:t>
      </w:r>
      <w:r w:rsidR="0083045E" w:rsidRPr="00F55475">
        <w:rPr>
          <w:color w:val="000000"/>
          <w:sz w:val="28"/>
          <w:szCs w:val="28"/>
        </w:rPr>
        <w:t>ование</w:t>
      </w:r>
      <w:r w:rsidR="000A287D" w:rsidRPr="00F55475">
        <w:rPr>
          <w:color w:val="000000"/>
          <w:sz w:val="28"/>
          <w:szCs w:val="28"/>
        </w:rPr>
        <w:t xml:space="preserve"> услови</w:t>
      </w:r>
      <w:r w:rsidR="0083045E" w:rsidRPr="00F55475">
        <w:rPr>
          <w:color w:val="000000"/>
          <w:sz w:val="28"/>
          <w:szCs w:val="28"/>
        </w:rPr>
        <w:t>й</w:t>
      </w:r>
      <w:r w:rsidR="000A287D" w:rsidRPr="00F55475">
        <w:rPr>
          <w:color w:val="000000"/>
          <w:sz w:val="28"/>
          <w:szCs w:val="28"/>
        </w:rPr>
        <w:t>, благоприятных для роста инвестиционной активности, обеспечивающей экономический подъем и повышение уровня жизни населения.</w:t>
      </w:r>
    </w:p>
    <w:p w:rsidR="00020619" w:rsidRPr="00F55475" w:rsidRDefault="00020619" w:rsidP="00422BF9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</w:p>
    <w:p w:rsidR="006322EF" w:rsidRPr="00F55475" w:rsidRDefault="006322EF" w:rsidP="006322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В рамках основного мероприятия «</w:t>
      </w:r>
      <w:r w:rsidR="00020619" w:rsidRPr="00F55475">
        <w:rPr>
          <w:sz w:val="28"/>
          <w:szCs w:val="28"/>
        </w:rPr>
        <w:t>Развитие и поддержка малого и среднего предпринимательства в муниципальном образовании</w:t>
      </w:r>
      <w:r w:rsidRPr="00F55475">
        <w:rPr>
          <w:sz w:val="28"/>
          <w:szCs w:val="28"/>
        </w:rPr>
        <w:t xml:space="preserve">» </w:t>
      </w:r>
      <w:r w:rsidR="00757648" w:rsidRPr="00F55475">
        <w:rPr>
          <w:sz w:val="28"/>
          <w:szCs w:val="28"/>
        </w:rPr>
        <w:t xml:space="preserve">не </w:t>
      </w:r>
      <w:r w:rsidRPr="00F55475">
        <w:rPr>
          <w:sz w:val="28"/>
          <w:szCs w:val="28"/>
        </w:rPr>
        <w:t xml:space="preserve">проведены и </w:t>
      </w:r>
      <w:r w:rsidR="00757648" w:rsidRPr="00F55475">
        <w:rPr>
          <w:sz w:val="28"/>
          <w:szCs w:val="28"/>
        </w:rPr>
        <w:t xml:space="preserve">не </w:t>
      </w:r>
      <w:r w:rsidRPr="00F55475">
        <w:rPr>
          <w:sz w:val="28"/>
          <w:szCs w:val="28"/>
        </w:rPr>
        <w:t>профинансированы следующие мероприятия:</w:t>
      </w:r>
    </w:p>
    <w:p w:rsidR="00617110" w:rsidRPr="00F55475" w:rsidRDefault="00617110" w:rsidP="006322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22EF" w:rsidRPr="00F55475" w:rsidRDefault="004C6A6F" w:rsidP="006322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организованы </w:t>
      </w:r>
      <w:r w:rsidR="006322EF" w:rsidRPr="00F55475">
        <w:rPr>
          <w:sz w:val="28"/>
          <w:szCs w:val="28"/>
        </w:rPr>
        <w:t>информационны</w:t>
      </w:r>
      <w:r w:rsidRPr="00F55475">
        <w:rPr>
          <w:sz w:val="28"/>
          <w:szCs w:val="28"/>
        </w:rPr>
        <w:t>е</w:t>
      </w:r>
      <w:r w:rsidR="006322EF" w:rsidRPr="00F55475">
        <w:rPr>
          <w:sz w:val="28"/>
          <w:szCs w:val="28"/>
        </w:rPr>
        <w:t xml:space="preserve"> и выставочно</w:t>
      </w:r>
      <w:r w:rsidR="00BC78BA" w:rsidRPr="00F55475">
        <w:rPr>
          <w:sz w:val="28"/>
          <w:szCs w:val="28"/>
        </w:rPr>
        <w:t>-</w:t>
      </w:r>
      <w:r w:rsidR="006322EF" w:rsidRPr="00F55475">
        <w:rPr>
          <w:sz w:val="28"/>
          <w:szCs w:val="28"/>
        </w:rPr>
        <w:t>ярмарочных мероприяти</w:t>
      </w:r>
      <w:r w:rsidRPr="00F55475">
        <w:rPr>
          <w:sz w:val="28"/>
          <w:szCs w:val="28"/>
        </w:rPr>
        <w:t>я</w:t>
      </w:r>
      <w:r w:rsidR="006322EF" w:rsidRPr="00F55475">
        <w:rPr>
          <w:sz w:val="28"/>
          <w:szCs w:val="28"/>
        </w:rPr>
        <w:t xml:space="preserve"> для субъектов малого и среднего </w:t>
      </w:r>
      <w:r w:rsidR="00786E00" w:rsidRPr="00F55475">
        <w:rPr>
          <w:sz w:val="28"/>
          <w:szCs w:val="28"/>
        </w:rPr>
        <w:t>предпринимательства</w:t>
      </w:r>
      <w:r w:rsidRPr="00F55475">
        <w:rPr>
          <w:sz w:val="28"/>
          <w:szCs w:val="28"/>
        </w:rPr>
        <w:t>, на мероприятие направлено 30,0 рублей;</w:t>
      </w:r>
    </w:p>
    <w:p w:rsidR="004A1D03" w:rsidRPr="00F55475" w:rsidRDefault="004C6A6F" w:rsidP="006322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-на </w:t>
      </w:r>
      <w:r w:rsidR="004A1D03" w:rsidRPr="00F55475">
        <w:rPr>
          <w:color w:val="000000"/>
          <w:sz w:val="28"/>
          <w:szCs w:val="28"/>
        </w:rPr>
        <w:t>реализацию муниципальных программ поддержки социально ориентированных некоммерческих организаций выделена сумма 50,5 тыс. рублей, осталась не задействована.</w:t>
      </w:r>
    </w:p>
    <w:p w:rsidR="004A1D03" w:rsidRPr="00F55475" w:rsidRDefault="004A1D03" w:rsidP="006322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7A4C" w:rsidRPr="00F55475" w:rsidRDefault="00F12F4A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     </w:t>
      </w:r>
      <w:r w:rsidR="00507A4C" w:rsidRPr="00F55475">
        <w:rPr>
          <w:sz w:val="28"/>
          <w:szCs w:val="28"/>
        </w:rPr>
        <w:t xml:space="preserve">Из </w:t>
      </w:r>
      <w:r w:rsidR="004368CD" w:rsidRPr="00F55475">
        <w:rPr>
          <w:sz w:val="28"/>
          <w:szCs w:val="28"/>
        </w:rPr>
        <w:t>2</w:t>
      </w:r>
      <w:r w:rsidR="00507A4C" w:rsidRPr="00F55475">
        <w:rPr>
          <w:sz w:val="28"/>
          <w:szCs w:val="28"/>
        </w:rPr>
        <w:t xml:space="preserve"> показателей Программы, запланированных к достижению, выполнено</w:t>
      </w:r>
      <w:r w:rsidR="002B4434" w:rsidRPr="00F55475">
        <w:rPr>
          <w:sz w:val="28"/>
          <w:szCs w:val="28"/>
        </w:rPr>
        <w:t xml:space="preserve"> </w:t>
      </w:r>
      <w:r w:rsidR="004C6A6F" w:rsidRPr="00F55475">
        <w:rPr>
          <w:sz w:val="28"/>
          <w:szCs w:val="28"/>
        </w:rPr>
        <w:t>2</w:t>
      </w:r>
      <w:r w:rsidR="00507A4C" w:rsidRPr="00F55475">
        <w:rPr>
          <w:sz w:val="28"/>
          <w:szCs w:val="28"/>
        </w:rPr>
        <w:t xml:space="preserve"> показател</w:t>
      </w:r>
      <w:r w:rsidR="00032117" w:rsidRPr="00F55475">
        <w:rPr>
          <w:sz w:val="28"/>
          <w:szCs w:val="28"/>
        </w:rPr>
        <w:t xml:space="preserve">я </w:t>
      </w:r>
      <w:r w:rsidR="00507A4C" w:rsidRPr="00F55475">
        <w:rPr>
          <w:sz w:val="28"/>
          <w:szCs w:val="28"/>
        </w:rPr>
        <w:t xml:space="preserve">(уровень исполнения </w:t>
      </w:r>
      <w:r w:rsidR="004C6A6F" w:rsidRPr="00F55475">
        <w:rPr>
          <w:sz w:val="28"/>
          <w:szCs w:val="28"/>
        </w:rPr>
        <w:t>10</w:t>
      </w:r>
      <w:r w:rsidR="00C84370" w:rsidRPr="00F55475">
        <w:rPr>
          <w:sz w:val="28"/>
          <w:szCs w:val="28"/>
        </w:rPr>
        <w:t>0</w:t>
      </w:r>
      <w:r w:rsidR="00FD0E8C" w:rsidRPr="00F55475">
        <w:rPr>
          <w:sz w:val="28"/>
          <w:szCs w:val="28"/>
        </w:rPr>
        <w:t>,0</w:t>
      </w:r>
      <w:r w:rsidR="00507A4C" w:rsidRPr="00F55475">
        <w:rPr>
          <w:sz w:val="28"/>
          <w:szCs w:val="28"/>
        </w:rPr>
        <w:t xml:space="preserve">%). </w:t>
      </w:r>
    </w:p>
    <w:p w:rsidR="00507A4C" w:rsidRPr="00F55475" w:rsidRDefault="00507A4C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    Из </w:t>
      </w:r>
      <w:r w:rsidR="004368CD" w:rsidRPr="00F55475">
        <w:rPr>
          <w:sz w:val="28"/>
          <w:szCs w:val="28"/>
        </w:rPr>
        <w:t>2</w:t>
      </w:r>
      <w:r w:rsidRPr="00F55475">
        <w:rPr>
          <w:sz w:val="28"/>
          <w:szCs w:val="28"/>
        </w:rPr>
        <w:t xml:space="preserve"> показателей Подпрограммы, запланированных к достижению, выполнено </w:t>
      </w:r>
      <w:r w:rsidR="002B4434" w:rsidRPr="00F55475">
        <w:rPr>
          <w:sz w:val="28"/>
          <w:szCs w:val="28"/>
        </w:rPr>
        <w:t xml:space="preserve">0 </w:t>
      </w:r>
      <w:r w:rsidRPr="00F55475">
        <w:rPr>
          <w:sz w:val="28"/>
          <w:szCs w:val="28"/>
        </w:rPr>
        <w:t>показател</w:t>
      </w:r>
      <w:r w:rsidR="00032117" w:rsidRPr="00F55475">
        <w:rPr>
          <w:sz w:val="28"/>
          <w:szCs w:val="28"/>
        </w:rPr>
        <w:t>я</w:t>
      </w:r>
      <w:r w:rsidRPr="00F55475">
        <w:rPr>
          <w:sz w:val="28"/>
          <w:szCs w:val="28"/>
        </w:rPr>
        <w:t xml:space="preserve"> (уровень исполнения </w:t>
      </w:r>
      <w:r w:rsidR="004C6A6F" w:rsidRPr="00F55475">
        <w:rPr>
          <w:sz w:val="28"/>
          <w:szCs w:val="28"/>
        </w:rPr>
        <w:t>10</w:t>
      </w:r>
      <w:r w:rsidR="00C84370" w:rsidRPr="00F55475">
        <w:rPr>
          <w:sz w:val="28"/>
          <w:szCs w:val="28"/>
        </w:rPr>
        <w:t>0,</w:t>
      </w:r>
      <w:r w:rsidR="006F6499" w:rsidRPr="00F55475">
        <w:rPr>
          <w:sz w:val="28"/>
          <w:szCs w:val="28"/>
        </w:rPr>
        <w:t>0</w:t>
      </w:r>
      <w:r w:rsidRPr="00F55475">
        <w:rPr>
          <w:sz w:val="28"/>
          <w:szCs w:val="28"/>
        </w:rPr>
        <w:t xml:space="preserve">%) </w:t>
      </w:r>
    </w:p>
    <w:p w:rsidR="00507A4C" w:rsidRPr="00F55475" w:rsidRDefault="00507A4C" w:rsidP="00422BF9">
      <w:pPr>
        <w:pStyle w:val="a6"/>
        <w:spacing w:line="240" w:lineRule="auto"/>
        <w:ind w:left="20" w:right="20" w:firstLine="700"/>
        <w:rPr>
          <w:rStyle w:val="1"/>
          <w:color w:val="000000"/>
          <w:sz w:val="28"/>
          <w:szCs w:val="28"/>
          <w:lang w:val="ru-RU"/>
        </w:rPr>
      </w:pPr>
      <w:r w:rsidRPr="00F55475">
        <w:rPr>
          <w:rStyle w:val="1"/>
          <w:color w:val="000000"/>
          <w:sz w:val="28"/>
          <w:szCs w:val="28"/>
        </w:rPr>
        <w:t xml:space="preserve">Объем финансирования 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Программы </w:t>
      </w:r>
      <w:r w:rsidR="00BE0CC7" w:rsidRPr="00F55475">
        <w:rPr>
          <w:rStyle w:val="1"/>
          <w:color w:val="000000"/>
          <w:sz w:val="28"/>
          <w:szCs w:val="28"/>
        </w:rPr>
        <w:t>в 20</w:t>
      </w:r>
      <w:r w:rsidR="004C6A6F" w:rsidRPr="00F55475">
        <w:rPr>
          <w:rStyle w:val="1"/>
          <w:color w:val="000000"/>
          <w:sz w:val="28"/>
          <w:szCs w:val="28"/>
          <w:lang w:val="ru-RU"/>
        </w:rPr>
        <w:t>2</w:t>
      </w:r>
      <w:r w:rsidR="00F429AF" w:rsidRPr="00F55475">
        <w:rPr>
          <w:rStyle w:val="1"/>
          <w:color w:val="000000"/>
          <w:sz w:val="28"/>
          <w:szCs w:val="28"/>
          <w:lang w:val="ru-RU"/>
        </w:rPr>
        <w:t>3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 году </w:t>
      </w:r>
      <w:r w:rsidRPr="00F55475">
        <w:rPr>
          <w:rStyle w:val="1"/>
          <w:color w:val="000000"/>
          <w:sz w:val="28"/>
          <w:szCs w:val="28"/>
        </w:rPr>
        <w:t xml:space="preserve">за счет всех источников составил </w:t>
      </w:r>
      <w:r w:rsidR="00F429AF" w:rsidRPr="00F55475">
        <w:rPr>
          <w:color w:val="000000"/>
          <w:szCs w:val="28"/>
        </w:rPr>
        <w:t xml:space="preserve">3 641,7 </w:t>
      </w:r>
      <w:r w:rsidRPr="00F55475">
        <w:rPr>
          <w:rStyle w:val="1"/>
          <w:color w:val="000000"/>
          <w:sz w:val="28"/>
          <w:szCs w:val="28"/>
        </w:rPr>
        <w:t>тыс. рублей. При этом уровень освоения средств составил</w:t>
      </w:r>
      <w:r w:rsidR="00C84370" w:rsidRPr="00F55475">
        <w:rPr>
          <w:rStyle w:val="1"/>
          <w:color w:val="000000"/>
          <w:sz w:val="28"/>
          <w:szCs w:val="28"/>
          <w:lang w:val="ru-RU"/>
        </w:rPr>
        <w:t xml:space="preserve"> </w:t>
      </w:r>
      <w:r w:rsidR="00F429AF" w:rsidRPr="00F55475">
        <w:rPr>
          <w:rStyle w:val="1"/>
          <w:color w:val="000000"/>
          <w:sz w:val="28"/>
          <w:szCs w:val="28"/>
          <w:lang w:val="ru-RU"/>
        </w:rPr>
        <w:t>96,96</w:t>
      </w:r>
      <w:r w:rsidR="00C84370" w:rsidRPr="00F55475">
        <w:rPr>
          <w:rStyle w:val="1"/>
          <w:color w:val="000000"/>
          <w:sz w:val="28"/>
          <w:szCs w:val="28"/>
        </w:rPr>
        <w:t>%</w:t>
      </w:r>
      <w:r w:rsidRPr="00F55475">
        <w:rPr>
          <w:rStyle w:val="1"/>
          <w:color w:val="000000"/>
          <w:sz w:val="28"/>
          <w:szCs w:val="28"/>
        </w:rPr>
        <w:t xml:space="preserve"> </w:t>
      </w:r>
      <w:r w:rsidR="003260AD" w:rsidRPr="00F55475">
        <w:rPr>
          <w:rStyle w:val="1"/>
          <w:color w:val="000000"/>
          <w:sz w:val="28"/>
          <w:szCs w:val="28"/>
          <w:lang w:val="ru-RU"/>
        </w:rPr>
        <w:t>(</w:t>
      </w:r>
      <w:r w:rsidR="00F429AF" w:rsidRPr="00F55475">
        <w:rPr>
          <w:color w:val="000000"/>
          <w:szCs w:val="28"/>
        </w:rPr>
        <w:t xml:space="preserve">3 530,0 </w:t>
      </w:r>
      <w:r w:rsidR="003260AD" w:rsidRPr="00F55475">
        <w:rPr>
          <w:color w:val="000000"/>
          <w:szCs w:val="28"/>
          <w:lang w:val="ru-RU"/>
        </w:rPr>
        <w:t>тыс. руб.)</w:t>
      </w:r>
      <w:r w:rsidRPr="00F55475">
        <w:rPr>
          <w:rStyle w:val="1"/>
          <w:color w:val="000000"/>
          <w:sz w:val="28"/>
          <w:szCs w:val="28"/>
        </w:rPr>
        <w:t>.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 </w:t>
      </w:r>
    </w:p>
    <w:p w:rsidR="008F23D4" w:rsidRPr="00F55475" w:rsidRDefault="008F23D4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По итогам 20</w:t>
      </w:r>
      <w:r w:rsidR="009626A6" w:rsidRPr="00F55475">
        <w:rPr>
          <w:rFonts w:ascii="Times New Roman" w:hAnsi="Times New Roman"/>
          <w:sz w:val="28"/>
          <w:szCs w:val="28"/>
        </w:rPr>
        <w:t>2</w:t>
      </w:r>
      <w:r w:rsidR="00F429AF" w:rsidRPr="00F55475">
        <w:rPr>
          <w:rFonts w:ascii="Times New Roman" w:hAnsi="Times New Roman"/>
          <w:sz w:val="28"/>
          <w:szCs w:val="28"/>
        </w:rPr>
        <w:t>3</w:t>
      </w:r>
      <w:r w:rsidRPr="00F55475">
        <w:rPr>
          <w:rFonts w:ascii="Times New Roman" w:hAnsi="Times New Roman"/>
          <w:sz w:val="28"/>
          <w:szCs w:val="28"/>
        </w:rPr>
        <w:t xml:space="preserve"> года муниципальная программа «</w:t>
      </w:r>
      <w:r w:rsidR="00363513" w:rsidRPr="00F55475">
        <w:rPr>
          <w:rFonts w:ascii="Times New Roman" w:hAnsi="Times New Roman"/>
          <w:sz w:val="28"/>
          <w:szCs w:val="28"/>
        </w:rPr>
        <w:t>Содействие экономическому развитию и инвестиционной привлекательности муниципального образования "Гдовский район"</w:t>
      </w:r>
      <w:r w:rsidRPr="00F55475">
        <w:rPr>
          <w:rFonts w:ascii="Times New Roman" w:hAnsi="Times New Roman"/>
          <w:sz w:val="28"/>
          <w:szCs w:val="28"/>
        </w:rPr>
        <w:t>» реализована с</w:t>
      </w:r>
      <w:r w:rsidR="004C6A6F" w:rsidRPr="00F55475">
        <w:rPr>
          <w:rFonts w:ascii="Times New Roman" w:hAnsi="Times New Roman"/>
          <w:sz w:val="28"/>
          <w:szCs w:val="28"/>
        </w:rPr>
        <w:t>о</w:t>
      </w:r>
      <w:r w:rsidRPr="00F55475">
        <w:rPr>
          <w:rFonts w:ascii="Times New Roman" w:hAnsi="Times New Roman"/>
          <w:sz w:val="28"/>
          <w:szCs w:val="28"/>
        </w:rPr>
        <w:t xml:space="preserve"> </w:t>
      </w:r>
      <w:r w:rsidR="00504DC0" w:rsidRPr="00F55475">
        <w:rPr>
          <w:rStyle w:val="1"/>
          <w:b/>
          <w:sz w:val="28"/>
          <w:szCs w:val="28"/>
        </w:rPr>
        <w:t>высокой степенью эффективности</w:t>
      </w:r>
      <w:r w:rsidRPr="00F55475">
        <w:rPr>
          <w:rFonts w:ascii="Times New Roman" w:hAnsi="Times New Roman"/>
          <w:sz w:val="28"/>
          <w:szCs w:val="28"/>
        </w:rPr>
        <w:t>.</w:t>
      </w:r>
    </w:p>
    <w:p w:rsidR="00D313FF" w:rsidRPr="00F55475" w:rsidRDefault="00D313FF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D6188" w:rsidRPr="00F55475" w:rsidRDefault="007D6188" w:rsidP="00422BF9">
      <w:pPr>
        <w:pStyle w:val="af4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55475">
        <w:rPr>
          <w:rFonts w:ascii="Times New Roman" w:hAnsi="Times New Roman"/>
          <w:b/>
          <w:sz w:val="28"/>
          <w:szCs w:val="28"/>
        </w:rPr>
        <w:t>3.4.</w:t>
      </w:r>
      <w:r w:rsidRPr="00F55475">
        <w:rPr>
          <w:rFonts w:ascii="Times New Roman" w:hAnsi="Times New Roman"/>
          <w:b/>
          <w:sz w:val="28"/>
          <w:szCs w:val="28"/>
        </w:rPr>
        <w:tab/>
        <w:t>О ходе реализации муниципальной программы «</w:t>
      </w:r>
      <w:r w:rsidR="00E64DB4" w:rsidRPr="00F55475">
        <w:rPr>
          <w:rFonts w:ascii="Times New Roman" w:hAnsi="Times New Roman"/>
          <w:b/>
          <w:sz w:val="28"/>
          <w:szCs w:val="28"/>
        </w:rPr>
        <w:t>Обеспечение безопасности граждан на территории муниципального образования "Гдовский район"</w:t>
      </w:r>
      <w:r w:rsidRPr="00F55475">
        <w:rPr>
          <w:rFonts w:ascii="Times New Roman" w:hAnsi="Times New Roman"/>
          <w:b/>
          <w:sz w:val="28"/>
          <w:szCs w:val="28"/>
        </w:rPr>
        <w:t>»</w:t>
      </w:r>
    </w:p>
    <w:p w:rsidR="00F620D6" w:rsidRPr="00F55475" w:rsidRDefault="00F620D6" w:rsidP="00422BF9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4A4C" w:rsidRPr="00F55475" w:rsidRDefault="00354A4C" w:rsidP="00422BF9">
      <w:pPr>
        <w:pStyle w:val="af4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Муниципальная программа «</w:t>
      </w:r>
      <w:r w:rsidR="00E64DB4" w:rsidRPr="00F55475">
        <w:rPr>
          <w:rFonts w:ascii="Times New Roman" w:hAnsi="Times New Roman"/>
          <w:sz w:val="28"/>
          <w:szCs w:val="28"/>
        </w:rPr>
        <w:t>Обеспечение безопасности граждан на территории муниципального образования "Гдовский район"</w:t>
      </w:r>
      <w:r w:rsidRPr="00F55475">
        <w:rPr>
          <w:rFonts w:ascii="Times New Roman" w:hAnsi="Times New Roman"/>
          <w:sz w:val="28"/>
          <w:szCs w:val="28"/>
        </w:rPr>
        <w:t xml:space="preserve">» (далее – Программа) утверждена Постановлением администрации Гдовского района </w:t>
      </w:r>
      <w:r w:rsidR="007038D5" w:rsidRPr="00F55475">
        <w:rPr>
          <w:rFonts w:ascii="Times New Roman" w:hAnsi="Times New Roman"/>
          <w:sz w:val="28"/>
          <w:szCs w:val="28"/>
        </w:rPr>
        <w:t>15.11.2016 года №330.</w:t>
      </w:r>
    </w:p>
    <w:p w:rsidR="00276521" w:rsidRPr="00F55475" w:rsidRDefault="00295411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При реализации Программы были внесены изменения в Программу постановлениями администрации </w:t>
      </w:r>
      <w:r w:rsidR="009733AA" w:rsidRPr="00F55475">
        <w:rPr>
          <w:rFonts w:ascii="Times New Roman" w:hAnsi="Times New Roman"/>
          <w:sz w:val="28"/>
          <w:szCs w:val="28"/>
        </w:rPr>
        <w:t>Гдовского района</w:t>
      </w:r>
      <w:r w:rsidRPr="00F55475">
        <w:rPr>
          <w:rFonts w:ascii="Times New Roman" w:hAnsi="Times New Roman"/>
          <w:sz w:val="28"/>
          <w:szCs w:val="28"/>
        </w:rPr>
        <w:t xml:space="preserve"> </w:t>
      </w:r>
      <w:r w:rsidR="007038D5" w:rsidRPr="00F55475">
        <w:rPr>
          <w:rFonts w:ascii="Times New Roman" w:hAnsi="Times New Roman"/>
          <w:sz w:val="28"/>
          <w:szCs w:val="28"/>
        </w:rPr>
        <w:t>№</w:t>
      </w:r>
      <w:r w:rsidR="00231D3F" w:rsidRPr="00F55475">
        <w:rPr>
          <w:rFonts w:ascii="Times New Roman" w:hAnsi="Times New Roman"/>
          <w:sz w:val="28"/>
          <w:szCs w:val="28"/>
        </w:rPr>
        <w:t>313</w:t>
      </w:r>
      <w:r w:rsidR="007038D5" w:rsidRPr="00F55475">
        <w:rPr>
          <w:rFonts w:ascii="Times New Roman" w:hAnsi="Times New Roman"/>
          <w:sz w:val="28"/>
          <w:szCs w:val="28"/>
        </w:rPr>
        <w:t xml:space="preserve"> от </w:t>
      </w:r>
      <w:r w:rsidR="00231D3F" w:rsidRPr="00F55475">
        <w:rPr>
          <w:rFonts w:ascii="Times New Roman" w:hAnsi="Times New Roman"/>
          <w:sz w:val="28"/>
          <w:szCs w:val="28"/>
        </w:rPr>
        <w:t>27.12</w:t>
      </w:r>
      <w:r w:rsidR="007038D5" w:rsidRPr="00F55475">
        <w:rPr>
          <w:rFonts w:ascii="Times New Roman" w:hAnsi="Times New Roman"/>
          <w:sz w:val="28"/>
          <w:szCs w:val="28"/>
        </w:rPr>
        <w:t xml:space="preserve">.2019, № </w:t>
      </w:r>
      <w:r w:rsidR="00231D3F" w:rsidRPr="00F55475">
        <w:rPr>
          <w:rFonts w:ascii="Times New Roman" w:hAnsi="Times New Roman"/>
          <w:sz w:val="28"/>
          <w:szCs w:val="28"/>
        </w:rPr>
        <w:t>46</w:t>
      </w:r>
      <w:r w:rsidR="007038D5" w:rsidRPr="00F55475">
        <w:rPr>
          <w:rFonts w:ascii="Times New Roman" w:hAnsi="Times New Roman"/>
          <w:sz w:val="28"/>
          <w:szCs w:val="28"/>
        </w:rPr>
        <w:t xml:space="preserve"> от </w:t>
      </w:r>
      <w:r w:rsidR="00231D3F" w:rsidRPr="00F55475">
        <w:rPr>
          <w:rFonts w:ascii="Times New Roman" w:hAnsi="Times New Roman"/>
          <w:sz w:val="28"/>
          <w:szCs w:val="28"/>
        </w:rPr>
        <w:t>20</w:t>
      </w:r>
      <w:r w:rsidR="007038D5" w:rsidRPr="00F55475">
        <w:rPr>
          <w:rFonts w:ascii="Times New Roman" w:hAnsi="Times New Roman"/>
          <w:sz w:val="28"/>
          <w:szCs w:val="28"/>
        </w:rPr>
        <w:t>.0</w:t>
      </w:r>
      <w:r w:rsidR="00231D3F" w:rsidRPr="00F55475">
        <w:rPr>
          <w:rFonts w:ascii="Times New Roman" w:hAnsi="Times New Roman"/>
          <w:sz w:val="28"/>
          <w:szCs w:val="28"/>
        </w:rPr>
        <w:t>2</w:t>
      </w:r>
      <w:r w:rsidR="007038D5" w:rsidRPr="00F55475">
        <w:rPr>
          <w:rFonts w:ascii="Times New Roman" w:hAnsi="Times New Roman"/>
          <w:sz w:val="28"/>
          <w:szCs w:val="28"/>
        </w:rPr>
        <w:t>.20</w:t>
      </w:r>
      <w:r w:rsidR="00231D3F" w:rsidRPr="00F55475">
        <w:rPr>
          <w:rFonts w:ascii="Times New Roman" w:hAnsi="Times New Roman"/>
          <w:sz w:val="28"/>
          <w:szCs w:val="28"/>
        </w:rPr>
        <w:t>20</w:t>
      </w:r>
      <w:r w:rsidR="007038D5" w:rsidRPr="00F55475">
        <w:rPr>
          <w:rFonts w:ascii="Times New Roman" w:hAnsi="Times New Roman"/>
          <w:sz w:val="28"/>
          <w:szCs w:val="28"/>
        </w:rPr>
        <w:t>, №</w:t>
      </w:r>
      <w:r w:rsidR="00EF3D59" w:rsidRPr="00F55475">
        <w:rPr>
          <w:rFonts w:ascii="Times New Roman" w:hAnsi="Times New Roman"/>
          <w:sz w:val="28"/>
          <w:szCs w:val="28"/>
        </w:rPr>
        <w:t>83</w:t>
      </w:r>
      <w:r w:rsidR="007038D5" w:rsidRPr="00F55475">
        <w:rPr>
          <w:rFonts w:ascii="Times New Roman" w:hAnsi="Times New Roman"/>
          <w:sz w:val="28"/>
          <w:szCs w:val="28"/>
        </w:rPr>
        <w:t xml:space="preserve"> от </w:t>
      </w:r>
      <w:r w:rsidR="00EF3D59" w:rsidRPr="00F55475">
        <w:rPr>
          <w:rFonts w:ascii="Times New Roman" w:hAnsi="Times New Roman"/>
          <w:sz w:val="28"/>
          <w:szCs w:val="28"/>
        </w:rPr>
        <w:t>20</w:t>
      </w:r>
      <w:r w:rsidR="007038D5" w:rsidRPr="00F55475">
        <w:rPr>
          <w:rFonts w:ascii="Times New Roman" w:hAnsi="Times New Roman"/>
          <w:sz w:val="28"/>
          <w:szCs w:val="28"/>
        </w:rPr>
        <w:t>.</w:t>
      </w:r>
      <w:r w:rsidR="00EF3D59" w:rsidRPr="00F55475">
        <w:rPr>
          <w:rFonts w:ascii="Times New Roman" w:hAnsi="Times New Roman"/>
          <w:sz w:val="28"/>
          <w:szCs w:val="28"/>
        </w:rPr>
        <w:t>04</w:t>
      </w:r>
      <w:r w:rsidR="007038D5" w:rsidRPr="00F55475">
        <w:rPr>
          <w:rFonts w:ascii="Times New Roman" w:hAnsi="Times New Roman"/>
          <w:sz w:val="28"/>
          <w:szCs w:val="28"/>
        </w:rPr>
        <w:t>.20</w:t>
      </w:r>
      <w:r w:rsidR="00EF3D59" w:rsidRPr="00F55475">
        <w:rPr>
          <w:rFonts w:ascii="Times New Roman" w:hAnsi="Times New Roman"/>
          <w:sz w:val="28"/>
          <w:szCs w:val="28"/>
        </w:rPr>
        <w:t>20</w:t>
      </w:r>
      <w:r w:rsidR="007038D5" w:rsidRPr="00F55475">
        <w:rPr>
          <w:rFonts w:ascii="Times New Roman" w:hAnsi="Times New Roman"/>
          <w:sz w:val="28"/>
          <w:szCs w:val="28"/>
        </w:rPr>
        <w:t>, №</w:t>
      </w:r>
      <w:r w:rsidR="009A57A7" w:rsidRPr="00F55475">
        <w:rPr>
          <w:rFonts w:ascii="Times New Roman" w:hAnsi="Times New Roman"/>
          <w:sz w:val="28"/>
          <w:szCs w:val="28"/>
        </w:rPr>
        <w:t>104</w:t>
      </w:r>
      <w:r w:rsidR="007038D5" w:rsidRPr="00F55475">
        <w:rPr>
          <w:rFonts w:ascii="Times New Roman" w:hAnsi="Times New Roman"/>
          <w:sz w:val="28"/>
          <w:szCs w:val="28"/>
        </w:rPr>
        <w:t xml:space="preserve"> от </w:t>
      </w:r>
      <w:r w:rsidR="009A57A7" w:rsidRPr="00F55475">
        <w:rPr>
          <w:rFonts w:ascii="Times New Roman" w:hAnsi="Times New Roman"/>
          <w:sz w:val="28"/>
          <w:szCs w:val="28"/>
        </w:rPr>
        <w:t>02</w:t>
      </w:r>
      <w:r w:rsidR="007038D5" w:rsidRPr="00F55475">
        <w:rPr>
          <w:rFonts w:ascii="Times New Roman" w:hAnsi="Times New Roman"/>
          <w:sz w:val="28"/>
          <w:szCs w:val="28"/>
        </w:rPr>
        <w:t>.</w:t>
      </w:r>
      <w:r w:rsidR="009A57A7" w:rsidRPr="00F55475">
        <w:rPr>
          <w:rFonts w:ascii="Times New Roman" w:hAnsi="Times New Roman"/>
          <w:sz w:val="28"/>
          <w:szCs w:val="28"/>
        </w:rPr>
        <w:t>06</w:t>
      </w:r>
      <w:r w:rsidR="007038D5" w:rsidRPr="00F55475">
        <w:rPr>
          <w:rFonts w:ascii="Times New Roman" w:hAnsi="Times New Roman"/>
          <w:sz w:val="28"/>
          <w:szCs w:val="28"/>
        </w:rPr>
        <w:t>.20</w:t>
      </w:r>
      <w:r w:rsidR="009A57A7" w:rsidRPr="00F55475">
        <w:rPr>
          <w:rFonts w:ascii="Times New Roman" w:hAnsi="Times New Roman"/>
          <w:sz w:val="28"/>
          <w:szCs w:val="28"/>
        </w:rPr>
        <w:t>20,</w:t>
      </w:r>
      <w:r w:rsidR="00290C1C" w:rsidRPr="00F55475">
        <w:rPr>
          <w:rFonts w:ascii="Times New Roman" w:hAnsi="Times New Roman"/>
          <w:sz w:val="28"/>
          <w:szCs w:val="28"/>
        </w:rPr>
        <w:t xml:space="preserve"> </w:t>
      </w:r>
      <w:r w:rsidR="009A57A7" w:rsidRPr="00F55475">
        <w:rPr>
          <w:rFonts w:ascii="Times New Roman" w:hAnsi="Times New Roman"/>
          <w:sz w:val="28"/>
          <w:szCs w:val="28"/>
        </w:rPr>
        <w:t>№146 от 10.08.2020,</w:t>
      </w:r>
      <w:r w:rsidR="009A57A7" w:rsidRPr="00F55475">
        <w:t xml:space="preserve"> </w:t>
      </w:r>
      <w:r w:rsidR="009A57A7" w:rsidRPr="00F55475">
        <w:rPr>
          <w:rFonts w:ascii="Times New Roman" w:hAnsi="Times New Roman"/>
          <w:sz w:val="28"/>
          <w:szCs w:val="28"/>
        </w:rPr>
        <w:t>№217 от 16.11.2020,</w:t>
      </w:r>
      <w:r w:rsidR="009A57A7" w:rsidRPr="00F55475">
        <w:t xml:space="preserve"> </w:t>
      </w:r>
      <w:r w:rsidR="009A57A7" w:rsidRPr="00F55475">
        <w:rPr>
          <w:rFonts w:ascii="Times New Roman" w:hAnsi="Times New Roman"/>
          <w:sz w:val="28"/>
          <w:szCs w:val="28"/>
        </w:rPr>
        <w:t>№249 от 26.12.2020</w:t>
      </w:r>
      <w:r w:rsidR="00096BDF" w:rsidRPr="00F55475">
        <w:rPr>
          <w:rFonts w:ascii="Times New Roman" w:hAnsi="Times New Roman"/>
          <w:sz w:val="28"/>
          <w:szCs w:val="28"/>
        </w:rPr>
        <w:t xml:space="preserve"> </w:t>
      </w:r>
      <w:r w:rsidR="009A57A7" w:rsidRPr="00F55475">
        <w:rPr>
          <w:rFonts w:ascii="Times New Roman" w:hAnsi="Times New Roman"/>
          <w:sz w:val="28"/>
          <w:szCs w:val="28"/>
        </w:rPr>
        <w:t>года</w:t>
      </w:r>
      <w:r w:rsidR="00276521" w:rsidRPr="00F55475">
        <w:rPr>
          <w:rFonts w:ascii="Times New Roman" w:hAnsi="Times New Roman"/>
          <w:sz w:val="28"/>
          <w:szCs w:val="28"/>
        </w:rPr>
        <w:t>, №25</w:t>
      </w:r>
      <w:r w:rsidR="00290C1C" w:rsidRPr="00F55475">
        <w:rPr>
          <w:rFonts w:ascii="Times New Roman" w:hAnsi="Times New Roman"/>
          <w:sz w:val="28"/>
          <w:szCs w:val="28"/>
        </w:rPr>
        <w:t>9</w:t>
      </w:r>
      <w:r w:rsidR="00276521" w:rsidRPr="00F55475">
        <w:rPr>
          <w:rFonts w:ascii="Times New Roman" w:hAnsi="Times New Roman"/>
          <w:sz w:val="28"/>
          <w:szCs w:val="28"/>
        </w:rPr>
        <w:t xml:space="preserve"> от 28.12.2020 года, №5</w:t>
      </w:r>
      <w:r w:rsidR="00290C1C" w:rsidRPr="00F55475">
        <w:rPr>
          <w:rFonts w:ascii="Times New Roman" w:hAnsi="Times New Roman"/>
          <w:sz w:val="28"/>
          <w:szCs w:val="28"/>
        </w:rPr>
        <w:t>4</w:t>
      </w:r>
      <w:r w:rsidR="00276521" w:rsidRPr="00F55475">
        <w:rPr>
          <w:rFonts w:ascii="Times New Roman" w:hAnsi="Times New Roman"/>
          <w:sz w:val="28"/>
          <w:szCs w:val="28"/>
        </w:rPr>
        <w:t xml:space="preserve"> от 01.03.2021 года, №11</w:t>
      </w:r>
      <w:r w:rsidR="00290C1C" w:rsidRPr="00F55475">
        <w:rPr>
          <w:rFonts w:ascii="Times New Roman" w:hAnsi="Times New Roman"/>
          <w:sz w:val="28"/>
          <w:szCs w:val="28"/>
        </w:rPr>
        <w:t>7</w:t>
      </w:r>
      <w:r w:rsidR="00276521" w:rsidRPr="00F55475">
        <w:rPr>
          <w:rFonts w:ascii="Times New Roman" w:hAnsi="Times New Roman"/>
          <w:sz w:val="28"/>
          <w:szCs w:val="28"/>
        </w:rPr>
        <w:t xml:space="preserve"> от 27.04.2021 года, </w:t>
      </w:r>
      <w:r w:rsidR="00290C1C" w:rsidRPr="00F55475">
        <w:rPr>
          <w:rFonts w:ascii="Times New Roman" w:hAnsi="Times New Roman"/>
          <w:sz w:val="28"/>
          <w:szCs w:val="28"/>
        </w:rPr>
        <w:t xml:space="preserve">№154 от 10.06.2021 года </w:t>
      </w:r>
      <w:r w:rsidR="00276521" w:rsidRPr="00F55475">
        <w:rPr>
          <w:rFonts w:ascii="Times New Roman" w:hAnsi="Times New Roman"/>
          <w:sz w:val="28"/>
          <w:szCs w:val="28"/>
        </w:rPr>
        <w:t>№</w:t>
      </w:r>
      <w:r w:rsidR="00290C1C" w:rsidRPr="00F55475">
        <w:rPr>
          <w:rFonts w:ascii="Times New Roman" w:hAnsi="Times New Roman"/>
          <w:sz w:val="28"/>
          <w:szCs w:val="28"/>
        </w:rPr>
        <w:t>202</w:t>
      </w:r>
      <w:r w:rsidR="00276521" w:rsidRPr="00F55475">
        <w:rPr>
          <w:rFonts w:ascii="Times New Roman" w:hAnsi="Times New Roman"/>
          <w:sz w:val="28"/>
          <w:szCs w:val="28"/>
        </w:rPr>
        <w:t xml:space="preserve"> от 10.08.2021 года, №24</w:t>
      </w:r>
      <w:r w:rsidR="00290C1C" w:rsidRPr="00F55475">
        <w:rPr>
          <w:rFonts w:ascii="Times New Roman" w:hAnsi="Times New Roman"/>
          <w:sz w:val="28"/>
          <w:szCs w:val="28"/>
        </w:rPr>
        <w:t>5</w:t>
      </w:r>
      <w:r w:rsidR="00276521" w:rsidRPr="00F55475">
        <w:rPr>
          <w:rFonts w:ascii="Times New Roman" w:hAnsi="Times New Roman"/>
          <w:sz w:val="28"/>
          <w:szCs w:val="28"/>
        </w:rPr>
        <w:t xml:space="preserve"> от 30.09.2021 года, №3</w:t>
      </w:r>
      <w:r w:rsidR="00290C1C" w:rsidRPr="00F55475">
        <w:rPr>
          <w:rFonts w:ascii="Times New Roman" w:hAnsi="Times New Roman"/>
          <w:sz w:val="28"/>
          <w:szCs w:val="28"/>
        </w:rPr>
        <w:t>2</w:t>
      </w:r>
      <w:r w:rsidR="00276521" w:rsidRPr="00F55475">
        <w:rPr>
          <w:rFonts w:ascii="Times New Roman" w:hAnsi="Times New Roman"/>
          <w:sz w:val="28"/>
          <w:szCs w:val="28"/>
        </w:rPr>
        <w:t>1 от 29.12.2021 года</w:t>
      </w:r>
      <w:r w:rsidR="00EA1E63" w:rsidRPr="00F55475">
        <w:rPr>
          <w:rFonts w:ascii="Times New Roman" w:hAnsi="Times New Roman"/>
          <w:sz w:val="28"/>
          <w:szCs w:val="28"/>
        </w:rPr>
        <w:t>, №27 от 08.02.2023 года, №88 от 26.04.2022 года, №208 от 09.09.2022 года, №287 от 24.11.2022 года</w:t>
      </w:r>
      <w:r w:rsidR="00CD7930" w:rsidRPr="00F55475">
        <w:rPr>
          <w:rFonts w:ascii="Times New Roman" w:hAnsi="Times New Roman"/>
          <w:sz w:val="28"/>
          <w:szCs w:val="28"/>
        </w:rPr>
        <w:t>, №4 от 09.01.2023 года</w:t>
      </w:r>
      <w:r w:rsidR="007A154F" w:rsidRPr="00F55475">
        <w:rPr>
          <w:rFonts w:ascii="Times New Roman" w:hAnsi="Times New Roman"/>
          <w:sz w:val="28"/>
          <w:szCs w:val="28"/>
        </w:rPr>
        <w:t>, №4 от 09.01.2023 года, №47 от 28.02.2023 года, №96 от 06.04.2023 года, №150 от 31.05.2023 года, №206 от 04.08.2023 года, №4 от 09.01.2024 года.</w:t>
      </w:r>
    </w:p>
    <w:p w:rsidR="00096BDF" w:rsidRPr="00F55475" w:rsidRDefault="00096BDF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E429C" w:rsidRPr="00F55475" w:rsidRDefault="00182765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ab/>
        <w:t xml:space="preserve">Программа направлена на </w:t>
      </w:r>
      <w:r w:rsidR="00E057AE" w:rsidRPr="00F55475">
        <w:rPr>
          <w:rFonts w:ascii="Times New Roman" w:hAnsi="Times New Roman" w:cs="Times New Roman"/>
          <w:sz w:val="28"/>
          <w:szCs w:val="28"/>
        </w:rPr>
        <w:t xml:space="preserve">комплексное обеспечение безопасности населения и объектов на территории </w:t>
      </w:r>
      <w:r w:rsidR="009733AA" w:rsidRPr="00F55475">
        <w:rPr>
          <w:rFonts w:ascii="Times New Roman" w:hAnsi="Times New Roman" w:cs="Times New Roman"/>
          <w:sz w:val="28"/>
          <w:szCs w:val="28"/>
        </w:rPr>
        <w:t>Гдовского района</w:t>
      </w:r>
      <w:r w:rsidR="00EE429C" w:rsidRPr="00F55475">
        <w:rPr>
          <w:rFonts w:ascii="Times New Roman" w:hAnsi="Times New Roman" w:cs="Times New Roman"/>
          <w:sz w:val="28"/>
          <w:szCs w:val="28"/>
        </w:rPr>
        <w:t>.</w:t>
      </w:r>
    </w:p>
    <w:p w:rsidR="00182765" w:rsidRPr="00F55475" w:rsidRDefault="00EE429C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ab/>
      </w:r>
      <w:r w:rsidR="00182765" w:rsidRPr="00F55475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в рамках </w:t>
      </w:r>
      <w:r w:rsidR="005957DA" w:rsidRPr="00F55475">
        <w:rPr>
          <w:rFonts w:ascii="Times New Roman" w:hAnsi="Times New Roman" w:cs="Times New Roman"/>
          <w:sz w:val="28"/>
          <w:szCs w:val="28"/>
        </w:rPr>
        <w:t>двух</w:t>
      </w:r>
      <w:r w:rsidR="00182765" w:rsidRPr="00F55475">
        <w:rPr>
          <w:rFonts w:ascii="Times New Roman" w:hAnsi="Times New Roman" w:cs="Times New Roman"/>
          <w:sz w:val="28"/>
          <w:szCs w:val="28"/>
        </w:rPr>
        <w:t xml:space="preserve"> подпрограмм, которые обеспечивают решение з</w:t>
      </w:r>
      <w:r w:rsidR="005957DA" w:rsidRPr="00F55475">
        <w:rPr>
          <w:rFonts w:ascii="Times New Roman" w:hAnsi="Times New Roman" w:cs="Times New Roman"/>
          <w:sz w:val="28"/>
          <w:szCs w:val="28"/>
        </w:rPr>
        <w:t>адач и достижение цели Программ</w:t>
      </w:r>
      <w:r w:rsidR="00182765" w:rsidRPr="00F55475">
        <w:rPr>
          <w:rFonts w:ascii="Times New Roman" w:hAnsi="Times New Roman" w:cs="Times New Roman"/>
          <w:sz w:val="28"/>
          <w:szCs w:val="28"/>
        </w:rPr>
        <w:t>:</w:t>
      </w:r>
    </w:p>
    <w:p w:rsidR="005957DA" w:rsidRPr="00F55475" w:rsidRDefault="005957DA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     1. Обеспечение безопасности граждан на территории муниципального образования.</w:t>
      </w:r>
    </w:p>
    <w:p w:rsidR="005957DA" w:rsidRPr="00F55475" w:rsidRDefault="005957DA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     2. Укрепление общественного здоровья населения Гдовского района.</w:t>
      </w:r>
    </w:p>
    <w:p w:rsidR="005957DA" w:rsidRPr="00F55475" w:rsidRDefault="005957DA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     В рамках реализации подпрограммы «Обеспечение безопасности граждан на территории муниципального образования»</w:t>
      </w:r>
      <w:r w:rsidRPr="00F55475">
        <w:rPr>
          <w:rFonts w:ascii="Times New Roman" w:hAnsi="Times New Roman"/>
          <w:sz w:val="28"/>
          <w:szCs w:val="28"/>
        </w:rPr>
        <w:t xml:space="preserve"> обеспечивают решение задач и достижение цели подпрограммы</w:t>
      </w:r>
    </w:p>
    <w:p w:rsidR="00AC3DB8" w:rsidRPr="00F55475" w:rsidRDefault="00AC3DB8" w:rsidP="00AC3D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1. Обеспечение необходимых условий для предотвращения гибели и травматизма людей при пожарах, сокращение материального ущерба, создание эффективной системы пожарной безопасности</w:t>
      </w:r>
    </w:p>
    <w:p w:rsidR="00AC3DB8" w:rsidRPr="00F55475" w:rsidRDefault="00AC3DB8" w:rsidP="00AC3D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2. Повышение эффективности деятельности администрации путем совершенствования системы профилактических мер, направленных на снижение преступности и терроризма</w:t>
      </w:r>
    </w:p>
    <w:p w:rsidR="0026735B" w:rsidRPr="00F55475" w:rsidRDefault="00AC3DB8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3. Снижение уровня незаконного потребления наркотических средств и психотропных веществ, связанных с ними преступлений и правонарушений на территории</w:t>
      </w:r>
      <w:r w:rsidR="007D1378" w:rsidRPr="00F55475">
        <w:rPr>
          <w:sz w:val="28"/>
          <w:szCs w:val="28"/>
        </w:rPr>
        <w:t>.</w:t>
      </w:r>
      <w:r w:rsidRPr="00F55475">
        <w:rPr>
          <w:sz w:val="28"/>
          <w:szCs w:val="28"/>
        </w:rPr>
        <w:t xml:space="preserve"> </w:t>
      </w:r>
    </w:p>
    <w:p w:rsidR="00182765" w:rsidRPr="00F55475" w:rsidRDefault="00182765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В ходе реализации подпрограммы «</w:t>
      </w:r>
      <w:r w:rsidR="00AC3DB8" w:rsidRPr="00F55475">
        <w:rPr>
          <w:rFonts w:ascii="Times New Roman" w:hAnsi="Times New Roman"/>
          <w:sz w:val="28"/>
          <w:szCs w:val="28"/>
        </w:rPr>
        <w:t>Обеспечение безопасности граждан на территории муниципального образования</w:t>
      </w:r>
      <w:r w:rsidR="00551AD8" w:rsidRPr="00F55475">
        <w:rPr>
          <w:rFonts w:ascii="Times New Roman" w:hAnsi="Times New Roman"/>
          <w:sz w:val="28"/>
          <w:szCs w:val="28"/>
        </w:rPr>
        <w:t>»</w:t>
      </w:r>
      <w:r w:rsidRPr="00F55475">
        <w:rPr>
          <w:rFonts w:ascii="Times New Roman" w:hAnsi="Times New Roman"/>
          <w:sz w:val="28"/>
          <w:szCs w:val="28"/>
        </w:rPr>
        <w:t xml:space="preserve"> проведены следующие мероприятия:</w:t>
      </w:r>
    </w:p>
    <w:p w:rsidR="00E4166D" w:rsidRPr="00F55475" w:rsidRDefault="00CD29A0" w:rsidP="00004B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Основное мероприятие</w:t>
      </w:r>
      <w:r w:rsidR="00095127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«Обеспечение</w:t>
      </w:r>
      <w:r w:rsidR="00004BD3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первичных мер пожарной безопасности»</w:t>
      </w:r>
      <w:r w:rsidR="00004BD3" w:rsidRPr="00F55475">
        <w:rPr>
          <w:sz w:val="28"/>
          <w:szCs w:val="28"/>
        </w:rPr>
        <w:t>.</w:t>
      </w:r>
    </w:p>
    <w:p w:rsidR="00DB448F" w:rsidRPr="00F55475" w:rsidRDefault="00E4166D" w:rsidP="00DB448F">
      <w:pPr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  </w:t>
      </w:r>
      <w:r w:rsidR="00DB448F" w:rsidRPr="00F55475">
        <w:rPr>
          <w:color w:val="000000"/>
          <w:sz w:val="28"/>
          <w:szCs w:val="28"/>
        </w:rPr>
        <w:t>На проведение мероприятий по пожарной безопасности в муниципальные бюджетные учреждения направлены средства в сумме 610,2 тыс. рублей в том числе за счет средств областного бюджета в сумме 65,0 тыс. рублей. Средства по данному мероприятию освоены в полном объеме</w:t>
      </w:r>
      <w:r w:rsidRPr="00F55475">
        <w:rPr>
          <w:color w:val="000000"/>
          <w:sz w:val="28"/>
          <w:szCs w:val="28"/>
        </w:rPr>
        <w:t>      </w:t>
      </w:r>
      <w:r w:rsidR="001A6BFF" w:rsidRPr="00F55475">
        <w:rPr>
          <w:color w:val="000000"/>
          <w:sz w:val="28"/>
          <w:szCs w:val="28"/>
        </w:rPr>
        <w:t>  </w:t>
      </w:r>
    </w:p>
    <w:p w:rsidR="00E4166D" w:rsidRPr="00F55475" w:rsidRDefault="001A6BFF" w:rsidP="00DB448F">
      <w:pPr>
        <w:jc w:val="both"/>
        <w:rPr>
          <w:sz w:val="28"/>
          <w:szCs w:val="28"/>
        </w:rPr>
      </w:pPr>
      <w:r w:rsidRPr="00F55475">
        <w:rPr>
          <w:color w:val="000000"/>
          <w:sz w:val="28"/>
          <w:szCs w:val="28"/>
        </w:rPr>
        <w:t>   </w:t>
      </w:r>
    </w:p>
    <w:p w:rsidR="00095127" w:rsidRPr="00F55475" w:rsidRDefault="00095127" w:rsidP="000951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Основное мероприятие «Обеспечение общественного порядка, профилактика правонарушений и противодействие коррупции на территории муниципального образования».</w:t>
      </w:r>
    </w:p>
    <w:p w:rsidR="00E33E2D" w:rsidRPr="00F55475" w:rsidRDefault="00B510E6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На </w:t>
      </w:r>
      <w:r w:rsidR="00095127" w:rsidRPr="00F55475">
        <w:rPr>
          <w:color w:val="000000"/>
          <w:sz w:val="28"/>
          <w:szCs w:val="28"/>
        </w:rPr>
        <w:t xml:space="preserve">проведение мероприятий, направленных на повышение информационной открытости   органов местного самоуправления, в том числе в сфере противодействия коррупции, направленного на стимулирование антикоррупционной активности общественности средства использованы </w:t>
      </w:r>
      <w:r w:rsidR="00D62FA6" w:rsidRPr="00F55475">
        <w:rPr>
          <w:color w:val="000000"/>
          <w:sz w:val="28"/>
          <w:szCs w:val="28"/>
        </w:rPr>
        <w:t xml:space="preserve">не в </w:t>
      </w:r>
      <w:r w:rsidR="00095127" w:rsidRPr="00F55475">
        <w:rPr>
          <w:color w:val="000000"/>
          <w:sz w:val="28"/>
          <w:szCs w:val="28"/>
        </w:rPr>
        <w:t>полном объеме</w:t>
      </w:r>
      <w:r w:rsidR="00AB70F9" w:rsidRPr="00F55475">
        <w:rPr>
          <w:color w:val="000000"/>
          <w:sz w:val="28"/>
          <w:szCs w:val="28"/>
        </w:rPr>
        <w:t xml:space="preserve"> и </w:t>
      </w:r>
      <w:r w:rsidR="00D62FA6" w:rsidRPr="00F55475">
        <w:rPr>
          <w:color w:val="000000"/>
          <w:sz w:val="28"/>
          <w:szCs w:val="28"/>
        </w:rPr>
        <w:t xml:space="preserve">израсходовано </w:t>
      </w:r>
      <w:r w:rsidR="002663C0" w:rsidRPr="00F55475">
        <w:rPr>
          <w:color w:val="000000"/>
          <w:sz w:val="28"/>
          <w:szCs w:val="28"/>
        </w:rPr>
        <w:t>147,5</w:t>
      </w:r>
      <w:r w:rsidR="00D62FA6" w:rsidRPr="00F55475">
        <w:rPr>
          <w:color w:val="000000"/>
          <w:sz w:val="28"/>
          <w:szCs w:val="28"/>
        </w:rPr>
        <w:t xml:space="preserve"> тыс. рублей при запланированных </w:t>
      </w:r>
      <w:r w:rsidR="00095127" w:rsidRPr="00F55475">
        <w:rPr>
          <w:color w:val="000000"/>
          <w:sz w:val="28"/>
          <w:szCs w:val="28"/>
        </w:rPr>
        <w:t>270,0 тыс. рублей</w:t>
      </w:r>
      <w:r w:rsidR="00E33E2D" w:rsidRPr="00F55475">
        <w:rPr>
          <w:sz w:val="28"/>
          <w:szCs w:val="28"/>
        </w:rPr>
        <w:t>.</w:t>
      </w:r>
      <w:r w:rsidR="00BF13A2" w:rsidRPr="00F55475">
        <w:rPr>
          <w:sz w:val="28"/>
          <w:szCs w:val="28"/>
        </w:rPr>
        <w:t xml:space="preserve"> Данные средства направлены на публикацию в СМИ информации о деятельности Администрации Гдовского района.  </w:t>
      </w:r>
    </w:p>
    <w:p w:rsidR="002663C0" w:rsidRPr="00F55475" w:rsidRDefault="002663C0" w:rsidP="002663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-  на развитие и совершенствование института добровольных народных дружин, предусмотренные средства в сумме 55,8 тыс. рублей не освоены;</w:t>
      </w:r>
    </w:p>
    <w:p w:rsidR="002663C0" w:rsidRPr="00F55475" w:rsidRDefault="002663C0" w:rsidP="002663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 на поддержку граждан, участвующих в составе добровольных народных дружин в защите Государственной границы освоены в полном объеме в сумме </w:t>
      </w:r>
      <w:r w:rsidRPr="00F55475">
        <w:rPr>
          <w:sz w:val="28"/>
          <w:szCs w:val="28"/>
        </w:rPr>
        <w:lastRenderedPageBreak/>
        <w:t>959,6 тыс. рублей;</w:t>
      </w:r>
    </w:p>
    <w:p w:rsidR="00E82FFC" w:rsidRPr="00F55475" w:rsidRDefault="002663C0" w:rsidP="00E82F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на расходы по профилактике правонарушений были предусмотрены средства в сумме 19,0 тыс. рублей и фактически освоены в полном объеме. Проведены мероприятия;</w:t>
      </w:r>
      <w:r w:rsidR="006845A8" w:rsidRPr="00F55475">
        <w:rPr>
          <w:sz w:val="28"/>
          <w:szCs w:val="28"/>
        </w:rPr>
        <w:t xml:space="preserve"> е</w:t>
      </w:r>
      <w:r w:rsidR="008228BE" w:rsidRPr="00F55475">
        <w:rPr>
          <w:sz w:val="28"/>
          <w:szCs w:val="28"/>
        </w:rPr>
        <w:t>жегодн</w:t>
      </w:r>
      <w:r w:rsidRPr="00F55475">
        <w:rPr>
          <w:sz w:val="28"/>
          <w:szCs w:val="28"/>
        </w:rPr>
        <w:t>ая</w:t>
      </w:r>
      <w:r w:rsidR="008228BE" w:rsidRPr="00F55475">
        <w:rPr>
          <w:sz w:val="28"/>
          <w:szCs w:val="28"/>
        </w:rPr>
        <w:t xml:space="preserve"> Спартакиад</w:t>
      </w:r>
      <w:r w:rsidRPr="00F55475">
        <w:rPr>
          <w:sz w:val="28"/>
          <w:szCs w:val="28"/>
        </w:rPr>
        <w:t>а</w:t>
      </w:r>
      <w:r w:rsidR="008228BE" w:rsidRPr="00F55475">
        <w:rPr>
          <w:sz w:val="28"/>
          <w:szCs w:val="28"/>
        </w:rPr>
        <w:t xml:space="preserve"> несовершеннолетних, находящихся в конфликте с законом, воспитанников Центров помощи детям Псковской области "Твой выбор"</w:t>
      </w:r>
      <w:r w:rsidR="007712EC" w:rsidRPr="00F55475">
        <w:rPr>
          <w:sz w:val="28"/>
          <w:szCs w:val="28"/>
        </w:rPr>
        <w:t xml:space="preserve">, </w:t>
      </w:r>
      <w:r w:rsidR="006845A8" w:rsidRPr="00F55475">
        <w:rPr>
          <w:sz w:val="28"/>
          <w:szCs w:val="28"/>
        </w:rPr>
        <w:t>проведение мини-футбола "Будь лучше, чем вчера" среди несовершеннолетних, находящихся в конфликте с законом</w:t>
      </w:r>
      <w:r w:rsidRPr="00F55475">
        <w:rPr>
          <w:sz w:val="28"/>
          <w:szCs w:val="28"/>
        </w:rPr>
        <w:t>, проведены</w:t>
      </w:r>
      <w:r w:rsidR="001B3A0F" w:rsidRPr="00F55475">
        <w:rPr>
          <w:sz w:val="28"/>
          <w:szCs w:val="28"/>
        </w:rPr>
        <w:t xml:space="preserve"> а</w:t>
      </w:r>
      <w:r w:rsidR="00E82FFC" w:rsidRPr="00F55475">
        <w:rPr>
          <w:sz w:val="28"/>
          <w:szCs w:val="28"/>
        </w:rPr>
        <w:t>кции "</w:t>
      </w:r>
      <w:r w:rsidR="00216D73" w:rsidRPr="00F55475">
        <w:rPr>
          <w:sz w:val="28"/>
          <w:szCs w:val="28"/>
        </w:rPr>
        <w:t>Брось сигарету, возьми конфету", "Всемирный день отказа от курения"</w:t>
      </w:r>
      <w:r w:rsidR="00E82FFC" w:rsidRPr="00F55475">
        <w:rPr>
          <w:sz w:val="28"/>
          <w:szCs w:val="28"/>
        </w:rPr>
        <w:t>, "Спорт против алкоголя", "</w:t>
      </w:r>
      <w:r w:rsidR="001B3A0F" w:rsidRPr="00F55475">
        <w:rPr>
          <w:sz w:val="28"/>
          <w:szCs w:val="28"/>
        </w:rPr>
        <w:t>Я выбираю трезвос</w:t>
      </w:r>
      <w:r w:rsidRPr="00F55475">
        <w:rPr>
          <w:sz w:val="28"/>
          <w:szCs w:val="28"/>
        </w:rPr>
        <w:t>ть", "Всемирный день трезвости".</w:t>
      </w:r>
    </w:p>
    <w:p w:rsidR="005937B8" w:rsidRPr="00F55475" w:rsidRDefault="005937B8" w:rsidP="005937B8">
      <w:pPr>
        <w:jc w:val="both"/>
        <w:rPr>
          <w:rFonts w:eastAsia="Courier New"/>
          <w:sz w:val="28"/>
          <w:szCs w:val="28"/>
        </w:rPr>
      </w:pPr>
      <w:r w:rsidRPr="00F55475">
        <w:rPr>
          <w:color w:val="000000"/>
          <w:sz w:val="28"/>
          <w:szCs w:val="28"/>
        </w:rPr>
        <w:t>          </w:t>
      </w:r>
      <w:r w:rsidR="002C642A" w:rsidRPr="00F55475">
        <w:rPr>
          <w:color w:val="000000"/>
          <w:sz w:val="28"/>
          <w:szCs w:val="28"/>
        </w:rPr>
        <w:t>На</w:t>
      </w:r>
      <w:r w:rsidRPr="00F55475">
        <w:rPr>
          <w:color w:val="000000"/>
          <w:sz w:val="28"/>
          <w:szCs w:val="28"/>
        </w:rPr>
        <w:t> </w:t>
      </w:r>
      <w:r w:rsidR="002C642A" w:rsidRPr="00F55475">
        <w:rPr>
          <w:color w:val="000000"/>
          <w:sz w:val="28"/>
          <w:szCs w:val="28"/>
        </w:rPr>
        <w:t>с</w:t>
      </w:r>
      <w:r w:rsidRPr="00F55475">
        <w:rPr>
          <w:color w:val="000000"/>
          <w:sz w:val="28"/>
          <w:szCs w:val="28"/>
        </w:rPr>
        <w:t xml:space="preserve">редства в сумме </w:t>
      </w:r>
      <w:r w:rsidR="002663C0" w:rsidRPr="00F55475">
        <w:rPr>
          <w:color w:val="000000"/>
          <w:sz w:val="28"/>
          <w:szCs w:val="28"/>
        </w:rPr>
        <w:t>50</w:t>
      </w:r>
      <w:r w:rsidR="002C642A" w:rsidRPr="00F55475">
        <w:rPr>
          <w:color w:val="000000"/>
          <w:sz w:val="28"/>
          <w:szCs w:val="28"/>
        </w:rPr>
        <w:t>,0</w:t>
      </w:r>
      <w:r w:rsidRPr="00F55475">
        <w:rPr>
          <w:color w:val="000000"/>
          <w:sz w:val="28"/>
          <w:szCs w:val="28"/>
        </w:rPr>
        <w:t xml:space="preserve"> тыс. рублей на реализацию мероприятий, направленных на снижение напряженности на рынке труда, для особых категорий граждан </w:t>
      </w:r>
      <w:r w:rsidR="002C642A" w:rsidRPr="00F55475">
        <w:rPr>
          <w:color w:val="000000"/>
          <w:sz w:val="28"/>
          <w:szCs w:val="28"/>
        </w:rPr>
        <w:t xml:space="preserve">организованы </w:t>
      </w:r>
      <w:r w:rsidR="00771AF5" w:rsidRPr="00F55475">
        <w:rPr>
          <w:color w:val="000000"/>
          <w:sz w:val="28"/>
          <w:szCs w:val="28"/>
        </w:rPr>
        <w:t xml:space="preserve">3 </w:t>
      </w:r>
      <w:r w:rsidR="002C642A" w:rsidRPr="00F55475">
        <w:rPr>
          <w:color w:val="000000"/>
          <w:sz w:val="28"/>
          <w:szCs w:val="28"/>
        </w:rPr>
        <w:t>рабочи</w:t>
      </w:r>
      <w:r w:rsidR="00771AF5" w:rsidRPr="00F55475">
        <w:rPr>
          <w:color w:val="000000"/>
          <w:sz w:val="28"/>
          <w:szCs w:val="28"/>
        </w:rPr>
        <w:t>х</w:t>
      </w:r>
      <w:r w:rsidR="002C642A" w:rsidRPr="00F55475">
        <w:rPr>
          <w:color w:val="000000"/>
          <w:sz w:val="28"/>
          <w:szCs w:val="28"/>
        </w:rPr>
        <w:t xml:space="preserve"> места для </w:t>
      </w:r>
      <w:r w:rsidR="002D272A" w:rsidRPr="00F55475">
        <w:rPr>
          <w:color w:val="000000"/>
          <w:sz w:val="28"/>
          <w:szCs w:val="28"/>
        </w:rPr>
        <w:t>несовершеннолетних</w:t>
      </w:r>
      <w:r w:rsidR="002C642A" w:rsidRPr="00F55475">
        <w:rPr>
          <w:color w:val="000000"/>
          <w:sz w:val="28"/>
          <w:szCs w:val="28"/>
        </w:rPr>
        <w:t xml:space="preserve"> на базе МБУ ЦДК,</w:t>
      </w:r>
      <w:r w:rsidRPr="00F55475">
        <w:rPr>
          <w:color w:val="000000"/>
          <w:sz w:val="28"/>
          <w:szCs w:val="28"/>
        </w:rPr>
        <w:t xml:space="preserve"> </w:t>
      </w:r>
      <w:r w:rsidR="002C642A" w:rsidRPr="00F55475">
        <w:rPr>
          <w:color w:val="000000"/>
          <w:sz w:val="28"/>
          <w:szCs w:val="28"/>
        </w:rPr>
        <w:t>на базе муниципального образования «Гдов» о</w:t>
      </w:r>
      <w:r w:rsidRPr="00F55475">
        <w:rPr>
          <w:color w:val="000000"/>
          <w:sz w:val="28"/>
          <w:szCs w:val="28"/>
        </w:rPr>
        <w:t>рганиз</w:t>
      </w:r>
      <w:r w:rsidR="002C642A" w:rsidRPr="00F55475">
        <w:rPr>
          <w:color w:val="000000"/>
          <w:sz w:val="28"/>
          <w:szCs w:val="28"/>
        </w:rPr>
        <w:t>ованы</w:t>
      </w:r>
      <w:r w:rsidR="00771AF5" w:rsidRPr="00F55475">
        <w:rPr>
          <w:color w:val="000000"/>
          <w:sz w:val="28"/>
          <w:szCs w:val="28"/>
        </w:rPr>
        <w:t xml:space="preserve"> 2</w:t>
      </w:r>
      <w:r w:rsidRPr="00F55475">
        <w:rPr>
          <w:color w:val="000000"/>
          <w:sz w:val="28"/>
          <w:szCs w:val="28"/>
        </w:rPr>
        <w:t xml:space="preserve"> рабочи</w:t>
      </w:r>
      <w:r w:rsidR="00771AF5" w:rsidRPr="00F55475">
        <w:rPr>
          <w:color w:val="000000"/>
          <w:sz w:val="28"/>
          <w:szCs w:val="28"/>
        </w:rPr>
        <w:t>х</w:t>
      </w:r>
      <w:r w:rsidRPr="00F55475">
        <w:rPr>
          <w:color w:val="000000"/>
          <w:sz w:val="28"/>
          <w:szCs w:val="28"/>
        </w:rPr>
        <w:t xml:space="preserve"> мест</w:t>
      </w:r>
      <w:r w:rsidR="002C642A" w:rsidRPr="00F55475">
        <w:rPr>
          <w:color w:val="000000"/>
          <w:sz w:val="28"/>
          <w:szCs w:val="28"/>
        </w:rPr>
        <w:t>а</w:t>
      </w:r>
      <w:r w:rsidRPr="00F55475">
        <w:rPr>
          <w:color w:val="000000"/>
          <w:sz w:val="28"/>
          <w:szCs w:val="28"/>
        </w:rPr>
        <w:t xml:space="preserve"> для граждан, оказавшихся в трудной жизненной ситуации</w:t>
      </w:r>
      <w:r w:rsidR="002663C0" w:rsidRPr="00F55475">
        <w:rPr>
          <w:color w:val="000000"/>
          <w:sz w:val="28"/>
          <w:szCs w:val="28"/>
        </w:rPr>
        <w:t>.</w:t>
      </w:r>
    </w:p>
    <w:p w:rsidR="00FD4812" w:rsidRPr="00F55475" w:rsidRDefault="00FD4812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Основное мероприятие «Антинаркотическая пропаганда и антинаркотическое просвещение».</w:t>
      </w:r>
    </w:p>
    <w:p w:rsidR="008228BE" w:rsidRPr="00F55475" w:rsidRDefault="008228BE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Прове</w:t>
      </w:r>
      <w:r w:rsidR="00990F2C" w:rsidRPr="00F55475">
        <w:rPr>
          <w:sz w:val="28"/>
          <w:szCs w:val="28"/>
        </w:rPr>
        <w:t>дение антинаркотических акций</w:t>
      </w:r>
      <w:r w:rsidR="00512C90" w:rsidRPr="00F55475">
        <w:rPr>
          <w:sz w:val="28"/>
          <w:szCs w:val="28"/>
        </w:rPr>
        <w:t xml:space="preserve">: Городская антинаркотическая акция "Гдов против наркотиков, Антинаркотическая акция "Я выбираю жизнь", Всемирный день борьбы с наркоманией, Проведение мероприятия "Нарко-стоп" (изготовление листовок, памяток, буклетов антинаркотической направленности), Проведение мероприятия "Молодежь против наркотиков" (информационный стенд) </w:t>
      </w:r>
      <w:r w:rsidR="009D058E" w:rsidRPr="00F55475">
        <w:rPr>
          <w:sz w:val="28"/>
          <w:szCs w:val="28"/>
        </w:rPr>
        <w:t>–</w:t>
      </w:r>
      <w:r w:rsidRPr="00F55475">
        <w:rPr>
          <w:sz w:val="28"/>
          <w:szCs w:val="28"/>
        </w:rPr>
        <w:t xml:space="preserve"> </w:t>
      </w:r>
      <w:r w:rsidR="00FD4812" w:rsidRPr="00F55475">
        <w:rPr>
          <w:sz w:val="28"/>
          <w:szCs w:val="28"/>
        </w:rPr>
        <w:t>1</w:t>
      </w:r>
      <w:r w:rsidR="002663C0" w:rsidRPr="00F55475">
        <w:rPr>
          <w:sz w:val="28"/>
          <w:szCs w:val="28"/>
        </w:rPr>
        <w:t>2</w:t>
      </w:r>
      <w:r w:rsidR="00FD4812" w:rsidRPr="00F55475">
        <w:rPr>
          <w:sz w:val="28"/>
          <w:szCs w:val="28"/>
        </w:rPr>
        <w:t>,</w:t>
      </w:r>
      <w:r w:rsidR="00F65BCD" w:rsidRPr="00F55475">
        <w:rPr>
          <w:sz w:val="28"/>
          <w:szCs w:val="28"/>
        </w:rPr>
        <w:t>0</w:t>
      </w:r>
      <w:r w:rsidR="00FD4812" w:rsidRPr="00F55475">
        <w:rPr>
          <w:sz w:val="28"/>
          <w:szCs w:val="28"/>
        </w:rPr>
        <w:t xml:space="preserve"> тыс. рублей.</w:t>
      </w:r>
    </w:p>
    <w:p w:rsidR="00FD4812" w:rsidRPr="00F55475" w:rsidRDefault="00511B1B" w:rsidP="00FD48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Основное </w:t>
      </w:r>
      <w:r w:rsidR="0065609B" w:rsidRPr="00F55475">
        <w:rPr>
          <w:sz w:val="28"/>
          <w:szCs w:val="28"/>
        </w:rPr>
        <w:t>мероприятие «</w:t>
      </w:r>
      <w:r w:rsidRPr="00F55475">
        <w:rPr>
          <w:sz w:val="28"/>
          <w:szCs w:val="28"/>
        </w:rPr>
        <w:t>Обеспечение мер по гражданской обороне на территории муниципального образования»</w:t>
      </w:r>
    </w:p>
    <w:p w:rsidR="00A32C9D" w:rsidRPr="00F55475" w:rsidRDefault="00F02C7F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За счет выделенных средств </w:t>
      </w:r>
      <w:r w:rsidR="00A40FA5" w:rsidRPr="00F55475">
        <w:rPr>
          <w:sz w:val="28"/>
          <w:szCs w:val="28"/>
        </w:rPr>
        <w:t xml:space="preserve">в сумме </w:t>
      </w:r>
      <w:r w:rsidR="002663C0" w:rsidRPr="00F55475">
        <w:rPr>
          <w:sz w:val="28"/>
          <w:szCs w:val="28"/>
        </w:rPr>
        <w:t>из 253,</w:t>
      </w:r>
      <w:r w:rsidR="00A40FA5" w:rsidRPr="00F55475">
        <w:rPr>
          <w:sz w:val="28"/>
          <w:szCs w:val="28"/>
        </w:rPr>
        <w:t>0 тыс. рублей</w:t>
      </w:r>
      <w:r w:rsidR="00F65BCD" w:rsidRPr="00F55475">
        <w:rPr>
          <w:sz w:val="28"/>
          <w:szCs w:val="28"/>
        </w:rPr>
        <w:t xml:space="preserve"> </w:t>
      </w:r>
      <w:r w:rsidR="002663C0" w:rsidRPr="00F55475">
        <w:rPr>
          <w:sz w:val="28"/>
          <w:szCs w:val="28"/>
        </w:rPr>
        <w:t>произведен периодический контроль на сумму</w:t>
      </w:r>
      <w:r w:rsidR="00F65BCD" w:rsidRPr="00F55475">
        <w:rPr>
          <w:sz w:val="28"/>
          <w:szCs w:val="28"/>
        </w:rPr>
        <w:t xml:space="preserve"> </w:t>
      </w:r>
      <w:r w:rsidR="002663C0" w:rsidRPr="00F55475">
        <w:rPr>
          <w:sz w:val="28"/>
          <w:szCs w:val="28"/>
        </w:rPr>
        <w:t>68,5 тыс.</w:t>
      </w:r>
      <w:r w:rsidR="00794B31" w:rsidRPr="00F55475">
        <w:rPr>
          <w:sz w:val="28"/>
          <w:szCs w:val="28"/>
        </w:rPr>
        <w:t xml:space="preserve"> </w:t>
      </w:r>
      <w:r w:rsidR="002663C0" w:rsidRPr="00F55475">
        <w:rPr>
          <w:sz w:val="28"/>
          <w:szCs w:val="28"/>
        </w:rPr>
        <w:t>руб</w:t>
      </w:r>
      <w:r w:rsidR="00BD2FC3" w:rsidRPr="00F55475">
        <w:rPr>
          <w:sz w:val="28"/>
          <w:szCs w:val="28"/>
        </w:rPr>
        <w:t>лей</w:t>
      </w:r>
      <w:r w:rsidR="002663C0" w:rsidRPr="00F55475">
        <w:rPr>
          <w:sz w:val="28"/>
          <w:szCs w:val="28"/>
        </w:rPr>
        <w:t>.</w:t>
      </w:r>
    </w:p>
    <w:p w:rsidR="005937B8" w:rsidRPr="00F55475" w:rsidRDefault="005937B8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F4574" w:rsidRPr="00F55475" w:rsidRDefault="002F4574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Бюджетные средства, запланированные на подпрограмму «</w:t>
      </w:r>
      <w:r w:rsidR="00577473" w:rsidRPr="00F55475">
        <w:rPr>
          <w:sz w:val="28"/>
          <w:szCs w:val="28"/>
        </w:rPr>
        <w:t>Обеспечение безопасности граждан на территории муниципального образования</w:t>
      </w:r>
      <w:r w:rsidRPr="00F55475">
        <w:rPr>
          <w:sz w:val="28"/>
          <w:szCs w:val="28"/>
        </w:rPr>
        <w:t>», в сумме</w:t>
      </w:r>
      <w:r w:rsidR="008E66AE" w:rsidRPr="00F55475">
        <w:rPr>
          <w:sz w:val="28"/>
          <w:szCs w:val="28"/>
        </w:rPr>
        <w:t xml:space="preserve"> </w:t>
      </w:r>
      <w:r w:rsidR="00794B31" w:rsidRPr="00F55475">
        <w:rPr>
          <w:sz w:val="28"/>
          <w:szCs w:val="28"/>
        </w:rPr>
        <w:t>5 019,6</w:t>
      </w:r>
      <w:r w:rsidR="00541FCB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тыс. руб. </w:t>
      </w:r>
      <w:r w:rsidR="008A2AB0" w:rsidRPr="00F55475">
        <w:rPr>
          <w:sz w:val="28"/>
          <w:szCs w:val="28"/>
        </w:rPr>
        <w:t>освоены</w:t>
      </w:r>
      <w:r w:rsidRPr="00F55475">
        <w:rPr>
          <w:sz w:val="28"/>
          <w:szCs w:val="28"/>
        </w:rPr>
        <w:t xml:space="preserve"> на </w:t>
      </w:r>
      <w:r w:rsidR="00794B31" w:rsidRPr="00F55475">
        <w:rPr>
          <w:sz w:val="28"/>
          <w:szCs w:val="28"/>
        </w:rPr>
        <w:t>92,77</w:t>
      </w:r>
      <w:r w:rsidR="00541FCB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% на сумму </w:t>
      </w:r>
      <w:r w:rsidR="00794B31" w:rsidRPr="00F55475">
        <w:rPr>
          <w:sz w:val="28"/>
          <w:szCs w:val="28"/>
        </w:rPr>
        <w:t>4 656,8</w:t>
      </w:r>
      <w:r w:rsidR="00541FCB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тыс. руб.</w:t>
      </w:r>
    </w:p>
    <w:p w:rsidR="007C3A69" w:rsidRPr="00F55475" w:rsidRDefault="00F12F4A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</w:t>
      </w:r>
    </w:p>
    <w:p w:rsidR="00666988" w:rsidRPr="00F55475" w:rsidRDefault="00666988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988" w:rsidRPr="00F55475" w:rsidRDefault="00666988" w:rsidP="00666988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     В рамках реализации подпрограммы «Укрепление общественного здоровья населения Гдовского района»</w:t>
      </w:r>
      <w:r w:rsidRPr="00F55475">
        <w:rPr>
          <w:rFonts w:ascii="Times New Roman" w:hAnsi="Times New Roman"/>
          <w:sz w:val="28"/>
          <w:szCs w:val="28"/>
        </w:rPr>
        <w:t xml:space="preserve"> обеспечивают решение задач и достижение цели подпрограммы</w:t>
      </w:r>
    </w:p>
    <w:p w:rsidR="00666988" w:rsidRPr="00F55475" w:rsidRDefault="00666988" w:rsidP="006669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1. Создание условий для занятий физической активностью: пешеходных и велосипедных маршрутов, спортивных площадок, спортивных залов, доступных</w:t>
      </w:r>
      <w:r w:rsidR="00147226" w:rsidRPr="00F55475">
        <w:rPr>
          <w:sz w:val="28"/>
          <w:szCs w:val="28"/>
        </w:rPr>
        <w:t xml:space="preserve"> для населения</w:t>
      </w:r>
    </w:p>
    <w:p w:rsidR="00666988" w:rsidRPr="00F55475" w:rsidRDefault="00666988" w:rsidP="006669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2. Увеличение уровня информированности населения о здоровом образе жизни</w:t>
      </w:r>
    </w:p>
    <w:p w:rsidR="00666988" w:rsidRPr="00F55475" w:rsidRDefault="00666988" w:rsidP="006669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3. Работа с руководителями организаций и предприятий, с целью мотивирования к прохождения работниками диспансеризации и </w:t>
      </w:r>
      <w:r w:rsidRPr="00F55475">
        <w:rPr>
          <w:sz w:val="28"/>
          <w:szCs w:val="28"/>
        </w:rPr>
        <w:lastRenderedPageBreak/>
        <w:t>профилактических осмотров</w:t>
      </w:r>
    </w:p>
    <w:p w:rsidR="00666988" w:rsidRPr="00F55475" w:rsidRDefault="00666988" w:rsidP="0066698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4. Создание условий для привлечения медицинских кадров в медицинские организации, в виде социальной поддержки медицинских работников</w:t>
      </w:r>
    </w:p>
    <w:p w:rsidR="00666988" w:rsidRPr="00F55475" w:rsidRDefault="00666988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6988" w:rsidRPr="00F55475" w:rsidRDefault="00666988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2F4A" w:rsidRPr="00F55475" w:rsidRDefault="007C3A69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</w:t>
      </w:r>
      <w:r w:rsidR="00F12F4A" w:rsidRPr="00F55475">
        <w:rPr>
          <w:sz w:val="28"/>
          <w:szCs w:val="28"/>
        </w:rPr>
        <w:t xml:space="preserve"> Из </w:t>
      </w:r>
      <w:r w:rsidR="00B40811" w:rsidRPr="00F55475">
        <w:rPr>
          <w:sz w:val="28"/>
          <w:szCs w:val="28"/>
        </w:rPr>
        <w:t>4</w:t>
      </w:r>
      <w:r w:rsidR="00F12F4A" w:rsidRPr="00F55475">
        <w:rPr>
          <w:sz w:val="28"/>
          <w:szCs w:val="28"/>
        </w:rPr>
        <w:t xml:space="preserve"> показателей Программы, запланированных к достижению, выполнено </w:t>
      </w:r>
      <w:r w:rsidR="00884000" w:rsidRPr="00F55475">
        <w:rPr>
          <w:sz w:val="28"/>
          <w:szCs w:val="28"/>
        </w:rPr>
        <w:t>4</w:t>
      </w:r>
      <w:r w:rsidR="00F12F4A" w:rsidRPr="00F55475">
        <w:rPr>
          <w:sz w:val="28"/>
          <w:szCs w:val="28"/>
        </w:rPr>
        <w:t xml:space="preserve"> показателей (уровень исполнения </w:t>
      </w:r>
      <w:r w:rsidR="00884000" w:rsidRPr="00F55475">
        <w:rPr>
          <w:sz w:val="28"/>
          <w:szCs w:val="28"/>
        </w:rPr>
        <w:t>100</w:t>
      </w:r>
      <w:r w:rsidR="00F12F4A" w:rsidRPr="00F55475">
        <w:rPr>
          <w:sz w:val="28"/>
          <w:szCs w:val="28"/>
        </w:rPr>
        <w:t xml:space="preserve">,0%). </w:t>
      </w:r>
    </w:p>
    <w:p w:rsidR="00F12F4A" w:rsidRPr="00F55475" w:rsidRDefault="00F12F4A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    Из </w:t>
      </w:r>
      <w:r w:rsidR="00577473" w:rsidRPr="00F55475">
        <w:rPr>
          <w:sz w:val="28"/>
          <w:szCs w:val="28"/>
        </w:rPr>
        <w:t>4</w:t>
      </w:r>
      <w:r w:rsidRPr="00F55475">
        <w:rPr>
          <w:sz w:val="28"/>
          <w:szCs w:val="28"/>
        </w:rPr>
        <w:t xml:space="preserve"> показателей Подпрограмм, запланированных к достижению, выполнено </w:t>
      </w:r>
      <w:r w:rsidR="00884000" w:rsidRPr="00F55475">
        <w:rPr>
          <w:sz w:val="28"/>
          <w:szCs w:val="28"/>
        </w:rPr>
        <w:t>4</w:t>
      </w:r>
      <w:r w:rsidRPr="00F55475">
        <w:rPr>
          <w:sz w:val="28"/>
          <w:szCs w:val="28"/>
        </w:rPr>
        <w:t xml:space="preserve"> показателей (уровень исполнения </w:t>
      </w:r>
      <w:r w:rsidR="00884000" w:rsidRPr="00F55475">
        <w:rPr>
          <w:sz w:val="28"/>
          <w:szCs w:val="28"/>
        </w:rPr>
        <w:t>100</w:t>
      </w:r>
      <w:r w:rsidR="00577473" w:rsidRPr="00F55475">
        <w:rPr>
          <w:sz w:val="28"/>
          <w:szCs w:val="28"/>
        </w:rPr>
        <w:t>,0</w:t>
      </w:r>
      <w:r w:rsidRPr="00F55475">
        <w:rPr>
          <w:sz w:val="28"/>
          <w:szCs w:val="28"/>
        </w:rPr>
        <w:t xml:space="preserve">%) </w:t>
      </w:r>
    </w:p>
    <w:p w:rsidR="00F12F4A" w:rsidRPr="00F55475" w:rsidRDefault="00F12F4A" w:rsidP="00422BF9">
      <w:pPr>
        <w:pStyle w:val="a6"/>
        <w:spacing w:line="240" w:lineRule="auto"/>
        <w:ind w:left="20" w:right="20" w:firstLine="700"/>
        <w:rPr>
          <w:rStyle w:val="1"/>
          <w:color w:val="000000"/>
          <w:sz w:val="28"/>
          <w:szCs w:val="28"/>
          <w:lang w:val="ru-RU"/>
        </w:rPr>
      </w:pPr>
      <w:r w:rsidRPr="00F55475">
        <w:rPr>
          <w:rStyle w:val="1"/>
          <w:color w:val="000000"/>
          <w:sz w:val="28"/>
          <w:szCs w:val="28"/>
        </w:rPr>
        <w:t xml:space="preserve">Объем финансирования 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Программы </w:t>
      </w:r>
      <w:r w:rsidR="00685E33" w:rsidRPr="00F55475">
        <w:rPr>
          <w:rStyle w:val="1"/>
          <w:color w:val="000000"/>
          <w:sz w:val="28"/>
          <w:szCs w:val="28"/>
        </w:rPr>
        <w:t>в 20</w:t>
      </w:r>
      <w:r w:rsidR="00685E33" w:rsidRPr="00F55475">
        <w:rPr>
          <w:rStyle w:val="1"/>
          <w:color w:val="000000"/>
          <w:sz w:val="28"/>
          <w:szCs w:val="28"/>
          <w:lang w:val="ru-RU"/>
        </w:rPr>
        <w:t>2</w:t>
      </w:r>
      <w:r w:rsidR="00A1773C" w:rsidRPr="00F55475">
        <w:rPr>
          <w:rStyle w:val="1"/>
          <w:color w:val="000000"/>
          <w:sz w:val="28"/>
          <w:szCs w:val="28"/>
          <w:lang w:val="ru-RU"/>
        </w:rPr>
        <w:t>3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 году </w:t>
      </w:r>
      <w:r w:rsidRPr="00F55475">
        <w:rPr>
          <w:rStyle w:val="1"/>
          <w:color w:val="000000"/>
          <w:sz w:val="28"/>
          <w:szCs w:val="28"/>
        </w:rPr>
        <w:t xml:space="preserve">за счет всех источников составил </w:t>
      </w:r>
      <w:r w:rsidR="00A1773C" w:rsidRPr="00F55475">
        <w:rPr>
          <w:szCs w:val="28"/>
          <w:lang w:val="ru-RU"/>
        </w:rPr>
        <w:t>5019,6</w:t>
      </w:r>
      <w:r w:rsidR="00541FCB" w:rsidRPr="00F55475">
        <w:rPr>
          <w:szCs w:val="28"/>
        </w:rPr>
        <w:t xml:space="preserve"> </w:t>
      </w:r>
      <w:r w:rsidRPr="00F55475">
        <w:rPr>
          <w:rStyle w:val="1"/>
          <w:color w:val="000000"/>
          <w:sz w:val="28"/>
          <w:szCs w:val="28"/>
        </w:rPr>
        <w:t>тыс. рублей</w:t>
      </w:r>
      <w:r w:rsidR="007C3A69" w:rsidRPr="00F55475">
        <w:rPr>
          <w:rStyle w:val="1"/>
          <w:color w:val="000000"/>
          <w:sz w:val="28"/>
          <w:szCs w:val="28"/>
          <w:lang w:val="ru-RU"/>
        </w:rPr>
        <w:t>,</w:t>
      </w:r>
      <w:r w:rsidRPr="00F55475">
        <w:rPr>
          <w:rStyle w:val="1"/>
          <w:color w:val="000000"/>
          <w:sz w:val="28"/>
          <w:szCs w:val="28"/>
        </w:rPr>
        <w:t xml:space="preserve"> уровень освоения средств составил </w:t>
      </w:r>
      <w:r w:rsidR="00A1773C" w:rsidRPr="00F55475">
        <w:rPr>
          <w:szCs w:val="28"/>
          <w:lang w:val="ru-RU"/>
        </w:rPr>
        <w:t>92,77</w:t>
      </w:r>
      <w:r w:rsidR="00541FCB" w:rsidRPr="00F55475">
        <w:rPr>
          <w:szCs w:val="28"/>
        </w:rPr>
        <w:t xml:space="preserve"> </w:t>
      </w:r>
      <w:r w:rsidR="007C3A69" w:rsidRPr="00F55475">
        <w:rPr>
          <w:rStyle w:val="1"/>
          <w:color w:val="000000"/>
          <w:sz w:val="28"/>
          <w:szCs w:val="28"/>
          <w:lang w:val="ru-RU"/>
        </w:rPr>
        <w:t>% (</w:t>
      </w:r>
      <w:r w:rsidR="00A1773C" w:rsidRPr="00F55475">
        <w:rPr>
          <w:szCs w:val="28"/>
          <w:lang w:val="ru-RU"/>
        </w:rPr>
        <w:t>4 656,8</w:t>
      </w:r>
      <w:r w:rsidR="00541FCB" w:rsidRPr="00F55475">
        <w:rPr>
          <w:szCs w:val="28"/>
        </w:rPr>
        <w:t xml:space="preserve"> </w:t>
      </w:r>
      <w:r w:rsidR="007C3A69" w:rsidRPr="00F55475">
        <w:rPr>
          <w:rStyle w:val="1"/>
          <w:color w:val="000000"/>
          <w:sz w:val="28"/>
          <w:szCs w:val="28"/>
          <w:lang w:val="ru-RU"/>
        </w:rPr>
        <w:t>тыс. руб.).</w:t>
      </w:r>
    </w:p>
    <w:p w:rsidR="00182765" w:rsidRPr="00F55475" w:rsidRDefault="00182765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По итогам 20</w:t>
      </w:r>
      <w:r w:rsidR="002630B9" w:rsidRPr="00F55475">
        <w:rPr>
          <w:rFonts w:ascii="Times New Roman" w:hAnsi="Times New Roman"/>
          <w:sz w:val="28"/>
          <w:szCs w:val="28"/>
        </w:rPr>
        <w:t>2</w:t>
      </w:r>
      <w:r w:rsidR="00A1773C" w:rsidRPr="00F55475">
        <w:rPr>
          <w:rFonts w:ascii="Times New Roman" w:hAnsi="Times New Roman"/>
          <w:sz w:val="28"/>
          <w:szCs w:val="28"/>
        </w:rPr>
        <w:t>3</w:t>
      </w:r>
      <w:r w:rsidRPr="00F55475">
        <w:rPr>
          <w:rFonts w:ascii="Times New Roman" w:hAnsi="Times New Roman"/>
          <w:sz w:val="28"/>
          <w:szCs w:val="28"/>
        </w:rPr>
        <w:t xml:space="preserve"> года муниципальная программа «</w:t>
      </w:r>
      <w:r w:rsidR="004C0F92" w:rsidRPr="00F55475">
        <w:rPr>
          <w:rFonts w:ascii="Times New Roman" w:hAnsi="Times New Roman"/>
          <w:sz w:val="28"/>
          <w:szCs w:val="28"/>
        </w:rPr>
        <w:t>Обеспечение безопасности граждан на территории муниципального образования «Гдовский район</w:t>
      </w:r>
      <w:r w:rsidRPr="00F55475">
        <w:rPr>
          <w:rFonts w:ascii="Times New Roman" w:hAnsi="Times New Roman"/>
          <w:sz w:val="28"/>
          <w:szCs w:val="28"/>
        </w:rPr>
        <w:t xml:space="preserve">» реализована </w:t>
      </w:r>
      <w:r w:rsidR="002630B9" w:rsidRPr="00F55475">
        <w:rPr>
          <w:rFonts w:ascii="Times New Roman" w:hAnsi="Times New Roman"/>
          <w:sz w:val="28"/>
          <w:szCs w:val="28"/>
        </w:rPr>
        <w:t xml:space="preserve">с </w:t>
      </w:r>
      <w:r w:rsidR="00675B34" w:rsidRPr="00F55475">
        <w:rPr>
          <w:rStyle w:val="1"/>
          <w:b/>
          <w:sz w:val="28"/>
          <w:szCs w:val="28"/>
        </w:rPr>
        <w:t>высокой степенью эффективности</w:t>
      </w:r>
      <w:r w:rsidRPr="00F55475">
        <w:rPr>
          <w:rFonts w:ascii="Times New Roman" w:hAnsi="Times New Roman"/>
          <w:sz w:val="28"/>
          <w:szCs w:val="28"/>
        </w:rPr>
        <w:t>.</w:t>
      </w:r>
    </w:p>
    <w:p w:rsidR="00182765" w:rsidRPr="00F55475" w:rsidRDefault="00182765" w:rsidP="00422BF9">
      <w:pPr>
        <w:pStyle w:val="af4"/>
        <w:tabs>
          <w:tab w:val="left" w:pos="2940"/>
        </w:tabs>
        <w:spacing w:line="240" w:lineRule="auto"/>
        <w:ind w:left="0" w:firstLine="720"/>
        <w:jc w:val="both"/>
        <w:rPr>
          <w:rFonts w:ascii="Times New Roman" w:hAnsi="Times New Roman"/>
        </w:rPr>
      </w:pPr>
    </w:p>
    <w:p w:rsidR="00283AF6" w:rsidRPr="00F55475" w:rsidRDefault="00283AF6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55475">
        <w:rPr>
          <w:rFonts w:ascii="Times New Roman" w:hAnsi="Times New Roman"/>
          <w:b/>
          <w:sz w:val="28"/>
          <w:szCs w:val="28"/>
        </w:rPr>
        <w:t>3.</w:t>
      </w:r>
      <w:r w:rsidR="00993A57" w:rsidRPr="00F55475">
        <w:rPr>
          <w:rFonts w:ascii="Times New Roman" w:hAnsi="Times New Roman"/>
          <w:b/>
          <w:sz w:val="28"/>
          <w:szCs w:val="28"/>
        </w:rPr>
        <w:t>5</w:t>
      </w:r>
      <w:r w:rsidRPr="00F55475">
        <w:rPr>
          <w:rFonts w:ascii="Times New Roman" w:hAnsi="Times New Roman"/>
          <w:b/>
          <w:sz w:val="28"/>
          <w:szCs w:val="28"/>
        </w:rPr>
        <w:t>.</w:t>
      </w:r>
      <w:r w:rsidRPr="00F55475">
        <w:rPr>
          <w:rFonts w:ascii="Times New Roman" w:hAnsi="Times New Roman"/>
          <w:b/>
          <w:sz w:val="28"/>
          <w:szCs w:val="28"/>
        </w:rPr>
        <w:tab/>
        <w:t xml:space="preserve">О ходе реализации муниципальной программы </w:t>
      </w:r>
      <w:r w:rsidRPr="00F55475">
        <w:rPr>
          <w:rFonts w:ascii="Times New Roman" w:hAnsi="Times New Roman"/>
          <w:b/>
          <w:sz w:val="28"/>
          <w:szCs w:val="28"/>
        </w:rPr>
        <w:br/>
        <w:t>«</w:t>
      </w:r>
      <w:r w:rsidR="00430D9E" w:rsidRPr="00F55475">
        <w:rPr>
          <w:rFonts w:ascii="Times New Roman" w:hAnsi="Times New Roman"/>
          <w:b/>
          <w:sz w:val="28"/>
          <w:szCs w:val="28"/>
        </w:rPr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  <w:r w:rsidRPr="00F55475">
        <w:rPr>
          <w:rFonts w:ascii="Times New Roman" w:hAnsi="Times New Roman"/>
          <w:b/>
          <w:sz w:val="28"/>
          <w:szCs w:val="28"/>
        </w:rPr>
        <w:t>»</w:t>
      </w:r>
    </w:p>
    <w:p w:rsidR="00283AF6" w:rsidRPr="00F55475" w:rsidRDefault="00283AF6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34F09" w:rsidRPr="00F55475" w:rsidRDefault="00D34F09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Муниципальная программа «</w:t>
      </w:r>
      <w:r w:rsidR="00430D9E" w:rsidRPr="00F55475">
        <w:rPr>
          <w:rFonts w:ascii="Times New Roman" w:hAnsi="Times New Roman"/>
          <w:sz w:val="28"/>
          <w:szCs w:val="28"/>
        </w:rPr>
        <w:t>Комплексное развитие систем жилищно-коммунальной и инженерной инфраструктуры, благоустройство муниципального образования "Г</w:t>
      </w:r>
      <w:r w:rsidR="0026578C" w:rsidRPr="00F55475">
        <w:rPr>
          <w:rFonts w:ascii="Times New Roman" w:hAnsi="Times New Roman"/>
          <w:sz w:val="28"/>
          <w:szCs w:val="28"/>
        </w:rPr>
        <w:t>довский район"</w:t>
      </w:r>
      <w:r w:rsidRPr="00F55475">
        <w:rPr>
          <w:rFonts w:ascii="Times New Roman" w:hAnsi="Times New Roman"/>
          <w:sz w:val="28"/>
          <w:szCs w:val="28"/>
        </w:rPr>
        <w:t xml:space="preserve">» (далее – Программа) утверждена постановлением администрации </w:t>
      </w:r>
      <w:r w:rsidR="009733AA" w:rsidRPr="00F55475">
        <w:rPr>
          <w:rFonts w:ascii="Times New Roman" w:hAnsi="Times New Roman"/>
          <w:sz w:val="28"/>
          <w:szCs w:val="28"/>
        </w:rPr>
        <w:t>Гдовского района</w:t>
      </w:r>
      <w:r w:rsidRPr="00F55475">
        <w:rPr>
          <w:rFonts w:ascii="Times New Roman" w:hAnsi="Times New Roman"/>
          <w:sz w:val="28"/>
          <w:szCs w:val="28"/>
        </w:rPr>
        <w:t xml:space="preserve"> от </w:t>
      </w:r>
      <w:r w:rsidR="00C108F5" w:rsidRPr="00F55475">
        <w:rPr>
          <w:rFonts w:ascii="Times New Roman" w:hAnsi="Times New Roman"/>
          <w:sz w:val="28"/>
          <w:szCs w:val="28"/>
        </w:rPr>
        <w:t>15.11.2016 года №33</w:t>
      </w:r>
      <w:r w:rsidR="00744329" w:rsidRPr="00F55475">
        <w:rPr>
          <w:rFonts w:ascii="Times New Roman" w:hAnsi="Times New Roman"/>
          <w:sz w:val="28"/>
          <w:szCs w:val="28"/>
        </w:rPr>
        <w:t>1</w:t>
      </w:r>
      <w:r w:rsidRPr="00F55475">
        <w:rPr>
          <w:rFonts w:ascii="Times New Roman" w:hAnsi="Times New Roman"/>
          <w:sz w:val="28"/>
          <w:szCs w:val="28"/>
        </w:rPr>
        <w:t xml:space="preserve">. </w:t>
      </w:r>
    </w:p>
    <w:p w:rsidR="00E539EA" w:rsidRPr="00F55475" w:rsidRDefault="00295411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При реализации Программы были внесены изменения в Программу постановлениями администрации </w:t>
      </w:r>
      <w:r w:rsidR="009733AA" w:rsidRPr="00F55475">
        <w:rPr>
          <w:rFonts w:ascii="Times New Roman" w:hAnsi="Times New Roman"/>
          <w:sz w:val="28"/>
          <w:szCs w:val="28"/>
        </w:rPr>
        <w:t>Гдовского района</w:t>
      </w:r>
      <w:r w:rsidRPr="00F55475">
        <w:rPr>
          <w:rFonts w:ascii="Times New Roman" w:hAnsi="Times New Roman"/>
          <w:sz w:val="28"/>
          <w:szCs w:val="28"/>
        </w:rPr>
        <w:t xml:space="preserve"> </w:t>
      </w:r>
      <w:r w:rsidR="00C108F5" w:rsidRPr="00F55475">
        <w:rPr>
          <w:rFonts w:ascii="Times New Roman" w:hAnsi="Times New Roman"/>
          <w:sz w:val="28"/>
          <w:szCs w:val="28"/>
        </w:rPr>
        <w:t>№</w:t>
      </w:r>
      <w:r w:rsidR="00B345DF" w:rsidRPr="00F55475">
        <w:rPr>
          <w:rFonts w:ascii="Times New Roman" w:hAnsi="Times New Roman"/>
          <w:sz w:val="28"/>
          <w:szCs w:val="28"/>
        </w:rPr>
        <w:t>314</w:t>
      </w:r>
      <w:r w:rsidR="00C108F5" w:rsidRPr="00F55475">
        <w:rPr>
          <w:rFonts w:ascii="Times New Roman" w:hAnsi="Times New Roman"/>
          <w:sz w:val="28"/>
          <w:szCs w:val="28"/>
        </w:rPr>
        <w:t xml:space="preserve"> от </w:t>
      </w:r>
      <w:r w:rsidR="00B345DF" w:rsidRPr="00F55475">
        <w:rPr>
          <w:rFonts w:ascii="Times New Roman" w:hAnsi="Times New Roman"/>
          <w:sz w:val="28"/>
          <w:szCs w:val="28"/>
        </w:rPr>
        <w:t>27</w:t>
      </w:r>
      <w:r w:rsidR="00C108F5" w:rsidRPr="00F55475">
        <w:rPr>
          <w:rFonts w:ascii="Times New Roman" w:hAnsi="Times New Roman"/>
          <w:sz w:val="28"/>
          <w:szCs w:val="28"/>
        </w:rPr>
        <w:t>.</w:t>
      </w:r>
      <w:r w:rsidR="00B345DF" w:rsidRPr="00F55475">
        <w:rPr>
          <w:rFonts w:ascii="Times New Roman" w:hAnsi="Times New Roman"/>
          <w:sz w:val="28"/>
          <w:szCs w:val="28"/>
        </w:rPr>
        <w:t>12</w:t>
      </w:r>
      <w:r w:rsidR="00C108F5" w:rsidRPr="00F55475">
        <w:rPr>
          <w:rFonts w:ascii="Times New Roman" w:hAnsi="Times New Roman"/>
          <w:sz w:val="28"/>
          <w:szCs w:val="28"/>
        </w:rPr>
        <w:t>.2019, №</w:t>
      </w:r>
      <w:r w:rsidR="00B345DF" w:rsidRPr="00F55475">
        <w:rPr>
          <w:rFonts w:ascii="Times New Roman" w:hAnsi="Times New Roman"/>
          <w:sz w:val="28"/>
          <w:szCs w:val="28"/>
        </w:rPr>
        <w:t>47</w:t>
      </w:r>
      <w:r w:rsidR="00C108F5" w:rsidRPr="00F55475">
        <w:rPr>
          <w:rFonts w:ascii="Times New Roman" w:hAnsi="Times New Roman"/>
          <w:sz w:val="28"/>
          <w:szCs w:val="28"/>
        </w:rPr>
        <w:t xml:space="preserve"> от </w:t>
      </w:r>
      <w:r w:rsidR="00B345DF" w:rsidRPr="00F55475">
        <w:rPr>
          <w:rFonts w:ascii="Times New Roman" w:hAnsi="Times New Roman"/>
          <w:sz w:val="28"/>
          <w:szCs w:val="28"/>
        </w:rPr>
        <w:t>20</w:t>
      </w:r>
      <w:r w:rsidR="00C108F5" w:rsidRPr="00F55475">
        <w:rPr>
          <w:rFonts w:ascii="Times New Roman" w:hAnsi="Times New Roman"/>
          <w:sz w:val="28"/>
          <w:szCs w:val="28"/>
        </w:rPr>
        <w:t>.0</w:t>
      </w:r>
      <w:r w:rsidR="00B345DF" w:rsidRPr="00F55475">
        <w:rPr>
          <w:rFonts w:ascii="Times New Roman" w:hAnsi="Times New Roman"/>
          <w:sz w:val="28"/>
          <w:szCs w:val="28"/>
        </w:rPr>
        <w:t>2</w:t>
      </w:r>
      <w:r w:rsidR="00C108F5" w:rsidRPr="00F55475">
        <w:rPr>
          <w:rFonts w:ascii="Times New Roman" w:hAnsi="Times New Roman"/>
          <w:sz w:val="28"/>
          <w:szCs w:val="28"/>
        </w:rPr>
        <w:t>.20</w:t>
      </w:r>
      <w:r w:rsidR="00B345DF" w:rsidRPr="00F55475">
        <w:rPr>
          <w:rFonts w:ascii="Times New Roman" w:hAnsi="Times New Roman"/>
          <w:sz w:val="28"/>
          <w:szCs w:val="28"/>
        </w:rPr>
        <w:t>20</w:t>
      </w:r>
      <w:r w:rsidR="00C108F5" w:rsidRPr="00F55475">
        <w:rPr>
          <w:rFonts w:ascii="Times New Roman" w:hAnsi="Times New Roman"/>
          <w:sz w:val="28"/>
          <w:szCs w:val="28"/>
        </w:rPr>
        <w:t>, №</w:t>
      </w:r>
      <w:r w:rsidR="00B345DF" w:rsidRPr="00F55475">
        <w:rPr>
          <w:rFonts w:ascii="Times New Roman" w:hAnsi="Times New Roman"/>
          <w:sz w:val="28"/>
          <w:szCs w:val="28"/>
        </w:rPr>
        <w:t>105</w:t>
      </w:r>
      <w:r w:rsidR="00C108F5" w:rsidRPr="00F55475">
        <w:rPr>
          <w:rFonts w:ascii="Times New Roman" w:hAnsi="Times New Roman"/>
          <w:sz w:val="28"/>
          <w:szCs w:val="28"/>
        </w:rPr>
        <w:t xml:space="preserve"> от 0</w:t>
      </w:r>
      <w:r w:rsidR="00B345DF" w:rsidRPr="00F55475">
        <w:rPr>
          <w:rFonts w:ascii="Times New Roman" w:hAnsi="Times New Roman"/>
          <w:sz w:val="28"/>
          <w:szCs w:val="28"/>
        </w:rPr>
        <w:t>2</w:t>
      </w:r>
      <w:r w:rsidR="00C108F5" w:rsidRPr="00F55475">
        <w:rPr>
          <w:rFonts w:ascii="Times New Roman" w:hAnsi="Times New Roman"/>
          <w:sz w:val="28"/>
          <w:szCs w:val="28"/>
        </w:rPr>
        <w:t>.06.20</w:t>
      </w:r>
      <w:r w:rsidR="00B345DF" w:rsidRPr="00F55475">
        <w:rPr>
          <w:rFonts w:ascii="Times New Roman" w:hAnsi="Times New Roman"/>
          <w:sz w:val="28"/>
          <w:szCs w:val="28"/>
        </w:rPr>
        <w:t>20</w:t>
      </w:r>
      <w:r w:rsidR="00C108F5" w:rsidRPr="00F55475">
        <w:rPr>
          <w:rFonts w:ascii="Times New Roman" w:hAnsi="Times New Roman"/>
          <w:sz w:val="28"/>
          <w:szCs w:val="28"/>
        </w:rPr>
        <w:t>, №</w:t>
      </w:r>
      <w:r w:rsidR="00184ED4" w:rsidRPr="00F55475">
        <w:rPr>
          <w:rFonts w:ascii="Times New Roman" w:hAnsi="Times New Roman"/>
          <w:color w:val="000000"/>
          <w:sz w:val="28"/>
          <w:szCs w:val="28"/>
        </w:rPr>
        <w:t>110</w:t>
      </w:r>
      <w:r w:rsidR="00C108F5" w:rsidRPr="00F554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84ED4" w:rsidRPr="00F55475">
        <w:rPr>
          <w:rFonts w:ascii="Times New Roman" w:hAnsi="Times New Roman"/>
          <w:color w:val="000000"/>
          <w:sz w:val="28"/>
          <w:szCs w:val="28"/>
        </w:rPr>
        <w:t>15</w:t>
      </w:r>
      <w:r w:rsidR="00C108F5" w:rsidRPr="00F55475">
        <w:rPr>
          <w:rFonts w:ascii="Times New Roman" w:hAnsi="Times New Roman"/>
          <w:color w:val="000000"/>
          <w:sz w:val="28"/>
          <w:szCs w:val="28"/>
        </w:rPr>
        <w:t>.0</w:t>
      </w:r>
      <w:r w:rsidR="00184ED4" w:rsidRPr="00F55475">
        <w:rPr>
          <w:rFonts w:ascii="Times New Roman" w:hAnsi="Times New Roman"/>
          <w:color w:val="000000"/>
          <w:sz w:val="28"/>
          <w:szCs w:val="28"/>
        </w:rPr>
        <w:t>6</w:t>
      </w:r>
      <w:r w:rsidR="00C108F5" w:rsidRPr="00F55475">
        <w:rPr>
          <w:rFonts w:ascii="Times New Roman" w:hAnsi="Times New Roman"/>
          <w:color w:val="000000"/>
          <w:sz w:val="28"/>
          <w:szCs w:val="28"/>
        </w:rPr>
        <w:t>.20</w:t>
      </w:r>
      <w:r w:rsidR="00184ED4" w:rsidRPr="00F55475">
        <w:rPr>
          <w:rFonts w:ascii="Times New Roman" w:hAnsi="Times New Roman"/>
          <w:color w:val="000000"/>
          <w:sz w:val="28"/>
          <w:szCs w:val="28"/>
        </w:rPr>
        <w:t>20</w:t>
      </w:r>
      <w:r w:rsidR="00C108F5" w:rsidRPr="00F55475">
        <w:rPr>
          <w:rFonts w:ascii="Times New Roman" w:hAnsi="Times New Roman"/>
          <w:sz w:val="28"/>
          <w:szCs w:val="28"/>
        </w:rPr>
        <w:t>, № 2</w:t>
      </w:r>
      <w:r w:rsidR="002C2B44" w:rsidRPr="00F55475">
        <w:rPr>
          <w:rFonts w:ascii="Times New Roman" w:hAnsi="Times New Roman"/>
          <w:sz w:val="28"/>
          <w:szCs w:val="28"/>
        </w:rPr>
        <w:t>18</w:t>
      </w:r>
      <w:r w:rsidR="00C108F5" w:rsidRPr="00F55475">
        <w:rPr>
          <w:rFonts w:ascii="Times New Roman" w:hAnsi="Times New Roman"/>
          <w:sz w:val="28"/>
          <w:szCs w:val="28"/>
        </w:rPr>
        <w:t xml:space="preserve"> от 1</w:t>
      </w:r>
      <w:r w:rsidR="002C2B44" w:rsidRPr="00F55475">
        <w:rPr>
          <w:rFonts w:ascii="Times New Roman" w:hAnsi="Times New Roman"/>
          <w:sz w:val="28"/>
          <w:szCs w:val="28"/>
        </w:rPr>
        <w:t>6</w:t>
      </w:r>
      <w:r w:rsidR="00C108F5" w:rsidRPr="00F55475">
        <w:rPr>
          <w:rFonts w:ascii="Times New Roman" w:hAnsi="Times New Roman"/>
          <w:sz w:val="28"/>
          <w:szCs w:val="28"/>
        </w:rPr>
        <w:t>.</w:t>
      </w:r>
      <w:r w:rsidR="002C2B44" w:rsidRPr="00F55475">
        <w:rPr>
          <w:rFonts w:ascii="Times New Roman" w:hAnsi="Times New Roman"/>
          <w:sz w:val="28"/>
          <w:szCs w:val="28"/>
        </w:rPr>
        <w:t>11</w:t>
      </w:r>
      <w:r w:rsidR="00C108F5" w:rsidRPr="00F55475">
        <w:rPr>
          <w:rFonts w:ascii="Times New Roman" w:hAnsi="Times New Roman"/>
          <w:sz w:val="28"/>
          <w:szCs w:val="28"/>
        </w:rPr>
        <w:t>.20</w:t>
      </w:r>
      <w:r w:rsidR="002C2B44" w:rsidRPr="00F55475">
        <w:rPr>
          <w:rFonts w:ascii="Times New Roman" w:hAnsi="Times New Roman"/>
          <w:sz w:val="28"/>
          <w:szCs w:val="28"/>
        </w:rPr>
        <w:t>20</w:t>
      </w:r>
      <w:r w:rsidR="00C108F5" w:rsidRPr="00F55475">
        <w:rPr>
          <w:rFonts w:ascii="Times New Roman" w:hAnsi="Times New Roman"/>
          <w:sz w:val="28"/>
          <w:szCs w:val="28"/>
        </w:rPr>
        <w:t xml:space="preserve">, </w:t>
      </w:r>
      <w:r w:rsidR="002D2EE2" w:rsidRPr="00F55475">
        <w:rPr>
          <w:rFonts w:ascii="Times New Roman" w:hAnsi="Times New Roman"/>
          <w:sz w:val="28"/>
          <w:szCs w:val="28"/>
        </w:rPr>
        <w:t>№2</w:t>
      </w:r>
      <w:r w:rsidR="002475A6" w:rsidRPr="00F55475">
        <w:rPr>
          <w:rFonts w:ascii="Times New Roman" w:hAnsi="Times New Roman"/>
          <w:sz w:val="28"/>
          <w:szCs w:val="28"/>
        </w:rPr>
        <w:t>50</w:t>
      </w:r>
      <w:r w:rsidR="002D2EE2" w:rsidRPr="00F55475">
        <w:rPr>
          <w:rFonts w:ascii="Times New Roman" w:hAnsi="Times New Roman"/>
          <w:sz w:val="28"/>
          <w:szCs w:val="28"/>
        </w:rPr>
        <w:t xml:space="preserve"> от </w:t>
      </w:r>
      <w:r w:rsidR="002475A6" w:rsidRPr="00F55475">
        <w:rPr>
          <w:rFonts w:ascii="Times New Roman" w:hAnsi="Times New Roman"/>
          <w:sz w:val="28"/>
          <w:szCs w:val="28"/>
        </w:rPr>
        <w:t>26</w:t>
      </w:r>
      <w:r w:rsidR="002D2EE2" w:rsidRPr="00F55475">
        <w:rPr>
          <w:rFonts w:ascii="Times New Roman" w:hAnsi="Times New Roman"/>
          <w:sz w:val="28"/>
          <w:szCs w:val="28"/>
        </w:rPr>
        <w:t>.1</w:t>
      </w:r>
      <w:r w:rsidR="002475A6" w:rsidRPr="00F55475">
        <w:rPr>
          <w:rFonts w:ascii="Times New Roman" w:hAnsi="Times New Roman"/>
          <w:sz w:val="28"/>
          <w:szCs w:val="28"/>
        </w:rPr>
        <w:t>2</w:t>
      </w:r>
      <w:r w:rsidR="002D2EE2" w:rsidRPr="00F55475">
        <w:rPr>
          <w:rFonts w:ascii="Times New Roman" w:hAnsi="Times New Roman"/>
          <w:sz w:val="28"/>
          <w:szCs w:val="28"/>
        </w:rPr>
        <w:t>.20</w:t>
      </w:r>
      <w:r w:rsidR="002475A6" w:rsidRPr="00F55475">
        <w:rPr>
          <w:rFonts w:ascii="Times New Roman" w:hAnsi="Times New Roman"/>
          <w:sz w:val="28"/>
          <w:szCs w:val="28"/>
        </w:rPr>
        <w:t>20</w:t>
      </w:r>
      <w:r w:rsidR="000001D9" w:rsidRPr="00F55475">
        <w:rPr>
          <w:rFonts w:ascii="Times New Roman" w:hAnsi="Times New Roman"/>
          <w:sz w:val="28"/>
          <w:szCs w:val="28"/>
        </w:rPr>
        <w:t xml:space="preserve">, </w:t>
      </w:r>
      <w:r w:rsidR="000072A4" w:rsidRPr="00F55475">
        <w:rPr>
          <w:rFonts w:ascii="Times New Roman" w:hAnsi="Times New Roman"/>
          <w:sz w:val="28"/>
          <w:szCs w:val="28"/>
        </w:rPr>
        <w:t>№2</w:t>
      </w:r>
      <w:r w:rsidR="00652522" w:rsidRPr="00F55475">
        <w:rPr>
          <w:rFonts w:ascii="Times New Roman" w:hAnsi="Times New Roman"/>
          <w:sz w:val="28"/>
          <w:szCs w:val="28"/>
        </w:rPr>
        <w:t>60</w:t>
      </w:r>
      <w:r w:rsidR="000072A4" w:rsidRPr="00F55475">
        <w:rPr>
          <w:rFonts w:ascii="Times New Roman" w:hAnsi="Times New Roman"/>
          <w:sz w:val="28"/>
          <w:szCs w:val="28"/>
        </w:rPr>
        <w:t xml:space="preserve"> от 28.12.2020 года, №5</w:t>
      </w:r>
      <w:r w:rsidR="00652522" w:rsidRPr="00F55475">
        <w:rPr>
          <w:rFonts w:ascii="Times New Roman" w:hAnsi="Times New Roman"/>
          <w:sz w:val="28"/>
          <w:szCs w:val="28"/>
        </w:rPr>
        <w:t>3</w:t>
      </w:r>
      <w:r w:rsidR="000072A4" w:rsidRPr="00F55475">
        <w:rPr>
          <w:rFonts w:ascii="Times New Roman" w:hAnsi="Times New Roman"/>
          <w:sz w:val="28"/>
          <w:szCs w:val="28"/>
        </w:rPr>
        <w:t xml:space="preserve"> от 01.03.2021 года, №11</w:t>
      </w:r>
      <w:r w:rsidR="00652522" w:rsidRPr="00F55475">
        <w:rPr>
          <w:rFonts w:ascii="Times New Roman" w:hAnsi="Times New Roman"/>
          <w:sz w:val="28"/>
          <w:szCs w:val="28"/>
        </w:rPr>
        <w:t>8</w:t>
      </w:r>
      <w:r w:rsidR="000072A4" w:rsidRPr="00F55475">
        <w:rPr>
          <w:rFonts w:ascii="Times New Roman" w:hAnsi="Times New Roman"/>
          <w:sz w:val="28"/>
          <w:szCs w:val="28"/>
        </w:rPr>
        <w:t xml:space="preserve"> от 27.04.2021 года, №1</w:t>
      </w:r>
      <w:r w:rsidR="00652522" w:rsidRPr="00F55475">
        <w:rPr>
          <w:rFonts w:ascii="Times New Roman" w:hAnsi="Times New Roman"/>
          <w:sz w:val="28"/>
          <w:szCs w:val="28"/>
        </w:rPr>
        <w:t>9</w:t>
      </w:r>
      <w:r w:rsidR="000072A4" w:rsidRPr="00F55475">
        <w:rPr>
          <w:rFonts w:ascii="Times New Roman" w:hAnsi="Times New Roman"/>
          <w:sz w:val="28"/>
          <w:szCs w:val="28"/>
        </w:rPr>
        <w:t xml:space="preserve">4 от </w:t>
      </w:r>
      <w:r w:rsidR="00652522" w:rsidRPr="00F55475">
        <w:rPr>
          <w:rFonts w:ascii="Times New Roman" w:hAnsi="Times New Roman"/>
          <w:sz w:val="28"/>
          <w:szCs w:val="28"/>
        </w:rPr>
        <w:t>04.08</w:t>
      </w:r>
      <w:r w:rsidR="000072A4" w:rsidRPr="00F55475">
        <w:rPr>
          <w:rFonts w:ascii="Times New Roman" w:hAnsi="Times New Roman"/>
          <w:sz w:val="28"/>
          <w:szCs w:val="28"/>
        </w:rPr>
        <w:t>.2021 года, №24</w:t>
      </w:r>
      <w:r w:rsidR="00652522" w:rsidRPr="00F55475">
        <w:rPr>
          <w:rFonts w:ascii="Times New Roman" w:hAnsi="Times New Roman"/>
          <w:sz w:val="28"/>
          <w:szCs w:val="28"/>
        </w:rPr>
        <w:t>6</w:t>
      </w:r>
      <w:r w:rsidR="000072A4" w:rsidRPr="00F55475">
        <w:rPr>
          <w:rFonts w:ascii="Times New Roman" w:hAnsi="Times New Roman"/>
          <w:sz w:val="28"/>
          <w:szCs w:val="28"/>
        </w:rPr>
        <w:t xml:space="preserve"> от 30.09.2021 года, </w:t>
      </w:r>
      <w:r w:rsidR="00652522" w:rsidRPr="00F55475">
        <w:rPr>
          <w:rFonts w:ascii="Times New Roman" w:hAnsi="Times New Roman"/>
          <w:sz w:val="28"/>
          <w:szCs w:val="28"/>
        </w:rPr>
        <w:t xml:space="preserve">№292 от 09.12.2021 года, </w:t>
      </w:r>
      <w:r w:rsidR="000072A4" w:rsidRPr="00F55475">
        <w:rPr>
          <w:rFonts w:ascii="Times New Roman" w:hAnsi="Times New Roman"/>
          <w:sz w:val="28"/>
          <w:szCs w:val="28"/>
        </w:rPr>
        <w:t>№32</w:t>
      </w:r>
      <w:r w:rsidR="002A37C3" w:rsidRPr="00F55475">
        <w:rPr>
          <w:rFonts w:ascii="Times New Roman" w:hAnsi="Times New Roman"/>
          <w:sz w:val="28"/>
          <w:szCs w:val="28"/>
        </w:rPr>
        <w:t>2</w:t>
      </w:r>
      <w:r w:rsidR="000072A4" w:rsidRPr="00F55475">
        <w:rPr>
          <w:rFonts w:ascii="Times New Roman" w:hAnsi="Times New Roman"/>
          <w:sz w:val="28"/>
          <w:szCs w:val="28"/>
        </w:rPr>
        <w:t xml:space="preserve"> от 29.12.2021 года</w:t>
      </w:r>
      <w:r w:rsidR="002A37C3" w:rsidRPr="00F55475">
        <w:rPr>
          <w:rFonts w:ascii="Times New Roman" w:hAnsi="Times New Roman"/>
          <w:sz w:val="28"/>
          <w:szCs w:val="28"/>
        </w:rPr>
        <w:t>, №23 от 08.02.2022 года, №89 от 26.04.2022 года, №192 от 11.08.2022 года, №209 от 09.09.2022 года, №288 от 24.11.2022 года, №5 от 09.01.2023 года</w:t>
      </w:r>
      <w:r w:rsidR="00E539EA" w:rsidRPr="00F55475">
        <w:rPr>
          <w:rFonts w:ascii="Times New Roman" w:hAnsi="Times New Roman"/>
          <w:sz w:val="28"/>
          <w:szCs w:val="28"/>
        </w:rPr>
        <w:t>, №5 от 09.01.2023 года, №48 от 28.02.2023 года, №97 от 06.04.2023 года, №151 от 31.05.2023 года, №207 от 04.08.2023 года, №261 от 07.11.2023 года, №5 от 09.01.2024 года.</w:t>
      </w:r>
    </w:p>
    <w:p w:rsidR="000072A4" w:rsidRPr="00F55475" w:rsidRDefault="000072A4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108E8" w:rsidRPr="00F55475" w:rsidRDefault="00D34F09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ab/>
        <w:t xml:space="preserve">Программа направлена на </w:t>
      </w:r>
      <w:r w:rsidR="000A525D" w:rsidRPr="00F55475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0108E8" w:rsidRPr="00F55475">
        <w:rPr>
          <w:rFonts w:ascii="Times New Roman" w:hAnsi="Times New Roman" w:cs="Times New Roman"/>
          <w:sz w:val="28"/>
          <w:szCs w:val="28"/>
        </w:rPr>
        <w:t xml:space="preserve">развития систем и объектов </w:t>
      </w:r>
      <w:r w:rsidR="00C21733" w:rsidRPr="00F55475">
        <w:rPr>
          <w:rFonts w:ascii="Times New Roman" w:hAnsi="Times New Roman" w:cs="Times New Roman"/>
          <w:sz w:val="28"/>
          <w:szCs w:val="28"/>
        </w:rPr>
        <w:t>жилищно-</w:t>
      </w:r>
      <w:r w:rsidR="000108E8" w:rsidRPr="00F55475">
        <w:rPr>
          <w:rFonts w:ascii="Times New Roman" w:hAnsi="Times New Roman" w:cs="Times New Roman"/>
          <w:sz w:val="28"/>
          <w:szCs w:val="28"/>
        </w:rPr>
        <w:t>коммунальной</w:t>
      </w:r>
      <w:r w:rsidR="00C21733" w:rsidRPr="00F55475">
        <w:rPr>
          <w:rFonts w:ascii="Times New Roman" w:hAnsi="Times New Roman" w:cs="Times New Roman"/>
          <w:sz w:val="28"/>
          <w:szCs w:val="28"/>
        </w:rPr>
        <w:t xml:space="preserve"> </w:t>
      </w:r>
      <w:r w:rsidR="000108E8" w:rsidRPr="00F55475">
        <w:rPr>
          <w:rFonts w:ascii="Times New Roman" w:hAnsi="Times New Roman" w:cs="Times New Roman"/>
          <w:sz w:val="28"/>
          <w:szCs w:val="28"/>
        </w:rPr>
        <w:t>инфраструкту</w:t>
      </w:r>
      <w:r w:rsidR="00C21733" w:rsidRPr="00F55475">
        <w:rPr>
          <w:rFonts w:ascii="Times New Roman" w:hAnsi="Times New Roman" w:cs="Times New Roman"/>
          <w:sz w:val="28"/>
          <w:szCs w:val="28"/>
        </w:rPr>
        <w:t>ры и благоустройство территории</w:t>
      </w:r>
      <w:r w:rsidR="000108E8" w:rsidRPr="00F554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620D6" w:rsidRPr="00F55475" w:rsidRDefault="00ED55CE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ab/>
      </w:r>
      <w:r w:rsidR="00D34F09" w:rsidRPr="00F55475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в рамках </w:t>
      </w:r>
      <w:r w:rsidR="0058099E" w:rsidRPr="00F55475">
        <w:rPr>
          <w:rFonts w:ascii="Times New Roman" w:hAnsi="Times New Roman" w:cs="Times New Roman"/>
          <w:sz w:val="28"/>
          <w:szCs w:val="28"/>
        </w:rPr>
        <w:t>одной</w:t>
      </w:r>
      <w:r w:rsidR="00D34F09" w:rsidRPr="00F55475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58099E" w:rsidRPr="00F55475">
        <w:rPr>
          <w:rFonts w:ascii="Times New Roman" w:hAnsi="Times New Roman" w:cs="Times New Roman"/>
          <w:sz w:val="28"/>
          <w:szCs w:val="28"/>
        </w:rPr>
        <w:t>ы</w:t>
      </w:r>
      <w:r w:rsidR="00D34F09" w:rsidRPr="00F55475">
        <w:rPr>
          <w:rFonts w:ascii="Times New Roman" w:hAnsi="Times New Roman" w:cs="Times New Roman"/>
          <w:sz w:val="28"/>
          <w:szCs w:val="28"/>
        </w:rPr>
        <w:t>, которые обеспечивают решение задач и достижение цели Программы:</w:t>
      </w:r>
    </w:p>
    <w:p w:rsidR="00380FC9" w:rsidRPr="00F55475" w:rsidRDefault="0058099E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lastRenderedPageBreak/>
        <w:t xml:space="preserve">        Развитие систем жилищно-коммунальной инфраструктуры в части электроснабжения, теплоснабжения, водоснабжения и водоотведения и повышение качества оказываемых потребителю услуг в сфере жилищно-коммунального хозяйства, благоустройство муниципального образования.</w:t>
      </w:r>
    </w:p>
    <w:p w:rsidR="0040189E" w:rsidRPr="00F55475" w:rsidRDefault="0040189E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ab/>
      </w:r>
      <w:r w:rsidR="00ED55CE" w:rsidRPr="00F55475">
        <w:rPr>
          <w:rFonts w:ascii="Times New Roman" w:hAnsi="Times New Roman" w:cs="Times New Roman"/>
          <w:sz w:val="28"/>
          <w:szCs w:val="28"/>
        </w:rPr>
        <w:t>В ходе реализации подпрограммы «</w:t>
      </w:r>
      <w:r w:rsidR="0058099E" w:rsidRPr="00F55475">
        <w:rPr>
          <w:rFonts w:ascii="Times New Roman" w:hAnsi="Times New Roman" w:cs="Times New Roman"/>
          <w:sz w:val="28"/>
          <w:szCs w:val="28"/>
        </w:rPr>
        <w:t>Комплексное развитие систем жилищно-коммунальной и инженерной инфраструктуры, благоустройство муниципального образования</w:t>
      </w:r>
      <w:r w:rsidR="00ED55CE" w:rsidRPr="00F55475">
        <w:rPr>
          <w:rFonts w:ascii="Times New Roman" w:hAnsi="Times New Roman" w:cs="Times New Roman"/>
          <w:sz w:val="28"/>
          <w:szCs w:val="28"/>
        </w:rPr>
        <w:t xml:space="preserve">» </w:t>
      </w:r>
      <w:r w:rsidRPr="00F55475">
        <w:rPr>
          <w:rFonts w:ascii="Times New Roman" w:hAnsi="Times New Roman" w:cs="Times New Roman"/>
          <w:sz w:val="28"/>
          <w:szCs w:val="28"/>
        </w:rPr>
        <w:t>в</w:t>
      </w:r>
      <w:r w:rsidR="00ED55CE" w:rsidRPr="00F55475">
        <w:rPr>
          <w:rFonts w:ascii="Times New Roman" w:hAnsi="Times New Roman" w:cs="Times New Roman"/>
          <w:sz w:val="28"/>
          <w:szCs w:val="28"/>
        </w:rPr>
        <w:t xml:space="preserve"> рамках решения задачи по </w:t>
      </w:r>
      <w:r w:rsidR="000108E8" w:rsidRPr="00F55475">
        <w:rPr>
          <w:rFonts w:ascii="Times New Roman" w:hAnsi="Times New Roman" w:cs="Times New Roman"/>
          <w:color w:val="000000"/>
          <w:sz w:val="28"/>
          <w:szCs w:val="28"/>
        </w:rPr>
        <w:t xml:space="preserve">развитию систем </w:t>
      </w:r>
      <w:r w:rsidR="00A91914" w:rsidRPr="00F55475">
        <w:rPr>
          <w:rFonts w:ascii="Times New Roman" w:hAnsi="Times New Roman" w:cs="Times New Roman"/>
          <w:color w:val="000000"/>
          <w:sz w:val="28"/>
          <w:szCs w:val="28"/>
        </w:rPr>
        <w:t>жилищно-</w:t>
      </w:r>
      <w:r w:rsidR="000108E8" w:rsidRPr="00F55475">
        <w:rPr>
          <w:rFonts w:ascii="Times New Roman" w:hAnsi="Times New Roman" w:cs="Times New Roman"/>
          <w:color w:val="000000"/>
          <w:sz w:val="28"/>
          <w:szCs w:val="28"/>
        </w:rPr>
        <w:t>коммунальной инфраструктуры в части электроснабжения, теплоснабжения, водоснабжения и водоотведения и повышение качества оказываемых потребителю услуг в сфере коммунального хозяйства</w:t>
      </w:r>
      <w:r w:rsidR="000108E8" w:rsidRPr="00F55475">
        <w:rPr>
          <w:rFonts w:ascii="Times New Roman" w:hAnsi="Times New Roman" w:cs="Times New Roman"/>
          <w:sz w:val="28"/>
          <w:szCs w:val="28"/>
        </w:rPr>
        <w:t xml:space="preserve"> </w:t>
      </w:r>
      <w:r w:rsidRPr="00F55475">
        <w:rPr>
          <w:rFonts w:ascii="Times New Roman" w:hAnsi="Times New Roman" w:cs="Times New Roman"/>
          <w:sz w:val="28"/>
          <w:szCs w:val="28"/>
        </w:rPr>
        <w:t>достигнуты следующие результаты</w:t>
      </w:r>
      <w:r w:rsidR="00380FC9" w:rsidRPr="00F55475">
        <w:rPr>
          <w:rFonts w:ascii="Times New Roman" w:hAnsi="Times New Roman" w:cs="Times New Roman"/>
          <w:sz w:val="28"/>
          <w:szCs w:val="28"/>
        </w:rPr>
        <w:t xml:space="preserve"> по мероприятиям</w:t>
      </w:r>
      <w:r w:rsidRPr="00F55475">
        <w:rPr>
          <w:rFonts w:ascii="Times New Roman" w:hAnsi="Times New Roman" w:cs="Times New Roman"/>
          <w:sz w:val="28"/>
          <w:szCs w:val="28"/>
        </w:rPr>
        <w:t>: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произведена оплата за пустующий жилой фонд региональному оператору на проведение капитального ремонта общего имущества в многоквартирных домах в сумме 924,8 тыс. рублей при плановых назначениях в сумме 1204,4 тыс. рублей.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Не выполнение доходной базы бюджета не позволили освоить средства, предусмотренные в бюджете на проведение ремонта в муниципальном жилом фонде в сумме 100,0 тыс. рублей </w:t>
      </w:r>
    </w:p>
    <w:p w:rsidR="009D6C37" w:rsidRPr="00F55475" w:rsidRDefault="00E53DDD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</w:t>
      </w:r>
      <w:r w:rsidR="009D6C37" w:rsidRPr="00F55475">
        <w:rPr>
          <w:sz w:val="28"/>
          <w:szCs w:val="28"/>
        </w:rPr>
        <w:t xml:space="preserve"> выполнены работы по установке канализационного люка на проезжей части дворовой территории по адресу г. Гдов ул. Никитина 40а в сумме 49,1 тыс. рублей. Средства освоены в полном объеме;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произведена оплата мероприятий по подготовке и выдаче технических условий для технологического присоединения объекта «Школа» расположенного по адресу Г. Гдов ул. Пограничная к объектам электросетевого хозяйства ПАО «Россети Северо-запад» в сумме 3,2 тыс. рублей;                 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в полном объеме профинансированы расходы по оплате противоаварийных и пусконаладочных работ в п. Смуравьево» в сумме 63,0 тыс. рублей;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 осуществлены расходы по содержанию муниципального имущества в сумме 561,6 тыс. рублей (на техническое обслуживание групповых резервуарных газовых установок и техническое диагностирование газовых резервуаров в п. Смуравьево и с. Чернёво) при плановых назначениях в сумме 750,2 тыс. рублей;   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Не выполнение доходной базы бюджета не позволили освоить средства, предусмотренные в бюджете на улучшение качества водоснабжения в сумме 100,0 тыс. рублей;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 предоставлены субсидии юридическим лицам</w:t>
      </w:r>
      <w:r w:rsidR="00E53DDD" w:rsidRPr="00F55475">
        <w:rPr>
          <w:sz w:val="28"/>
          <w:szCs w:val="28"/>
        </w:rPr>
        <w:t xml:space="preserve">, </w:t>
      </w:r>
      <w:r w:rsidRPr="00F55475">
        <w:rPr>
          <w:sz w:val="28"/>
          <w:szCs w:val="28"/>
        </w:rPr>
        <w:t>в целях возмещения недополученных доходов на сумму 5695,8 тыс. рублей при плане 6067,9 тыс. рублей в том числе: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субсидии на возмещение выпадающих доходов по помывкам в общественной муниципальной бане средства освоены в сумме 1092,6 тыс. рублей при плановых назначениях 1243,9 тыс. рублей;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субсидии на возмещение затрат производителям коммунальных услуг за </w:t>
      </w:r>
      <w:r w:rsidRPr="00F55475">
        <w:rPr>
          <w:sz w:val="28"/>
          <w:szCs w:val="28"/>
        </w:rPr>
        <w:lastRenderedPageBreak/>
        <w:t>пустующий муниципальный жилой фонд средства освоены в сумме 4603,2 тыс. рублей при плановых назначениях в сумме 4824,0 тыс. рублей;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</w:t>
      </w:r>
      <w:r w:rsidR="00E53DDD" w:rsidRPr="00F55475">
        <w:rPr>
          <w:sz w:val="28"/>
          <w:szCs w:val="28"/>
        </w:rPr>
        <w:t>средства,</w:t>
      </w:r>
      <w:r w:rsidRPr="00F55475">
        <w:rPr>
          <w:sz w:val="28"/>
          <w:szCs w:val="28"/>
        </w:rPr>
        <w:t xml:space="preserve"> переданные в бюджет района из городского поселения «Гдов» на осуществление мероприятия по организации в границах поселений водоотведения, электро-, тепло-, газо-, и водоснабжения населения в сумме 850,0 тыс. рублей направлены на техническое обслуживание групповых резервуарных газовых установок и техническое диагностирование газовых резервуаров в г. Гдове в сумме 849,7 тыс. рублей;  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В 2023 году продолжены работы </w:t>
      </w:r>
      <w:r w:rsidR="00702398" w:rsidRPr="00F55475">
        <w:rPr>
          <w:sz w:val="28"/>
          <w:szCs w:val="28"/>
        </w:rPr>
        <w:t>по реконструкции</w:t>
      </w:r>
      <w:r w:rsidRPr="00F55475">
        <w:rPr>
          <w:sz w:val="28"/>
          <w:szCs w:val="28"/>
        </w:rPr>
        <w:t xml:space="preserve"> очистных сооружений канализации в г. Гдове. На реализацию этих мероприятий в бюджете района были предусмотрены и освоены в полном объеме средства в сумме 78831,7 тыс. рублей.  </w:t>
      </w:r>
    </w:p>
    <w:p w:rsidR="009D6C37" w:rsidRPr="00F55475" w:rsidRDefault="00C074A4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</w:t>
      </w:r>
      <w:r w:rsidR="009D6C37" w:rsidRPr="00F55475">
        <w:rPr>
          <w:sz w:val="28"/>
          <w:szCs w:val="28"/>
        </w:rPr>
        <w:t xml:space="preserve"> на устройств</w:t>
      </w:r>
      <w:r w:rsidRPr="00F55475">
        <w:rPr>
          <w:sz w:val="28"/>
          <w:szCs w:val="28"/>
        </w:rPr>
        <w:t>о</w:t>
      </w:r>
      <w:r w:rsidR="009D6C37" w:rsidRPr="00F55475">
        <w:rPr>
          <w:sz w:val="28"/>
          <w:szCs w:val="28"/>
        </w:rPr>
        <w:t xml:space="preserve"> водопровода в дер. Макарушино Гдовского района и замене оголовка артезианской скважины в г. Гдове </w:t>
      </w:r>
      <w:r w:rsidRPr="00F55475">
        <w:rPr>
          <w:sz w:val="28"/>
          <w:szCs w:val="28"/>
        </w:rPr>
        <w:t>направлено</w:t>
      </w:r>
      <w:r w:rsidR="009D6C37" w:rsidRPr="00F55475">
        <w:rPr>
          <w:sz w:val="28"/>
          <w:szCs w:val="28"/>
        </w:rPr>
        <w:t xml:space="preserve"> 800,0 тыс. рублей 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на проведение работ по замене наружных теплосетей в пос.  Смуравьево-2 </w:t>
      </w:r>
      <w:r w:rsidR="00C074A4" w:rsidRPr="00F55475">
        <w:rPr>
          <w:sz w:val="28"/>
          <w:szCs w:val="28"/>
        </w:rPr>
        <w:t>направлено</w:t>
      </w:r>
      <w:r w:rsidRPr="00F55475">
        <w:rPr>
          <w:sz w:val="28"/>
          <w:szCs w:val="28"/>
        </w:rPr>
        <w:t xml:space="preserve"> 2157,0 тыс. рублей;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Реализация вышеперечисленных мероприятий из-за объективных причин бала перенесена на 2024 год.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</w:t>
      </w:r>
      <w:r w:rsidR="009449C9" w:rsidRPr="00F55475">
        <w:rPr>
          <w:sz w:val="28"/>
          <w:szCs w:val="28"/>
        </w:rPr>
        <w:t xml:space="preserve">на </w:t>
      </w:r>
      <w:r w:rsidRPr="00F55475">
        <w:rPr>
          <w:sz w:val="28"/>
          <w:szCs w:val="28"/>
        </w:rPr>
        <w:t>осуществлени</w:t>
      </w:r>
      <w:r w:rsidR="009449C9" w:rsidRPr="00F55475">
        <w:rPr>
          <w:sz w:val="28"/>
          <w:szCs w:val="28"/>
        </w:rPr>
        <w:t>е</w:t>
      </w:r>
      <w:r w:rsidRPr="00F55475">
        <w:rPr>
          <w:sz w:val="28"/>
          <w:szCs w:val="28"/>
        </w:rPr>
        <w:t xml:space="preserve"> органами местного самоуправления отдельных государственных полномочий в сфере увековечения памяти погибших при защите Отечества» </w:t>
      </w:r>
      <w:r w:rsidR="009449C9" w:rsidRPr="00F55475">
        <w:rPr>
          <w:sz w:val="28"/>
          <w:szCs w:val="28"/>
        </w:rPr>
        <w:t>направлено</w:t>
      </w:r>
      <w:r w:rsidRPr="00F55475">
        <w:rPr>
          <w:sz w:val="28"/>
          <w:szCs w:val="28"/>
        </w:rPr>
        <w:t xml:space="preserve"> 148,0 тыс. рублей Выделенные средства направлены на перезахоронение воинов ВОВ.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- 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 сумм</w:t>
      </w:r>
      <w:r w:rsidR="009449C9" w:rsidRPr="00F55475">
        <w:rPr>
          <w:sz w:val="28"/>
          <w:szCs w:val="28"/>
        </w:rPr>
        <w:t>а</w:t>
      </w:r>
      <w:r w:rsidRPr="00F55475">
        <w:rPr>
          <w:sz w:val="28"/>
          <w:szCs w:val="28"/>
        </w:rPr>
        <w:t xml:space="preserve"> 300,0 тыс. рублей использован</w:t>
      </w:r>
      <w:r w:rsidR="009449C9" w:rsidRPr="00F55475">
        <w:rPr>
          <w:sz w:val="28"/>
          <w:szCs w:val="28"/>
        </w:rPr>
        <w:t>а</w:t>
      </w:r>
      <w:r w:rsidRPr="00F55475">
        <w:rPr>
          <w:sz w:val="28"/>
          <w:szCs w:val="28"/>
        </w:rPr>
        <w:t xml:space="preserve"> в соответствии с плановыми назначениями;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- </w:t>
      </w:r>
      <w:r w:rsidR="009449C9" w:rsidRPr="00F55475">
        <w:rPr>
          <w:sz w:val="28"/>
          <w:szCs w:val="28"/>
        </w:rPr>
        <w:t>произведено</w:t>
      </w:r>
      <w:r w:rsidRPr="00F55475">
        <w:rPr>
          <w:sz w:val="28"/>
          <w:szCs w:val="28"/>
        </w:rPr>
        <w:t xml:space="preserve">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 </w:t>
      </w:r>
      <w:r w:rsidR="009449C9" w:rsidRPr="00F55475">
        <w:rPr>
          <w:sz w:val="28"/>
          <w:szCs w:val="28"/>
        </w:rPr>
        <w:t>на сумму</w:t>
      </w:r>
      <w:r w:rsidRPr="00F55475">
        <w:rPr>
          <w:sz w:val="28"/>
          <w:szCs w:val="28"/>
        </w:rPr>
        <w:t xml:space="preserve"> 510,1 тыс. рублей;</w:t>
      </w:r>
    </w:p>
    <w:p w:rsidR="00F97AA3" w:rsidRPr="00F55475" w:rsidRDefault="009449C9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Также пр</w:t>
      </w:r>
      <w:r w:rsidR="00E76125" w:rsidRPr="00F55475">
        <w:rPr>
          <w:sz w:val="28"/>
          <w:szCs w:val="28"/>
        </w:rPr>
        <w:t>о</w:t>
      </w:r>
      <w:r w:rsidRPr="00F55475">
        <w:rPr>
          <w:sz w:val="28"/>
          <w:szCs w:val="28"/>
        </w:rPr>
        <w:t>изведены</w:t>
      </w:r>
      <w:r w:rsidR="009D6C37" w:rsidRPr="00F55475">
        <w:rPr>
          <w:sz w:val="28"/>
          <w:szCs w:val="28"/>
        </w:rPr>
        <w:t xml:space="preserve"> расходы на ликвидацию мест несанкционированного размещения отходов сумме 1305,3 тыс. рублей при плане 1347,0 тыс. рублей</w:t>
      </w: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6C37" w:rsidRPr="00F55475" w:rsidRDefault="009D6C37" w:rsidP="009D6C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22EB" w:rsidRPr="00F55475" w:rsidRDefault="001022EB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</w:t>
      </w:r>
      <w:r w:rsidR="00914043" w:rsidRPr="00F55475">
        <w:rPr>
          <w:sz w:val="28"/>
          <w:szCs w:val="28"/>
        </w:rPr>
        <w:t xml:space="preserve">    </w:t>
      </w:r>
      <w:r w:rsidRPr="00F55475">
        <w:rPr>
          <w:sz w:val="28"/>
          <w:szCs w:val="28"/>
        </w:rPr>
        <w:t xml:space="preserve"> Из </w:t>
      </w:r>
      <w:r w:rsidR="00800427" w:rsidRPr="00F55475">
        <w:rPr>
          <w:sz w:val="28"/>
          <w:szCs w:val="28"/>
        </w:rPr>
        <w:t>3</w:t>
      </w:r>
      <w:r w:rsidRPr="00F55475">
        <w:rPr>
          <w:sz w:val="28"/>
          <w:szCs w:val="28"/>
        </w:rPr>
        <w:t xml:space="preserve"> показателей Программы, запланированных к достижению, выполнено </w:t>
      </w:r>
      <w:r w:rsidR="009449C9" w:rsidRPr="00F55475">
        <w:rPr>
          <w:sz w:val="28"/>
          <w:szCs w:val="28"/>
        </w:rPr>
        <w:t>3</w:t>
      </w:r>
      <w:r w:rsidRPr="00F55475">
        <w:rPr>
          <w:sz w:val="28"/>
          <w:szCs w:val="28"/>
        </w:rPr>
        <w:t xml:space="preserve"> показател</w:t>
      </w:r>
      <w:r w:rsidR="00B5564B" w:rsidRPr="00F55475">
        <w:rPr>
          <w:sz w:val="28"/>
          <w:szCs w:val="28"/>
        </w:rPr>
        <w:t>я</w:t>
      </w:r>
      <w:r w:rsidRPr="00F55475">
        <w:rPr>
          <w:sz w:val="28"/>
          <w:szCs w:val="28"/>
        </w:rPr>
        <w:t xml:space="preserve"> (уровень исполнения </w:t>
      </w:r>
      <w:r w:rsidR="009449C9" w:rsidRPr="00F55475">
        <w:rPr>
          <w:sz w:val="28"/>
          <w:szCs w:val="28"/>
        </w:rPr>
        <w:t>100</w:t>
      </w:r>
      <w:r w:rsidRPr="00F55475">
        <w:rPr>
          <w:sz w:val="28"/>
          <w:szCs w:val="28"/>
        </w:rPr>
        <w:t xml:space="preserve">%). </w:t>
      </w:r>
    </w:p>
    <w:p w:rsidR="001022EB" w:rsidRPr="00F55475" w:rsidRDefault="001022EB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</w:t>
      </w:r>
      <w:r w:rsidR="00914043" w:rsidRPr="00F55475">
        <w:rPr>
          <w:sz w:val="28"/>
          <w:szCs w:val="28"/>
        </w:rPr>
        <w:t xml:space="preserve">    </w:t>
      </w:r>
      <w:r w:rsidRPr="00F55475">
        <w:rPr>
          <w:sz w:val="28"/>
          <w:szCs w:val="28"/>
        </w:rPr>
        <w:t xml:space="preserve">Из </w:t>
      </w:r>
      <w:r w:rsidR="00800427" w:rsidRPr="00F55475">
        <w:rPr>
          <w:sz w:val="28"/>
          <w:szCs w:val="28"/>
        </w:rPr>
        <w:t>3</w:t>
      </w:r>
      <w:r w:rsidR="00C47308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показателей Подпрограмм, запланированных к достижению, выполнено </w:t>
      </w:r>
      <w:r w:rsidR="009449C9" w:rsidRPr="00F55475">
        <w:rPr>
          <w:sz w:val="28"/>
          <w:szCs w:val="28"/>
        </w:rPr>
        <w:t>3</w:t>
      </w:r>
      <w:r w:rsidR="00B5564B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показател</w:t>
      </w:r>
      <w:r w:rsidR="00B5564B" w:rsidRPr="00F55475">
        <w:rPr>
          <w:sz w:val="28"/>
          <w:szCs w:val="28"/>
        </w:rPr>
        <w:t>я</w:t>
      </w:r>
      <w:r w:rsidRPr="00F55475">
        <w:rPr>
          <w:sz w:val="28"/>
          <w:szCs w:val="28"/>
        </w:rPr>
        <w:t xml:space="preserve"> (уровень исполнения </w:t>
      </w:r>
      <w:r w:rsidR="009449C9" w:rsidRPr="00F55475">
        <w:rPr>
          <w:sz w:val="28"/>
          <w:szCs w:val="28"/>
        </w:rPr>
        <w:t>100</w:t>
      </w:r>
      <w:r w:rsidRPr="00F55475">
        <w:rPr>
          <w:sz w:val="28"/>
          <w:szCs w:val="28"/>
        </w:rPr>
        <w:t xml:space="preserve">%) </w:t>
      </w:r>
    </w:p>
    <w:p w:rsidR="001022EB" w:rsidRPr="00F55475" w:rsidRDefault="001022EB" w:rsidP="00422BF9">
      <w:pPr>
        <w:pStyle w:val="a6"/>
        <w:spacing w:line="240" w:lineRule="auto"/>
        <w:ind w:right="20" w:firstLine="700"/>
        <w:rPr>
          <w:rStyle w:val="1"/>
          <w:color w:val="000000"/>
          <w:sz w:val="28"/>
          <w:szCs w:val="28"/>
          <w:lang w:val="ru-RU"/>
        </w:rPr>
      </w:pPr>
      <w:r w:rsidRPr="00F55475">
        <w:rPr>
          <w:rStyle w:val="1"/>
          <w:color w:val="000000"/>
          <w:sz w:val="28"/>
          <w:szCs w:val="28"/>
        </w:rPr>
        <w:lastRenderedPageBreak/>
        <w:t xml:space="preserve">Объем финансирования 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Программы </w:t>
      </w:r>
      <w:r w:rsidRPr="00F55475">
        <w:rPr>
          <w:rStyle w:val="1"/>
          <w:color w:val="000000"/>
          <w:sz w:val="28"/>
          <w:szCs w:val="28"/>
        </w:rPr>
        <w:t>в 20</w:t>
      </w:r>
      <w:r w:rsidR="000B1476" w:rsidRPr="00F55475">
        <w:rPr>
          <w:rStyle w:val="1"/>
          <w:color w:val="000000"/>
          <w:sz w:val="28"/>
          <w:szCs w:val="28"/>
          <w:lang w:val="ru-RU"/>
        </w:rPr>
        <w:t>2</w:t>
      </w:r>
      <w:r w:rsidR="009449C9" w:rsidRPr="00F55475">
        <w:rPr>
          <w:rStyle w:val="1"/>
          <w:color w:val="000000"/>
          <w:sz w:val="28"/>
          <w:szCs w:val="28"/>
          <w:lang w:val="ru-RU"/>
        </w:rPr>
        <w:t>3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 году </w:t>
      </w:r>
      <w:r w:rsidRPr="00F55475">
        <w:rPr>
          <w:rStyle w:val="1"/>
          <w:color w:val="000000"/>
          <w:sz w:val="28"/>
          <w:szCs w:val="28"/>
        </w:rPr>
        <w:t xml:space="preserve">за счет всех источников составил </w:t>
      </w:r>
      <w:r w:rsidR="00D231A2" w:rsidRPr="00F55475">
        <w:rPr>
          <w:szCs w:val="28"/>
          <w:lang w:val="ru-RU"/>
        </w:rPr>
        <w:t>94 193,7</w:t>
      </w:r>
      <w:r w:rsidR="00ED2B34" w:rsidRPr="00F55475">
        <w:rPr>
          <w:szCs w:val="28"/>
        </w:rPr>
        <w:t xml:space="preserve"> </w:t>
      </w:r>
      <w:r w:rsidRPr="00F55475">
        <w:rPr>
          <w:rStyle w:val="1"/>
          <w:color w:val="000000"/>
          <w:sz w:val="28"/>
          <w:szCs w:val="28"/>
        </w:rPr>
        <w:t xml:space="preserve">тыс. рублей. При этом уровень освоения средств составил </w:t>
      </w:r>
      <w:r w:rsidR="00D231A2" w:rsidRPr="00F55475">
        <w:rPr>
          <w:color w:val="000000"/>
          <w:szCs w:val="28"/>
          <w:lang w:val="ru-RU"/>
        </w:rPr>
        <w:t>95,71</w:t>
      </w:r>
      <w:r w:rsidR="00EB5D4F" w:rsidRPr="00F55475">
        <w:rPr>
          <w:color w:val="000000"/>
          <w:szCs w:val="28"/>
        </w:rPr>
        <w:t>%</w:t>
      </w:r>
      <w:r w:rsidR="00EB5D4F" w:rsidRPr="00F55475">
        <w:rPr>
          <w:color w:val="000000"/>
          <w:szCs w:val="28"/>
          <w:lang w:val="ru-RU"/>
        </w:rPr>
        <w:t xml:space="preserve"> (</w:t>
      </w:r>
      <w:r w:rsidR="00D231A2" w:rsidRPr="00F55475">
        <w:rPr>
          <w:szCs w:val="28"/>
          <w:lang w:val="ru-RU"/>
        </w:rPr>
        <w:t>90 154,4</w:t>
      </w:r>
      <w:r w:rsidR="00ED2B34" w:rsidRPr="00F55475">
        <w:rPr>
          <w:szCs w:val="28"/>
        </w:rPr>
        <w:t xml:space="preserve"> </w:t>
      </w:r>
      <w:r w:rsidR="00776DAC" w:rsidRPr="00F55475">
        <w:rPr>
          <w:rStyle w:val="1"/>
          <w:color w:val="000000"/>
          <w:sz w:val="28"/>
          <w:szCs w:val="28"/>
          <w:lang w:val="ru-RU"/>
        </w:rPr>
        <w:t>тыс. руб.</w:t>
      </w:r>
      <w:r w:rsidR="00EB5D4F" w:rsidRPr="00F55475">
        <w:rPr>
          <w:rStyle w:val="1"/>
          <w:color w:val="000000"/>
          <w:sz w:val="28"/>
          <w:szCs w:val="28"/>
          <w:lang w:val="ru-RU"/>
        </w:rPr>
        <w:t>).</w:t>
      </w:r>
      <w:r w:rsidRPr="00F55475">
        <w:rPr>
          <w:rStyle w:val="1"/>
          <w:color w:val="000000"/>
          <w:sz w:val="28"/>
          <w:szCs w:val="28"/>
          <w:lang w:val="ru-RU"/>
        </w:rPr>
        <w:tab/>
      </w:r>
      <w:r w:rsidRPr="00F55475">
        <w:rPr>
          <w:rStyle w:val="1"/>
          <w:color w:val="000000"/>
          <w:sz w:val="28"/>
          <w:szCs w:val="28"/>
          <w:lang w:val="ru-RU"/>
        </w:rPr>
        <w:tab/>
      </w:r>
    </w:p>
    <w:p w:rsidR="001022EB" w:rsidRPr="00F55475" w:rsidRDefault="001022EB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По итогам 20</w:t>
      </w:r>
      <w:r w:rsidR="00033F6B" w:rsidRPr="00F55475">
        <w:rPr>
          <w:rFonts w:ascii="Times New Roman" w:hAnsi="Times New Roman"/>
          <w:sz w:val="28"/>
          <w:szCs w:val="28"/>
        </w:rPr>
        <w:t>2</w:t>
      </w:r>
      <w:r w:rsidR="00D231A2" w:rsidRPr="00F55475">
        <w:rPr>
          <w:rFonts w:ascii="Times New Roman" w:hAnsi="Times New Roman"/>
          <w:sz w:val="28"/>
          <w:szCs w:val="28"/>
        </w:rPr>
        <w:t>3</w:t>
      </w:r>
      <w:r w:rsidR="00033F6B" w:rsidRPr="00F55475">
        <w:rPr>
          <w:rFonts w:ascii="Times New Roman" w:hAnsi="Times New Roman"/>
          <w:sz w:val="28"/>
          <w:szCs w:val="28"/>
        </w:rPr>
        <w:t xml:space="preserve"> </w:t>
      </w:r>
      <w:r w:rsidRPr="00F55475">
        <w:rPr>
          <w:rFonts w:ascii="Times New Roman" w:hAnsi="Times New Roman"/>
          <w:sz w:val="28"/>
          <w:szCs w:val="28"/>
        </w:rPr>
        <w:t>года муниципальная программа «</w:t>
      </w:r>
      <w:r w:rsidR="00AF4A69" w:rsidRPr="00F55475">
        <w:rPr>
          <w:rFonts w:ascii="Times New Roman" w:hAnsi="Times New Roman"/>
          <w:sz w:val="28"/>
          <w:szCs w:val="28"/>
        </w:rPr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  <w:r w:rsidRPr="00F55475">
        <w:rPr>
          <w:rFonts w:ascii="Times New Roman" w:hAnsi="Times New Roman"/>
          <w:sz w:val="28"/>
          <w:szCs w:val="28"/>
        </w:rPr>
        <w:t xml:space="preserve">» реализована </w:t>
      </w:r>
      <w:r w:rsidR="00800427" w:rsidRPr="00F55475">
        <w:rPr>
          <w:rFonts w:ascii="Times New Roman" w:hAnsi="Times New Roman"/>
          <w:sz w:val="28"/>
          <w:szCs w:val="28"/>
        </w:rPr>
        <w:t>с</w:t>
      </w:r>
      <w:r w:rsidR="00B5564B" w:rsidRPr="00F55475">
        <w:rPr>
          <w:rFonts w:ascii="Times New Roman" w:hAnsi="Times New Roman"/>
          <w:sz w:val="28"/>
          <w:szCs w:val="28"/>
        </w:rPr>
        <w:t>о</w:t>
      </w:r>
      <w:r w:rsidR="00800427" w:rsidRPr="00F55475">
        <w:rPr>
          <w:rFonts w:ascii="Times New Roman" w:hAnsi="Times New Roman"/>
          <w:sz w:val="28"/>
          <w:szCs w:val="28"/>
        </w:rPr>
        <w:t xml:space="preserve"> </w:t>
      </w:r>
      <w:r w:rsidR="00CB5F9D" w:rsidRPr="00F55475">
        <w:rPr>
          <w:rStyle w:val="1"/>
          <w:b/>
          <w:sz w:val="28"/>
          <w:szCs w:val="28"/>
        </w:rPr>
        <w:t>высокой степенью эффективности</w:t>
      </w:r>
      <w:r w:rsidRPr="00F55475">
        <w:rPr>
          <w:rFonts w:ascii="Times New Roman" w:hAnsi="Times New Roman"/>
          <w:sz w:val="28"/>
          <w:szCs w:val="28"/>
        </w:rPr>
        <w:t>.</w:t>
      </w:r>
    </w:p>
    <w:p w:rsidR="00D34F09" w:rsidRPr="00F55475" w:rsidRDefault="00D34F09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3AF6" w:rsidRPr="00F55475" w:rsidRDefault="00283AF6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55475">
        <w:rPr>
          <w:rFonts w:ascii="Times New Roman" w:hAnsi="Times New Roman"/>
          <w:b/>
          <w:sz w:val="28"/>
          <w:szCs w:val="28"/>
        </w:rPr>
        <w:t>3.</w:t>
      </w:r>
      <w:r w:rsidR="00C145A2" w:rsidRPr="00F55475">
        <w:rPr>
          <w:rFonts w:ascii="Times New Roman" w:hAnsi="Times New Roman"/>
          <w:b/>
          <w:sz w:val="28"/>
          <w:szCs w:val="28"/>
        </w:rPr>
        <w:t>6</w:t>
      </w:r>
      <w:r w:rsidRPr="00F55475">
        <w:rPr>
          <w:rFonts w:ascii="Times New Roman" w:hAnsi="Times New Roman"/>
          <w:b/>
          <w:sz w:val="28"/>
          <w:szCs w:val="28"/>
        </w:rPr>
        <w:t>.</w:t>
      </w:r>
      <w:r w:rsidRPr="00F55475">
        <w:rPr>
          <w:rFonts w:ascii="Times New Roman" w:hAnsi="Times New Roman"/>
          <w:b/>
          <w:sz w:val="28"/>
          <w:szCs w:val="28"/>
        </w:rPr>
        <w:tab/>
        <w:t xml:space="preserve">О ходе реализации муниципальной программы </w:t>
      </w:r>
      <w:r w:rsidRPr="00F55475">
        <w:rPr>
          <w:rFonts w:ascii="Times New Roman" w:hAnsi="Times New Roman"/>
          <w:b/>
          <w:sz w:val="28"/>
          <w:szCs w:val="28"/>
        </w:rPr>
        <w:br/>
        <w:t>«</w:t>
      </w:r>
      <w:r w:rsidR="00A14897" w:rsidRPr="00F55475">
        <w:rPr>
          <w:rFonts w:ascii="Times New Roman" w:hAnsi="Times New Roman"/>
          <w:b/>
          <w:sz w:val="28"/>
          <w:szCs w:val="28"/>
        </w:rPr>
        <w:t>Развитие транспортного обслуживания населения на территории муниципального образования "Гдовский район"</w:t>
      </w:r>
      <w:r w:rsidRPr="00F55475">
        <w:rPr>
          <w:rFonts w:ascii="Times New Roman" w:hAnsi="Times New Roman"/>
          <w:b/>
          <w:sz w:val="28"/>
          <w:szCs w:val="28"/>
        </w:rPr>
        <w:t>»</w:t>
      </w:r>
    </w:p>
    <w:p w:rsidR="00283AF6" w:rsidRPr="00F55475" w:rsidRDefault="00283AF6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65869" w:rsidRPr="00F55475" w:rsidRDefault="00366815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Муниципальная программа</w:t>
      </w:r>
      <w:r w:rsidR="0064283B" w:rsidRPr="00F55475">
        <w:rPr>
          <w:rFonts w:ascii="Times New Roman" w:hAnsi="Times New Roman"/>
          <w:sz w:val="28"/>
          <w:szCs w:val="28"/>
        </w:rPr>
        <w:t xml:space="preserve"> «</w:t>
      </w:r>
      <w:r w:rsidR="00A14897" w:rsidRPr="00F55475">
        <w:rPr>
          <w:rFonts w:ascii="Times New Roman" w:hAnsi="Times New Roman"/>
          <w:sz w:val="28"/>
          <w:szCs w:val="28"/>
        </w:rPr>
        <w:t>Развитие транспортного обслуживания населения на территории муниципального образования "Гдовский район"</w:t>
      </w:r>
      <w:r w:rsidR="0064283B" w:rsidRPr="00F55475">
        <w:rPr>
          <w:rFonts w:ascii="Times New Roman" w:hAnsi="Times New Roman"/>
          <w:sz w:val="28"/>
          <w:szCs w:val="28"/>
        </w:rPr>
        <w:t xml:space="preserve">» (далее – Программа) утверждена </w:t>
      </w:r>
      <w:r w:rsidRPr="00F55475">
        <w:rPr>
          <w:rFonts w:ascii="Times New Roman" w:hAnsi="Times New Roman"/>
          <w:sz w:val="28"/>
          <w:szCs w:val="28"/>
        </w:rPr>
        <w:t>п</w:t>
      </w:r>
      <w:r w:rsidR="0064283B" w:rsidRPr="00F55475">
        <w:rPr>
          <w:rFonts w:ascii="Times New Roman" w:hAnsi="Times New Roman"/>
          <w:sz w:val="28"/>
          <w:szCs w:val="28"/>
        </w:rPr>
        <w:t xml:space="preserve">остановлением </w:t>
      </w:r>
      <w:r w:rsidRPr="00F55475">
        <w:rPr>
          <w:rFonts w:ascii="Times New Roman" w:hAnsi="Times New Roman"/>
          <w:sz w:val="28"/>
          <w:szCs w:val="28"/>
        </w:rPr>
        <w:t xml:space="preserve">администрации </w:t>
      </w:r>
      <w:r w:rsidR="009733AA" w:rsidRPr="00F55475">
        <w:rPr>
          <w:rFonts w:ascii="Times New Roman" w:hAnsi="Times New Roman"/>
          <w:sz w:val="28"/>
          <w:szCs w:val="28"/>
        </w:rPr>
        <w:t>Гдовского района</w:t>
      </w:r>
      <w:r w:rsidR="0064283B" w:rsidRPr="00F55475">
        <w:rPr>
          <w:rFonts w:ascii="Times New Roman" w:hAnsi="Times New Roman"/>
          <w:sz w:val="28"/>
          <w:szCs w:val="28"/>
        </w:rPr>
        <w:t xml:space="preserve"> </w:t>
      </w:r>
      <w:r w:rsidR="00D65869" w:rsidRPr="00F55475">
        <w:rPr>
          <w:rFonts w:ascii="Times New Roman" w:hAnsi="Times New Roman"/>
          <w:sz w:val="28"/>
          <w:szCs w:val="28"/>
        </w:rPr>
        <w:t xml:space="preserve">утверждена постановлением администрации Гдовского района </w:t>
      </w:r>
      <w:r w:rsidR="00744329" w:rsidRPr="00F55475">
        <w:rPr>
          <w:rFonts w:ascii="Times New Roman" w:hAnsi="Times New Roman"/>
          <w:sz w:val="28"/>
          <w:szCs w:val="28"/>
        </w:rPr>
        <w:t>от 15.11.2016 года №332</w:t>
      </w:r>
      <w:r w:rsidR="00D65869" w:rsidRPr="00F55475">
        <w:rPr>
          <w:rFonts w:ascii="Times New Roman" w:hAnsi="Times New Roman"/>
          <w:sz w:val="28"/>
          <w:szCs w:val="28"/>
        </w:rPr>
        <w:t xml:space="preserve">. </w:t>
      </w:r>
    </w:p>
    <w:p w:rsidR="00022961" w:rsidRPr="00F55475" w:rsidRDefault="00D65869" w:rsidP="00D04AF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При реализации Программы были внесены изменения в Программу постановлениями администрации Гдовского района </w:t>
      </w:r>
      <w:r w:rsidR="00291C92" w:rsidRPr="00F55475">
        <w:rPr>
          <w:rFonts w:ascii="Times New Roman" w:hAnsi="Times New Roman"/>
          <w:sz w:val="28"/>
          <w:szCs w:val="28"/>
        </w:rPr>
        <w:t>№315</w:t>
      </w:r>
      <w:r w:rsidR="00744329" w:rsidRPr="00F55475">
        <w:rPr>
          <w:rFonts w:ascii="Times New Roman" w:hAnsi="Times New Roman"/>
          <w:sz w:val="28"/>
          <w:szCs w:val="28"/>
        </w:rPr>
        <w:t xml:space="preserve"> от </w:t>
      </w:r>
      <w:r w:rsidR="00291C92" w:rsidRPr="00F55475">
        <w:rPr>
          <w:rFonts w:ascii="Times New Roman" w:hAnsi="Times New Roman"/>
          <w:sz w:val="28"/>
          <w:szCs w:val="28"/>
        </w:rPr>
        <w:t>27</w:t>
      </w:r>
      <w:r w:rsidR="00744329" w:rsidRPr="00F55475">
        <w:rPr>
          <w:rFonts w:ascii="Times New Roman" w:hAnsi="Times New Roman"/>
          <w:sz w:val="28"/>
          <w:szCs w:val="28"/>
        </w:rPr>
        <w:t>.</w:t>
      </w:r>
      <w:r w:rsidR="00291C92" w:rsidRPr="00F55475">
        <w:rPr>
          <w:rFonts w:ascii="Times New Roman" w:hAnsi="Times New Roman"/>
          <w:sz w:val="28"/>
          <w:szCs w:val="28"/>
        </w:rPr>
        <w:t>12</w:t>
      </w:r>
      <w:r w:rsidR="00744329" w:rsidRPr="00F55475">
        <w:rPr>
          <w:rFonts w:ascii="Times New Roman" w:hAnsi="Times New Roman"/>
          <w:sz w:val="28"/>
          <w:szCs w:val="28"/>
        </w:rPr>
        <w:t>.2019, №</w:t>
      </w:r>
      <w:r w:rsidR="00291C92" w:rsidRPr="00F55475">
        <w:rPr>
          <w:rFonts w:ascii="Times New Roman" w:hAnsi="Times New Roman"/>
          <w:sz w:val="28"/>
          <w:szCs w:val="28"/>
        </w:rPr>
        <w:t>48</w:t>
      </w:r>
      <w:r w:rsidR="00744329" w:rsidRPr="00F55475">
        <w:rPr>
          <w:rFonts w:ascii="Times New Roman" w:hAnsi="Times New Roman"/>
          <w:sz w:val="28"/>
          <w:szCs w:val="28"/>
        </w:rPr>
        <w:t xml:space="preserve"> от 2</w:t>
      </w:r>
      <w:r w:rsidR="00B06751" w:rsidRPr="00F55475">
        <w:rPr>
          <w:rFonts w:ascii="Times New Roman" w:hAnsi="Times New Roman"/>
          <w:sz w:val="28"/>
          <w:szCs w:val="28"/>
        </w:rPr>
        <w:t>0</w:t>
      </w:r>
      <w:r w:rsidR="00744329" w:rsidRPr="00F55475">
        <w:rPr>
          <w:rFonts w:ascii="Times New Roman" w:hAnsi="Times New Roman"/>
          <w:sz w:val="28"/>
          <w:szCs w:val="28"/>
        </w:rPr>
        <w:t>.0</w:t>
      </w:r>
      <w:r w:rsidR="00B06751" w:rsidRPr="00F55475">
        <w:rPr>
          <w:rFonts w:ascii="Times New Roman" w:hAnsi="Times New Roman"/>
          <w:sz w:val="28"/>
          <w:szCs w:val="28"/>
        </w:rPr>
        <w:t>2</w:t>
      </w:r>
      <w:r w:rsidR="00744329" w:rsidRPr="00F55475">
        <w:rPr>
          <w:rFonts w:ascii="Times New Roman" w:hAnsi="Times New Roman"/>
          <w:sz w:val="28"/>
          <w:szCs w:val="28"/>
        </w:rPr>
        <w:t>.20</w:t>
      </w:r>
      <w:r w:rsidR="00B06751" w:rsidRPr="00F55475">
        <w:rPr>
          <w:rFonts w:ascii="Times New Roman" w:hAnsi="Times New Roman"/>
          <w:sz w:val="28"/>
          <w:szCs w:val="28"/>
        </w:rPr>
        <w:t>20</w:t>
      </w:r>
      <w:r w:rsidR="00744329" w:rsidRPr="00F55475">
        <w:rPr>
          <w:rFonts w:ascii="Times New Roman" w:hAnsi="Times New Roman"/>
          <w:sz w:val="28"/>
          <w:szCs w:val="28"/>
        </w:rPr>
        <w:t xml:space="preserve">, </w:t>
      </w:r>
      <w:r w:rsidR="00064C6A" w:rsidRPr="00F55475">
        <w:rPr>
          <w:rFonts w:ascii="Times New Roman" w:hAnsi="Times New Roman"/>
          <w:sz w:val="28"/>
          <w:szCs w:val="28"/>
        </w:rPr>
        <w:t>№82</w:t>
      </w:r>
      <w:r w:rsidR="00744329" w:rsidRPr="00F55475">
        <w:rPr>
          <w:rFonts w:ascii="Times New Roman" w:hAnsi="Times New Roman"/>
          <w:sz w:val="28"/>
          <w:szCs w:val="28"/>
        </w:rPr>
        <w:t xml:space="preserve"> от </w:t>
      </w:r>
      <w:r w:rsidR="00064C6A" w:rsidRPr="00F55475">
        <w:rPr>
          <w:rFonts w:ascii="Times New Roman" w:hAnsi="Times New Roman"/>
          <w:sz w:val="28"/>
          <w:szCs w:val="28"/>
        </w:rPr>
        <w:t>20</w:t>
      </w:r>
      <w:r w:rsidR="00744329" w:rsidRPr="00F55475">
        <w:rPr>
          <w:rFonts w:ascii="Times New Roman" w:hAnsi="Times New Roman"/>
          <w:sz w:val="28"/>
          <w:szCs w:val="28"/>
        </w:rPr>
        <w:t>.0</w:t>
      </w:r>
      <w:r w:rsidR="00064C6A" w:rsidRPr="00F55475">
        <w:rPr>
          <w:rFonts w:ascii="Times New Roman" w:hAnsi="Times New Roman"/>
          <w:sz w:val="28"/>
          <w:szCs w:val="28"/>
        </w:rPr>
        <w:t>4</w:t>
      </w:r>
      <w:r w:rsidR="00744329" w:rsidRPr="00F55475">
        <w:rPr>
          <w:rFonts w:ascii="Times New Roman" w:hAnsi="Times New Roman"/>
          <w:sz w:val="28"/>
          <w:szCs w:val="28"/>
        </w:rPr>
        <w:t>.20</w:t>
      </w:r>
      <w:r w:rsidR="00064C6A" w:rsidRPr="00F55475">
        <w:rPr>
          <w:rFonts w:ascii="Times New Roman" w:hAnsi="Times New Roman"/>
          <w:sz w:val="28"/>
          <w:szCs w:val="28"/>
        </w:rPr>
        <w:t>20</w:t>
      </w:r>
      <w:r w:rsidR="00744329" w:rsidRPr="00F55475">
        <w:rPr>
          <w:rFonts w:ascii="Times New Roman" w:hAnsi="Times New Roman"/>
          <w:sz w:val="28"/>
          <w:szCs w:val="28"/>
        </w:rPr>
        <w:t>, №</w:t>
      </w:r>
      <w:r w:rsidR="00A81066" w:rsidRPr="00F55475">
        <w:rPr>
          <w:rFonts w:ascii="Times New Roman" w:hAnsi="Times New Roman"/>
          <w:color w:val="000000"/>
          <w:sz w:val="28"/>
          <w:szCs w:val="28"/>
        </w:rPr>
        <w:t xml:space="preserve">106 </w:t>
      </w:r>
      <w:r w:rsidR="00744329" w:rsidRPr="00F5547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81066" w:rsidRPr="00F55475">
        <w:rPr>
          <w:rFonts w:ascii="Times New Roman" w:hAnsi="Times New Roman"/>
          <w:color w:val="000000"/>
          <w:sz w:val="28"/>
          <w:szCs w:val="28"/>
        </w:rPr>
        <w:t>02</w:t>
      </w:r>
      <w:r w:rsidR="00744329" w:rsidRPr="00F55475">
        <w:rPr>
          <w:rFonts w:ascii="Times New Roman" w:hAnsi="Times New Roman"/>
          <w:color w:val="000000"/>
          <w:sz w:val="28"/>
          <w:szCs w:val="28"/>
        </w:rPr>
        <w:t>.0</w:t>
      </w:r>
      <w:r w:rsidR="00A81066" w:rsidRPr="00F55475">
        <w:rPr>
          <w:rFonts w:ascii="Times New Roman" w:hAnsi="Times New Roman"/>
          <w:color w:val="000000"/>
          <w:sz w:val="28"/>
          <w:szCs w:val="28"/>
        </w:rPr>
        <w:t>6</w:t>
      </w:r>
      <w:r w:rsidR="00744329" w:rsidRPr="00F55475">
        <w:rPr>
          <w:rFonts w:ascii="Times New Roman" w:hAnsi="Times New Roman"/>
          <w:color w:val="000000"/>
          <w:sz w:val="28"/>
          <w:szCs w:val="28"/>
        </w:rPr>
        <w:t>.20</w:t>
      </w:r>
      <w:r w:rsidR="00A81066" w:rsidRPr="00F55475">
        <w:rPr>
          <w:rFonts w:ascii="Times New Roman" w:hAnsi="Times New Roman"/>
          <w:color w:val="000000"/>
          <w:sz w:val="28"/>
          <w:szCs w:val="28"/>
        </w:rPr>
        <w:t>20</w:t>
      </w:r>
      <w:r w:rsidR="00744329" w:rsidRPr="00F55475">
        <w:rPr>
          <w:rFonts w:ascii="Times New Roman" w:hAnsi="Times New Roman"/>
          <w:sz w:val="28"/>
          <w:szCs w:val="28"/>
        </w:rPr>
        <w:t xml:space="preserve">, № </w:t>
      </w:r>
      <w:r w:rsidR="00EE2333" w:rsidRPr="00F55475">
        <w:rPr>
          <w:rFonts w:ascii="Times New Roman" w:hAnsi="Times New Roman"/>
          <w:sz w:val="28"/>
          <w:szCs w:val="28"/>
        </w:rPr>
        <w:t>147</w:t>
      </w:r>
      <w:r w:rsidR="00744329" w:rsidRPr="00F55475">
        <w:rPr>
          <w:rFonts w:ascii="Times New Roman" w:hAnsi="Times New Roman"/>
          <w:sz w:val="28"/>
          <w:szCs w:val="28"/>
        </w:rPr>
        <w:t xml:space="preserve"> от 1</w:t>
      </w:r>
      <w:r w:rsidR="00EE2333" w:rsidRPr="00F55475">
        <w:rPr>
          <w:rFonts w:ascii="Times New Roman" w:hAnsi="Times New Roman"/>
          <w:sz w:val="28"/>
          <w:szCs w:val="28"/>
        </w:rPr>
        <w:t>0</w:t>
      </w:r>
      <w:r w:rsidR="00744329" w:rsidRPr="00F55475">
        <w:rPr>
          <w:rFonts w:ascii="Times New Roman" w:hAnsi="Times New Roman"/>
          <w:sz w:val="28"/>
          <w:szCs w:val="28"/>
        </w:rPr>
        <w:t>.0</w:t>
      </w:r>
      <w:r w:rsidR="00EE2333" w:rsidRPr="00F55475">
        <w:rPr>
          <w:rFonts w:ascii="Times New Roman" w:hAnsi="Times New Roman"/>
          <w:sz w:val="28"/>
          <w:szCs w:val="28"/>
        </w:rPr>
        <w:t>8</w:t>
      </w:r>
      <w:r w:rsidR="00744329" w:rsidRPr="00F55475">
        <w:rPr>
          <w:rFonts w:ascii="Times New Roman" w:hAnsi="Times New Roman"/>
          <w:sz w:val="28"/>
          <w:szCs w:val="28"/>
        </w:rPr>
        <w:t>.20</w:t>
      </w:r>
      <w:r w:rsidR="00EE2333" w:rsidRPr="00F55475">
        <w:rPr>
          <w:rFonts w:ascii="Times New Roman" w:hAnsi="Times New Roman"/>
          <w:sz w:val="28"/>
          <w:szCs w:val="28"/>
        </w:rPr>
        <w:t>20</w:t>
      </w:r>
      <w:r w:rsidR="00744329" w:rsidRPr="00F55475">
        <w:rPr>
          <w:rFonts w:ascii="Times New Roman" w:hAnsi="Times New Roman"/>
          <w:sz w:val="28"/>
          <w:szCs w:val="28"/>
        </w:rPr>
        <w:t>, №</w:t>
      </w:r>
      <w:r w:rsidR="00A07C24" w:rsidRPr="00F55475">
        <w:rPr>
          <w:rFonts w:ascii="Times New Roman" w:hAnsi="Times New Roman"/>
          <w:sz w:val="28"/>
          <w:szCs w:val="28"/>
        </w:rPr>
        <w:t>219</w:t>
      </w:r>
      <w:r w:rsidR="00744329" w:rsidRPr="00F55475">
        <w:rPr>
          <w:rFonts w:ascii="Times New Roman" w:hAnsi="Times New Roman"/>
          <w:sz w:val="28"/>
          <w:szCs w:val="28"/>
        </w:rPr>
        <w:t xml:space="preserve"> от </w:t>
      </w:r>
      <w:r w:rsidR="00A07C24" w:rsidRPr="00F55475">
        <w:rPr>
          <w:rFonts w:ascii="Times New Roman" w:hAnsi="Times New Roman"/>
          <w:sz w:val="28"/>
          <w:szCs w:val="28"/>
        </w:rPr>
        <w:t>16</w:t>
      </w:r>
      <w:r w:rsidR="00744329" w:rsidRPr="00F55475">
        <w:rPr>
          <w:rFonts w:ascii="Times New Roman" w:hAnsi="Times New Roman"/>
          <w:sz w:val="28"/>
          <w:szCs w:val="28"/>
        </w:rPr>
        <w:t>.1</w:t>
      </w:r>
      <w:r w:rsidR="00A07C24" w:rsidRPr="00F55475">
        <w:rPr>
          <w:rFonts w:ascii="Times New Roman" w:hAnsi="Times New Roman"/>
          <w:sz w:val="28"/>
          <w:szCs w:val="28"/>
        </w:rPr>
        <w:t>1</w:t>
      </w:r>
      <w:r w:rsidR="00744329" w:rsidRPr="00F55475">
        <w:rPr>
          <w:rFonts w:ascii="Times New Roman" w:hAnsi="Times New Roman"/>
          <w:sz w:val="28"/>
          <w:szCs w:val="28"/>
        </w:rPr>
        <w:t>.20</w:t>
      </w:r>
      <w:r w:rsidR="00A07C24" w:rsidRPr="00F55475">
        <w:rPr>
          <w:rFonts w:ascii="Times New Roman" w:hAnsi="Times New Roman"/>
          <w:sz w:val="28"/>
          <w:szCs w:val="28"/>
        </w:rPr>
        <w:t>20</w:t>
      </w:r>
      <w:r w:rsidR="006844E9" w:rsidRPr="00F55475">
        <w:rPr>
          <w:rFonts w:ascii="Times New Roman" w:hAnsi="Times New Roman"/>
          <w:sz w:val="28"/>
          <w:szCs w:val="28"/>
        </w:rPr>
        <w:t xml:space="preserve"> года</w:t>
      </w:r>
      <w:r w:rsidR="00F03E7A" w:rsidRPr="00F55475">
        <w:rPr>
          <w:rFonts w:ascii="Times New Roman" w:hAnsi="Times New Roman"/>
          <w:sz w:val="28"/>
          <w:szCs w:val="28"/>
        </w:rPr>
        <w:t xml:space="preserve">, </w:t>
      </w:r>
      <w:r w:rsidR="00D04AFD" w:rsidRPr="00F55475">
        <w:rPr>
          <w:rFonts w:ascii="Times New Roman" w:hAnsi="Times New Roman"/>
          <w:sz w:val="28"/>
          <w:szCs w:val="28"/>
        </w:rPr>
        <w:t>№26</w:t>
      </w:r>
      <w:r w:rsidR="009D1237" w:rsidRPr="00F55475">
        <w:rPr>
          <w:rFonts w:ascii="Times New Roman" w:hAnsi="Times New Roman"/>
          <w:sz w:val="28"/>
          <w:szCs w:val="28"/>
        </w:rPr>
        <w:t>1</w:t>
      </w:r>
      <w:r w:rsidR="00D04AFD" w:rsidRPr="00F55475">
        <w:rPr>
          <w:rFonts w:ascii="Times New Roman" w:hAnsi="Times New Roman"/>
          <w:sz w:val="28"/>
          <w:szCs w:val="28"/>
        </w:rPr>
        <w:t xml:space="preserve"> от 28.12.2020 года, №5</w:t>
      </w:r>
      <w:r w:rsidR="009D1237" w:rsidRPr="00F55475">
        <w:rPr>
          <w:rFonts w:ascii="Times New Roman" w:hAnsi="Times New Roman"/>
          <w:sz w:val="28"/>
          <w:szCs w:val="28"/>
        </w:rPr>
        <w:t>5</w:t>
      </w:r>
      <w:r w:rsidR="00D04AFD" w:rsidRPr="00F55475">
        <w:rPr>
          <w:rFonts w:ascii="Times New Roman" w:hAnsi="Times New Roman"/>
          <w:sz w:val="28"/>
          <w:szCs w:val="28"/>
        </w:rPr>
        <w:t xml:space="preserve"> от 01.03.2021 года, №11</w:t>
      </w:r>
      <w:r w:rsidR="009D1237" w:rsidRPr="00F55475">
        <w:rPr>
          <w:rFonts w:ascii="Times New Roman" w:hAnsi="Times New Roman"/>
          <w:sz w:val="28"/>
          <w:szCs w:val="28"/>
        </w:rPr>
        <w:t>9</w:t>
      </w:r>
      <w:r w:rsidR="00D04AFD" w:rsidRPr="00F55475">
        <w:rPr>
          <w:rFonts w:ascii="Times New Roman" w:hAnsi="Times New Roman"/>
          <w:sz w:val="28"/>
          <w:szCs w:val="28"/>
        </w:rPr>
        <w:t xml:space="preserve"> от 27.04.2021 года, </w:t>
      </w:r>
      <w:r w:rsidR="009D1237" w:rsidRPr="00F55475">
        <w:rPr>
          <w:rFonts w:ascii="Times New Roman" w:hAnsi="Times New Roman"/>
          <w:sz w:val="28"/>
          <w:szCs w:val="28"/>
        </w:rPr>
        <w:t xml:space="preserve">№153 от 10.06.2021 года, </w:t>
      </w:r>
      <w:r w:rsidR="00D04AFD" w:rsidRPr="00F55475">
        <w:rPr>
          <w:rFonts w:ascii="Times New Roman" w:hAnsi="Times New Roman"/>
          <w:sz w:val="28"/>
          <w:szCs w:val="28"/>
        </w:rPr>
        <w:t>№</w:t>
      </w:r>
      <w:r w:rsidR="009D1237" w:rsidRPr="00F55475">
        <w:rPr>
          <w:rFonts w:ascii="Times New Roman" w:hAnsi="Times New Roman"/>
          <w:sz w:val="28"/>
          <w:szCs w:val="28"/>
        </w:rPr>
        <w:t>203</w:t>
      </w:r>
      <w:r w:rsidR="00D04AFD" w:rsidRPr="00F55475">
        <w:rPr>
          <w:rFonts w:ascii="Times New Roman" w:hAnsi="Times New Roman"/>
          <w:sz w:val="28"/>
          <w:szCs w:val="28"/>
        </w:rPr>
        <w:t xml:space="preserve"> от </w:t>
      </w:r>
      <w:r w:rsidR="009D1237" w:rsidRPr="00F55475">
        <w:rPr>
          <w:rFonts w:ascii="Times New Roman" w:hAnsi="Times New Roman"/>
          <w:sz w:val="28"/>
          <w:szCs w:val="28"/>
        </w:rPr>
        <w:t>10</w:t>
      </w:r>
      <w:r w:rsidR="00D04AFD" w:rsidRPr="00F55475">
        <w:rPr>
          <w:rFonts w:ascii="Times New Roman" w:hAnsi="Times New Roman"/>
          <w:sz w:val="28"/>
          <w:szCs w:val="28"/>
        </w:rPr>
        <w:t>.08.2021 года, №32</w:t>
      </w:r>
      <w:r w:rsidR="009D1237" w:rsidRPr="00F55475">
        <w:rPr>
          <w:rFonts w:ascii="Times New Roman" w:hAnsi="Times New Roman"/>
          <w:sz w:val="28"/>
          <w:szCs w:val="28"/>
        </w:rPr>
        <w:t>3</w:t>
      </w:r>
      <w:r w:rsidR="00D04AFD" w:rsidRPr="00F55475">
        <w:rPr>
          <w:rFonts w:ascii="Times New Roman" w:hAnsi="Times New Roman"/>
          <w:sz w:val="28"/>
          <w:szCs w:val="28"/>
        </w:rPr>
        <w:t xml:space="preserve"> от 29.12.2021 года</w:t>
      </w:r>
      <w:r w:rsidR="00022961" w:rsidRPr="00F55475">
        <w:rPr>
          <w:rFonts w:ascii="Times New Roman" w:hAnsi="Times New Roman"/>
          <w:sz w:val="28"/>
          <w:szCs w:val="28"/>
        </w:rPr>
        <w:t xml:space="preserve">, </w:t>
      </w:r>
      <w:r w:rsidR="00FB6B9A" w:rsidRPr="00F55475">
        <w:rPr>
          <w:rFonts w:ascii="Times New Roman" w:hAnsi="Times New Roman"/>
          <w:sz w:val="28"/>
          <w:szCs w:val="28"/>
        </w:rPr>
        <w:t>№20 от 02.02.2022 года, №</w:t>
      </w:r>
      <w:r w:rsidR="00B426C2" w:rsidRPr="00F55475">
        <w:rPr>
          <w:rFonts w:ascii="Times New Roman" w:hAnsi="Times New Roman"/>
          <w:sz w:val="28"/>
          <w:szCs w:val="28"/>
        </w:rPr>
        <w:t>90</w:t>
      </w:r>
      <w:r w:rsidR="00FB6B9A" w:rsidRPr="00F55475">
        <w:rPr>
          <w:rFonts w:ascii="Times New Roman" w:hAnsi="Times New Roman"/>
          <w:sz w:val="28"/>
          <w:szCs w:val="28"/>
        </w:rPr>
        <w:t xml:space="preserve"> от 2</w:t>
      </w:r>
      <w:r w:rsidR="00B426C2" w:rsidRPr="00F55475">
        <w:rPr>
          <w:rFonts w:ascii="Times New Roman" w:hAnsi="Times New Roman"/>
          <w:sz w:val="28"/>
          <w:szCs w:val="28"/>
        </w:rPr>
        <w:t>6</w:t>
      </w:r>
      <w:r w:rsidR="00FB6B9A" w:rsidRPr="00F55475">
        <w:rPr>
          <w:rFonts w:ascii="Times New Roman" w:hAnsi="Times New Roman"/>
          <w:sz w:val="28"/>
          <w:szCs w:val="28"/>
        </w:rPr>
        <w:t>.</w:t>
      </w:r>
      <w:r w:rsidR="00B426C2" w:rsidRPr="00F55475">
        <w:rPr>
          <w:rFonts w:ascii="Times New Roman" w:hAnsi="Times New Roman"/>
          <w:sz w:val="28"/>
          <w:szCs w:val="28"/>
        </w:rPr>
        <w:t>04.2022</w:t>
      </w:r>
      <w:r w:rsidR="00FB6B9A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B426C2" w:rsidRPr="00F55475">
        <w:rPr>
          <w:rFonts w:ascii="Times New Roman" w:hAnsi="Times New Roman"/>
          <w:sz w:val="28"/>
          <w:szCs w:val="28"/>
        </w:rPr>
        <w:t>193</w:t>
      </w:r>
      <w:r w:rsidR="00FB6B9A" w:rsidRPr="00F55475">
        <w:rPr>
          <w:rFonts w:ascii="Times New Roman" w:hAnsi="Times New Roman"/>
          <w:sz w:val="28"/>
          <w:szCs w:val="28"/>
        </w:rPr>
        <w:t xml:space="preserve"> от </w:t>
      </w:r>
      <w:r w:rsidR="00B426C2" w:rsidRPr="00F55475">
        <w:rPr>
          <w:rFonts w:ascii="Times New Roman" w:hAnsi="Times New Roman"/>
          <w:sz w:val="28"/>
          <w:szCs w:val="28"/>
        </w:rPr>
        <w:t>11.08.2022</w:t>
      </w:r>
      <w:r w:rsidR="00FB6B9A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B426C2" w:rsidRPr="00F55475">
        <w:rPr>
          <w:rFonts w:ascii="Times New Roman" w:hAnsi="Times New Roman"/>
          <w:sz w:val="28"/>
          <w:szCs w:val="28"/>
        </w:rPr>
        <w:t>210</w:t>
      </w:r>
      <w:r w:rsidR="00FB6B9A" w:rsidRPr="00F55475">
        <w:rPr>
          <w:rFonts w:ascii="Times New Roman" w:hAnsi="Times New Roman"/>
          <w:sz w:val="28"/>
          <w:szCs w:val="28"/>
        </w:rPr>
        <w:t xml:space="preserve"> от </w:t>
      </w:r>
      <w:r w:rsidR="00B426C2" w:rsidRPr="00F55475">
        <w:rPr>
          <w:rFonts w:ascii="Times New Roman" w:hAnsi="Times New Roman"/>
          <w:sz w:val="28"/>
          <w:szCs w:val="28"/>
        </w:rPr>
        <w:t>09.09.2022</w:t>
      </w:r>
      <w:r w:rsidR="00FB6B9A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B426C2" w:rsidRPr="00F55475">
        <w:rPr>
          <w:rFonts w:ascii="Times New Roman" w:hAnsi="Times New Roman"/>
          <w:sz w:val="28"/>
          <w:szCs w:val="28"/>
        </w:rPr>
        <w:t xml:space="preserve">289 </w:t>
      </w:r>
      <w:r w:rsidR="00FB6B9A" w:rsidRPr="00F55475">
        <w:rPr>
          <w:rFonts w:ascii="Times New Roman" w:hAnsi="Times New Roman"/>
          <w:sz w:val="28"/>
          <w:szCs w:val="28"/>
        </w:rPr>
        <w:t xml:space="preserve">от </w:t>
      </w:r>
      <w:r w:rsidR="00B426C2" w:rsidRPr="00F55475">
        <w:rPr>
          <w:rFonts w:ascii="Times New Roman" w:hAnsi="Times New Roman"/>
          <w:sz w:val="28"/>
          <w:szCs w:val="28"/>
        </w:rPr>
        <w:t>24.11.2022</w:t>
      </w:r>
      <w:r w:rsidR="00FB6B9A" w:rsidRPr="00F55475">
        <w:rPr>
          <w:rFonts w:ascii="Times New Roman" w:hAnsi="Times New Roman"/>
          <w:sz w:val="28"/>
          <w:szCs w:val="28"/>
        </w:rPr>
        <w:t xml:space="preserve"> года, №</w:t>
      </w:r>
      <w:r w:rsidR="00B426C2" w:rsidRPr="00F55475">
        <w:rPr>
          <w:rFonts w:ascii="Times New Roman" w:hAnsi="Times New Roman"/>
          <w:sz w:val="28"/>
          <w:szCs w:val="28"/>
        </w:rPr>
        <w:t>6</w:t>
      </w:r>
      <w:r w:rsidR="00FB6B9A" w:rsidRPr="00F55475">
        <w:rPr>
          <w:rFonts w:ascii="Times New Roman" w:hAnsi="Times New Roman"/>
          <w:sz w:val="28"/>
          <w:szCs w:val="28"/>
        </w:rPr>
        <w:t xml:space="preserve"> от </w:t>
      </w:r>
      <w:r w:rsidR="00B426C2" w:rsidRPr="00F55475">
        <w:rPr>
          <w:rFonts w:ascii="Times New Roman" w:hAnsi="Times New Roman"/>
          <w:sz w:val="28"/>
          <w:szCs w:val="28"/>
        </w:rPr>
        <w:t>09.01.2023</w:t>
      </w:r>
      <w:r w:rsidR="00FB6B9A" w:rsidRPr="00F55475">
        <w:rPr>
          <w:rFonts w:ascii="Times New Roman" w:hAnsi="Times New Roman"/>
          <w:sz w:val="28"/>
          <w:szCs w:val="28"/>
        </w:rPr>
        <w:t xml:space="preserve"> года</w:t>
      </w:r>
      <w:r w:rsidR="00022961" w:rsidRPr="00F55475">
        <w:rPr>
          <w:rFonts w:ascii="Times New Roman" w:hAnsi="Times New Roman"/>
          <w:sz w:val="28"/>
          <w:szCs w:val="28"/>
        </w:rPr>
        <w:t>, №6 от 09.01.2023 года, №49 от 28.02.2023 года, №98 от 06.04.2023 года, №152 от 31.05.2023 года, №208 от 04.08.2023 года, №262 от 07.11.2023 года, №6 от 09.01.2024 года.</w:t>
      </w:r>
    </w:p>
    <w:p w:rsidR="00046C8E" w:rsidRPr="00F55475" w:rsidRDefault="00046C8E" w:rsidP="0074432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65869" w:rsidRPr="00F55475" w:rsidRDefault="00D65869" w:rsidP="0074432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ab/>
        <w:t xml:space="preserve">Программа направлена на </w:t>
      </w:r>
      <w:r w:rsidR="00FB5441" w:rsidRPr="00F55475">
        <w:rPr>
          <w:rFonts w:ascii="Times New Roman" w:hAnsi="Times New Roman"/>
          <w:sz w:val="28"/>
          <w:szCs w:val="28"/>
        </w:rPr>
        <w:t>с</w:t>
      </w:r>
      <w:r w:rsidR="00FB5441" w:rsidRPr="00F55475">
        <w:rPr>
          <w:rFonts w:ascii="Times New Roman" w:hAnsi="Times New Roman"/>
          <w:color w:val="000000"/>
          <w:sz w:val="28"/>
          <w:szCs w:val="28"/>
        </w:rPr>
        <w:t>охранение и развитие автомобильных дорог общего пользования местного значения, улучшение качества организации безопасности дорожного движения муниципального образования, улучшение качества транспортного обслуживания населения на территории муниципального образования</w:t>
      </w:r>
      <w:r w:rsidR="007A00C1" w:rsidRPr="00F554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55475">
        <w:rPr>
          <w:rFonts w:ascii="Times New Roman" w:hAnsi="Times New Roman"/>
          <w:sz w:val="28"/>
          <w:szCs w:val="28"/>
        </w:rPr>
        <w:t xml:space="preserve">Мероприятия Программы реализуются в рамках </w:t>
      </w:r>
      <w:r w:rsidR="007A00C1" w:rsidRPr="00F55475">
        <w:rPr>
          <w:rFonts w:ascii="Times New Roman" w:hAnsi="Times New Roman"/>
          <w:sz w:val="28"/>
          <w:szCs w:val="28"/>
        </w:rPr>
        <w:t>трех</w:t>
      </w:r>
      <w:r w:rsidRPr="00F55475">
        <w:rPr>
          <w:rFonts w:ascii="Times New Roman" w:hAnsi="Times New Roman"/>
          <w:sz w:val="28"/>
          <w:szCs w:val="28"/>
        </w:rPr>
        <w:t xml:space="preserve"> подпрограмм, которые обеспечивают решение задач и достижение цели Программы:</w:t>
      </w:r>
    </w:p>
    <w:p w:rsidR="007A00C1" w:rsidRPr="00F55475" w:rsidRDefault="007A00C1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1. </w:t>
      </w:r>
      <w:r w:rsidR="006A6203" w:rsidRPr="00F55475">
        <w:rPr>
          <w:rFonts w:ascii="Times New Roman" w:hAnsi="Times New Roman" w:cs="Times New Roman"/>
          <w:sz w:val="28"/>
          <w:szCs w:val="28"/>
        </w:rPr>
        <w:t>Дорожная деятельность в муниципальном образовании</w:t>
      </w:r>
    </w:p>
    <w:p w:rsidR="007A00C1" w:rsidRPr="00F55475" w:rsidRDefault="007A00C1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>2. Повышение безопасности дорожного движения</w:t>
      </w:r>
    </w:p>
    <w:p w:rsidR="007A00C1" w:rsidRPr="00F55475" w:rsidRDefault="007A00C1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>3. Совершенствование транспортного обслуживания населения на территории муниципального образования.</w:t>
      </w:r>
    </w:p>
    <w:p w:rsidR="00D12CF8" w:rsidRPr="00F55475" w:rsidRDefault="00D12CF8" w:rsidP="00422BF9">
      <w:pPr>
        <w:autoSpaceDE w:val="0"/>
        <w:adjustRightInd w:val="0"/>
        <w:jc w:val="both"/>
        <w:rPr>
          <w:sz w:val="28"/>
          <w:szCs w:val="28"/>
        </w:rPr>
      </w:pPr>
    </w:p>
    <w:p w:rsidR="00D65869" w:rsidRPr="00F55475" w:rsidRDefault="00D65869" w:rsidP="00422BF9">
      <w:pPr>
        <w:autoSpaceDE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ab/>
        <w:t>В ходе реализации подпрограммы «</w:t>
      </w:r>
      <w:r w:rsidR="006A6203" w:rsidRPr="00F55475">
        <w:rPr>
          <w:sz w:val="28"/>
          <w:szCs w:val="28"/>
        </w:rPr>
        <w:t>Дорожная деятельность в муниципальном образовании</w:t>
      </w:r>
      <w:r w:rsidRPr="00F55475">
        <w:rPr>
          <w:sz w:val="28"/>
          <w:szCs w:val="28"/>
        </w:rPr>
        <w:t xml:space="preserve">» в рамках решения задачи по </w:t>
      </w:r>
      <w:r w:rsidR="000C1117" w:rsidRPr="00F55475">
        <w:rPr>
          <w:sz w:val="28"/>
          <w:szCs w:val="28"/>
        </w:rPr>
        <w:t xml:space="preserve">повышению качества сети автомобильных дорог общего пользования местного значения и </w:t>
      </w:r>
      <w:r w:rsidR="000C1117" w:rsidRPr="00F55475">
        <w:rPr>
          <w:sz w:val="28"/>
          <w:szCs w:val="28"/>
        </w:rPr>
        <w:lastRenderedPageBreak/>
        <w:t xml:space="preserve">формирования сети автомобильных дорог общего пользования местного значения </w:t>
      </w:r>
      <w:r w:rsidR="001E21C9" w:rsidRPr="00F55475">
        <w:rPr>
          <w:sz w:val="28"/>
          <w:szCs w:val="28"/>
        </w:rPr>
        <w:t>реализованы следующие мероприятия</w:t>
      </w:r>
      <w:r w:rsidRPr="00F55475">
        <w:rPr>
          <w:sz w:val="28"/>
          <w:szCs w:val="28"/>
        </w:rPr>
        <w:t>:</w:t>
      </w:r>
    </w:p>
    <w:p w:rsidR="001E21C9" w:rsidRPr="00F55475" w:rsidRDefault="001E21C9" w:rsidP="00D37C79">
      <w:pPr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- проведен ремонт улично -дорожной сети </w:t>
      </w:r>
      <w:r w:rsidR="00D37C79" w:rsidRPr="00F55475">
        <w:rPr>
          <w:color w:val="000000"/>
          <w:sz w:val="28"/>
          <w:szCs w:val="28"/>
        </w:rPr>
        <w:t>населенных пунктов района</w:t>
      </w:r>
    </w:p>
    <w:p w:rsidR="001E21C9" w:rsidRPr="00F55475" w:rsidRDefault="001E21C9" w:rsidP="001E21C9">
      <w:pPr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 </w:t>
      </w:r>
      <w:r w:rsidR="00D37C79" w:rsidRPr="00F55475">
        <w:rPr>
          <w:color w:val="000000"/>
          <w:sz w:val="28"/>
          <w:szCs w:val="28"/>
        </w:rPr>
        <w:t xml:space="preserve">- реконструкция </w:t>
      </w:r>
      <w:r w:rsidRPr="00F55475">
        <w:rPr>
          <w:color w:val="000000"/>
          <w:sz w:val="28"/>
          <w:szCs w:val="28"/>
        </w:rPr>
        <w:t xml:space="preserve">автомобильной дороги общего пользования местного значения Добручи-Каменный конец в Гдовском районе Псковской области» </w:t>
      </w:r>
      <w:r w:rsidR="00D37C79" w:rsidRPr="00F55475">
        <w:rPr>
          <w:color w:val="000000"/>
          <w:sz w:val="28"/>
          <w:szCs w:val="28"/>
        </w:rPr>
        <w:t>на сумму 48 826,50 тыс. рублей</w:t>
      </w:r>
      <w:r w:rsidRPr="00F55475">
        <w:rPr>
          <w:color w:val="000000"/>
          <w:sz w:val="28"/>
          <w:szCs w:val="28"/>
        </w:rPr>
        <w:t xml:space="preserve">; </w:t>
      </w:r>
    </w:p>
    <w:p w:rsidR="00836937" w:rsidRPr="00F55475" w:rsidRDefault="004961EA" w:rsidP="001E21C9">
      <w:pPr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</w:t>
      </w:r>
      <w:r w:rsidR="00E061F5" w:rsidRPr="00F55475">
        <w:rPr>
          <w:color w:val="000000"/>
          <w:sz w:val="28"/>
          <w:szCs w:val="28"/>
        </w:rPr>
        <w:t xml:space="preserve">      В</w:t>
      </w:r>
      <w:r w:rsidR="001E21C9" w:rsidRPr="00F55475">
        <w:rPr>
          <w:color w:val="000000"/>
          <w:sz w:val="28"/>
          <w:szCs w:val="28"/>
        </w:rPr>
        <w:t xml:space="preserve"> соответствии с заключенными соглашениями о передаче полномочий от муниципального района городскому и сельским поселениям в бюджете района были предусмотрены средства в сумме </w:t>
      </w:r>
      <w:r w:rsidR="00D37C79" w:rsidRPr="00F55475">
        <w:rPr>
          <w:color w:val="000000"/>
          <w:sz w:val="28"/>
          <w:szCs w:val="28"/>
        </w:rPr>
        <w:t>1624,0</w:t>
      </w:r>
      <w:r w:rsidR="001E21C9" w:rsidRPr="00F55475">
        <w:rPr>
          <w:color w:val="000000"/>
          <w:sz w:val="28"/>
          <w:szCs w:val="28"/>
        </w:rPr>
        <w:t xml:space="preserve"> тыс. рублей фактическое освоение </w:t>
      </w:r>
      <w:r w:rsidR="00D37C79" w:rsidRPr="00F55475">
        <w:rPr>
          <w:color w:val="000000"/>
          <w:sz w:val="28"/>
          <w:szCs w:val="28"/>
        </w:rPr>
        <w:t>все средства</w:t>
      </w:r>
      <w:r w:rsidR="001E21C9" w:rsidRPr="00F55475">
        <w:rPr>
          <w:color w:val="000000"/>
          <w:sz w:val="28"/>
          <w:szCs w:val="28"/>
        </w:rPr>
        <w:t>.</w:t>
      </w:r>
      <w:r w:rsidR="00836937" w:rsidRPr="00F55475">
        <w:rPr>
          <w:color w:val="000000"/>
          <w:sz w:val="28"/>
          <w:szCs w:val="28"/>
        </w:rPr>
        <w:t xml:space="preserve">       </w:t>
      </w:r>
    </w:p>
    <w:p w:rsidR="00836937" w:rsidRPr="00F55475" w:rsidRDefault="00836937" w:rsidP="00422BF9">
      <w:pPr>
        <w:autoSpaceDE w:val="0"/>
        <w:adjustRightInd w:val="0"/>
        <w:jc w:val="both"/>
        <w:rPr>
          <w:sz w:val="28"/>
          <w:szCs w:val="28"/>
        </w:rPr>
      </w:pPr>
    </w:p>
    <w:p w:rsidR="00D65869" w:rsidRPr="00F55475" w:rsidRDefault="00D65869" w:rsidP="00B84A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Бюджетные средства, запланированные на подпрограмму «</w:t>
      </w:r>
      <w:r w:rsidR="00AE1FBD" w:rsidRPr="00F55475">
        <w:rPr>
          <w:sz w:val="28"/>
          <w:szCs w:val="28"/>
        </w:rPr>
        <w:t>Дорожная деятельность в муниципальном образовании</w:t>
      </w:r>
      <w:r w:rsidRPr="00F55475">
        <w:rPr>
          <w:sz w:val="28"/>
          <w:szCs w:val="28"/>
        </w:rPr>
        <w:t xml:space="preserve">», в сумме </w:t>
      </w:r>
      <w:r w:rsidR="00D37C79" w:rsidRPr="00F55475">
        <w:rPr>
          <w:sz w:val="28"/>
          <w:szCs w:val="28"/>
        </w:rPr>
        <w:t>107 851,9</w:t>
      </w:r>
      <w:r w:rsidRPr="00F55475">
        <w:rPr>
          <w:sz w:val="28"/>
          <w:szCs w:val="28"/>
        </w:rPr>
        <w:t xml:space="preserve"> тыс. руб. </w:t>
      </w:r>
      <w:r w:rsidR="008A2AB0" w:rsidRPr="00F55475">
        <w:rPr>
          <w:sz w:val="28"/>
          <w:szCs w:val="28"/>
        </w:rPr>
        <w:t>освоены</w:t>
      </w:r>
      <w:r w:rsidRPr="00F55475">
        <w:rPr>
          <w:sz w:val="28"/>
          <w:szCs w:val="28"/>
        </w:rPr>
        <w:t xml:space="preserve"> на </w:t>
      </w:r>
      <w:r w:rsidR="00D37C79" w:rsidRPr="00F55475">
        <w:rPr>
          <w:sz w:val="28"/>
          <w:szCs w:val="28"/>
        </w:rPr>
        <w:t>97,46</w:t>
      </w:r>
      <w:r w:rsidRPr="00F55475">
        <w:rPr>
          <w:sz w:val="28"/>
          <w:szCs w:val="28"/>
        </w:rPr>
        <w:t xml:space="preserve"> % на сумму </w:t>
      </w:r>
      <w:r w:rsidR="00D37C79" w:rsidRPr="00F55475">
        <w:rPr>
          <w:sz w:val="28"/>
          <w:szCs w:val="28"/>
        </w:rPr>
        <w:t>105 078,8</w:t>
      </w:r>
      <w:r w:rsidRPr="00F55475">
        <w:rPr>
          <w:sz w:val="28"/>
          <w:szCs w:val="28"/>
        </w:rPr>
        <w:t xml:space="preserve"> тыс. руб.</w:t>
      </w:r>
    </w:p>
    <w:p w:rsidR="00E93CD2" w:rsidRPr="00F55475" w:rsidRDefault="00E93CD2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5869" w:rsidRPr="00F55475" w:rsidRDefault="006436B2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869" w:rsidRPr="00F55475">
        <w:rPr>
          <w:rFonts w:ascii="Times New Roman" w:hAnsi="Times New Roman" w:cs="Times New Roman"/>
          <w:sz w:val="28"/>
          <w:szCs w:val="28"/>
        </w:rPr>
        <w:t>В ходе реализации подпрограммы «</w:t>
      </w:r>
      <w:r w:rsidR="003739D5" w:rsidRPr="00F55475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</w:t>
      </w:r>
      <w:r w:rsidRPr="00F55475">
        <w:rPr>
          <w:rFonts w:ascii="Times New Roman" w:hAnsi="Times New Roman" w:cs="Times New Roman"/>
          <w:sz w:val="28"/>
          <w:szCs w:val="28"/>
        </w:rPr>
        <w:t xml:space="preserve">» в рамках решения задачи по улучшению качества организации безопасности дорожного движения муниципального образования </w:t>
      </w:r>
      <w:r w:rsidR="007465DA" w:rsidRPr="00F55475">
        <w:rPr>
          <w:rFonts w:ascii="Times New Roman" w:hAnsi="Times New Roman" w:cs="Times New Roman"/>
          <w:sz w:val="28"/>
          <w:szCs w:val="28"/>
        </w:rPr>
        <w:t xml:space="preserve">не были </w:t>
      </w:r>
      <w:r w:rsidRPr="00F55475">
        <w:rPr>
          <w:rFonts w:ascii="Times New Roman" w:hAnsi="Times New Roman" w:cs="Times New Roman"/>
          <w:sz w:val="28"/>
          <w:szCs w:val="28"/>
        </w:rPr>
        <w:t>достигнуты результаты</w:t>
      </w:r>
      <w:r w:rsidR="00EE7FCF" w:rsidRPr="00F55475">
        <w:rPr>
          <w:rFonts w:ascii="Times New Roman" w:hAnsi="Times New Roman" w:cs="Times New Roman"/>
          <w:sz w:val="28"/>
          <w:szCs w:val="28"/>
        </w:rPr>
        <w:t>.</w:t>
      </w:r>
    </w:p>
    <w:p w:rsidR="00E914FF" w:rsidRPr="00F55475" w:rsidRDefault="00EE7FCF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Бюджетные средства </w:t>
      </w:r>
      <w:r w:rsidR="00D65869" w:rsidRPr="00F55475">
        <w:rPr>
          <w:sz w:val="28"/>
          <w:szCs w:val="28"/>
        </w:rPr>
        <w:t>на подпрограмму «</w:t>
      </w:r>
      <w:r w:rsidR="00884001" w:rsidRPr="00F55475">
        <w:rPr>
          <w:sz w:val="28"/>
          <w:szCs w:val="28"/>
        </w:rPr>
        <w:t>Повышение безопасности дорожного движения</w:t>
      </w:r>
      <w:r w:rsidRPr="00F55475">
        <w:rPr>
          <w:sz w:val="28"/>
          <w:szCs w:val="28"/>
        </w:rPr>
        <w:t>»</w:t>
      </w:r>
      <w:r w:rsidR="00D65869" w:rsidRPr="00F55475">
        <w:rPr>
          <w:sz w:val="28"/>
          <w:szCs w:val="28"/>
        </w:rPr>
        <w:t xml:space="preserve"> </w:t>
      </w:r>
      <w:r w:rsidR="005351AA" w:rsidRPr="00F55475">
        <w:rPr>
          <w:sz w:val="28"/>
          <w:szCs w:val="28"/>
        </w:rPr>
        <w:t>запланированы</w:t>
      </w:r>
      <w:r w:rsidR="00E914FF" w:rsidRPr="00F55475">
        <w:t xml:space="preserve"> </w:t>
      </w:r>
      <w:r w:rsidR="00E914FF" w:rsidRPr="00F55475">
        <w:rPr>
          <w:sz w:val="28"/>
          <w:szCs w:val="28"/>
        </w:rPr>
        <w:t>на проведение соревнований между командами школьников по безопасности дорожного движения выделены средства в сумме 5,1 тыс. рублей и освоены в сумме 4,9 тыс. рублей.</w:t>
      </w:r>
    </w:p>
    <w:p w:rsidR="00E914FF" w:rsidRPr="00F55475" w:rsidRDefault="00E914FF" w:rsidP="00E91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Бюджетные средства, запланированные на подпрограмму «Повышение безопасности дорожного движения», в сумме 5.1 тыс. руб. освоены на 96,08 % на сумму 4,9 тыс. руб.</w:t>
      </w:r>
    </w:p>
    <w:p w:rsidR="00EE7FCF" w:rsidRPr="00F55475" w:rsidRDefault="00EE7FCF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65869" w:rsidRPr="00F55475" w:rsidRDefault="006436B2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        </w:t>
      </w:r>
      <w:r w:rsidR="00D65869" w:rsidRPr="00F55475">
        <w:rPr>
          <w:rFonts w:ascii="Times New Roman" w:hAnsi="Times New Roman" w:cs="Times New Roman"/>
          <w:sz w:val="28"/>
          <w:szCs w:val="28"/>
        </w:rPr>
        <w:t>В ходе реализации подпрограммы «</w:t>
      </w:r>
      <w:r w:rsidR="00922AB2" w:rsidRPr="00F55475">
        <w:rPr>
          <w:rFonts w:ascii="Times New Roman" w:hAnsi="Times New Roman" w:cs="Times New Roman"/>
          <w:sz w:val="28"/>
          <w:szCs w:val="28"/>
        </w:rPr>
        <w:t>Совершенствование транспортного обслуживания населения на территории муниципального образования</w:t>
      </w:r>
      <w:r w:rsidR="00D65869" w:rsidRPr="00F55475">
        <w:rPr>
          <w:rFonts w:ascii="Times New Roman" w:hAnsi="Times New Roman" w:cs="Times New Roman"/>
          <w:sz w:val="28"/>
          <w:szCs w:val="28"/>
        </w:rPr>
        <w:t xml:space="preserve">» в рамках решения задачи по </w:t>
      </w:r>
      <w:r w:rsidR="005B0AEC" w:rsidRPr="00F55475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922AB2" w:rsidRPr="00F55475">
        <w:rPr>
          <w:rFonts w:ascii="Times New Roman" w:hAnsi="Times New Roman" w:cs="Times New Roman"/>
          <w:sz w:val="28"/>
          <w:szCs w:val="28"/>
        </w:rPr>
        <w:t>качества транспортного обслуживания населения на территории муниципального образования</w:t>
      </w:r>
      <w:r w:rsidR="00D65869" w:rsidRPr="00F55475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результаты:</w:t>
      </w:r>
    </w:p>
    <w:p w:rsidR="004B44E9" w:rsidRPr="00F55475" w:rsidRDefault="004B44E9" w:rsidP="004B44E9">
      <w:pPr>
        <w:jc w:val="both"/>
        <w:rPr>
          <w:rFonts w:eastAsia="Courier New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 </w:t>
      </w:r>
      <w:r w:rsidR="00EE7FCF" w:rsidRPr="00F55475">
        <w:rPr>
          <w:color w:val="000000"/>
          <w:sz w:val="28"/>
          <w:szCs w:val="28"/>
        </w:rPr>
        <w:t xml:space="preserve"> - </w:t>
      </w:r>
      <w:r w:rsidRPr="00F55475">
        <w:rPr>
          <w:color w:val="000000"/>
          <w:sz w:val="28"/>
          <w:szCs w:val="28"/>
        </w:rPr>
        <w:t xml:space="preserve">осуществлена перевозка обучающихся муниципальных общеобразовательных учреждений и сопровождающих их лиц на внеклассные мероприятия и итоговую аттестацию на сумму </w:t>
      </w:r>
      <w:r w:rsidR="00D13738" w:rsidRPr="00F55475">
        <w:rPr>
          <w:color w:val="000000"/>
          <w:sz w:val="28"/>
          <w:szCs w:val="28"/>
        </w:rPr>
        <w:t>463,2</w:t>
      </w:r>
      <w:r w:rsidRPr="00F55475">
        <w:rPr>
          <w:color w:val="000000"/>
          <w:sz w:val="28"/>
          <w:szCs w:val="28"/>
        </w:rPr>
        <w:t xml:space="preserve"> тыс. рублей </w:t>
      </w:r>
      <w:r w:rsidR="00D13738" w:rsidRPr="00F55475">
        <w:rPr>
          <w:color w:val="000000"/>
          <w:sz w:val="28"/>
          <w:szCs w:val="28"/>
        </w:rPr>
        <w:t>освоены в полном объеме</w:t>
      </w:r>
      <w:r w:rsidRPr="00F55475">
        <w:rPr>
          <w:color w:val="000000"/>
          <w:sz w:val="28"/>
          <w:szCs w:val="28"/>
        </w:rPr>
        <w:t xml:space="preserve">.  </w:t>
      </w:r>
    </w:p>
    <w:p w:rsidR="00D65869" w:rsidRPr="00F55475" w:rsidRDefault="00D65869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Бюджетные средства, запланированные на подпрограмму «</w:t>
      </w:r>
      <w:r w:rsidR="006436B2" w:rsidRPr="00F55475">
        <w:rPr>
          <w:sz w:val="28"/>
          <w:szCs w:val="28"/>
        </w:rPr>
        <w:t>Совершенствование транспортного обслуживания населения на территории муниципального образования</w:t>
      </w:r>
      <w:r w:rsidRPr="00F55475">
        <w:rPr>
          <w:sz w:val="28"/>
          <w:szCs w:val="28"/>
        </w:rPr>
        <w:t xml:space="preserve">», в сумме </w:t>
      </w:r>
      <w:r w:rsidR="00D13738" w:rsidRPr="00F55475">
        <w:rPr>
          <w:color w:val="000000"/>
          <w:sz w:val="28"/>
          <w:szCs w:val="28"/>
        </w:rPr>
        <w:t xml:space="preserve">463,2 </w:t>
      </w:r>
      <w:r w:rsidRPr="00F55475">
        <w:rPr>
          <w:sz w:val="28"/>
          <w:szCs w:val="28"/>
        </w:rPr>
        <w:t>тыс. руб. освоены</w:t>
      </w:r>
      <w:r w:rsidR="00AF2C58" w:rsidRPr="00F55475">
        <w:rPr>
          <w:sz w:val="28"/>
          <w:szCs w:val="28"/>
        </w:rPr>
        <w:t xml:space="preserve"> на </w:t>
      </w:r>
      <w:r w:rsidR="00D13738" w:rsidRPr="00F55475">
        <w:rPr>
          <w:sz w:val="28"/>
          <w:szCs w:val="28"/>
        </w:rPr>
        <w:t>100,0</w:t>
      </w:r>
      <w:r w:rsidR="00AF2C58" w:rsidRPr="00F55475">
        <w:rPr>
          <w:sz w:val="28"/>
          <w:szCs w:val="28"/>
        </w:rPr>
        <w:t xml:space="preserve">% </w:t>
      </w:r>
      <w:r w:rsidR="00B57C62" w:rsidRPr="00F55475">
        <w:rPr>
          <w:sz w:val="28"/>
          <w:szCs w:val="28"/>
        </w:rPr>
        <w:t>(</w:t>
      </w:r>
      <w:r w:rsidR="00D13738" w:rsidRPr="00F55475">
        <w:rPr>
          <w:color w:val="000000"/>
          <w:sz w:val="28"/>
          <w:szCs w:val="28"/>
        </w:rPr>
        <w:t xml:space="preserve">463,2 </w:t>
      </w:r>
      <w:r w:rsidR="004B44E9" w:rsidRPr="00F55475">
        <w:rPr>
          <w:sz w:val="28"/>
          <w:szCs w:val="28"/>
        </w:rPr>
        <w:t>тыс. рублей)</w:t>
      </w:r>
    </w:p>
    <w:p w:rsidR="00EF3BCF" w:rsidRPr="00F55475" w:rsidRDefault="008B7039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</w:t>
      </w:r>
      <w:r w:rsidR="00D65869" w:rsidRPr="00F55475">
        <w:rPr>
          <w:sz w:val="28"/>
          <w:szCs w:val="28"/>
        </w:rPr>
        <w:t xml:space="preserve">      </w:t>
      </w:r>
    </w:p>
    <w:p w:rsidR="00237EBD" w:rsidRPr="00F55475" w:rsidRDefault="00EF3BCF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 </w:t>
      </w:r>
      <w:r w:rsidR="00D65869" w:rsidRPr="00F55475">
        <w:rPr>
          <w:sz w:val="28"/>
          <w:szCs w:val="28"/>
        </w:rPr>
        <w:t xml:space="preserve">Из </w:t>
      </w:r>
      <w:r w:rsidR="000A02BA" w:rsidRPr="00F55475">
        <w:rPr>
          <w:sz w:val="28"/>
          <w:szCs w:val="28"/>
        </w:rPr>
        <w:t>3</w:t>
      </w:r>
      <w:r w:rsidR="00236A9F" w:rsidRPr="00F55475">
        <w:rPr>
          <w:sz w:val="28"/>
          <w:szCs w:val="28"/>
        </w:rPr>
        <w:t xml:space="preserve"> </w:t>
      </w:r>
      <w:r w:rsidR="00D65869" w:rsidRPr="00F55475">
        <w:rPr>
          <w:sz w:val="28"/>
          <w:szCs w:val="28"/>
        </w:rPr>
        <w:t xml:space="preserve">показателей Программы, запланированных к достижению, выполнено </w:t>
      </w:r>
      <w:r w:rsidR="004607D5" w:rsidRPr="00F55475">
        <w:rPr>
          <w:sz w:val="28"/>
          <w:szCs w:val="28"/>
        </w:rPr>
        <w:t>3</w:t>
      </w:r>
      <w:r w:rsidR="00D65869" w:rsidRPr="00F55475">
        <w:rPr>
          <w:sz w:val="28"/>
          <w:szCs w:val="28"/>
        </w:rPr>
        <w:t xml:space="preserve"> показателей (уровень исполнения </w:t>
      </w:r>
      <w:r w:rsidR="004607D5" w:rsidRPr="00F55475">
        <w:rPr>
          <w:sz w:val="28"/>
          <w:szCs w:val="28"/>
        </w:rPr>
        <w:t>100</w:t>
      </w:r>
      <w:r w:rsidR="00D65869" w:rsidRPr="00F55475">
        <w:rPr>
          <w:sz w:val="28"/>
          <w:szCs w:val="28"/>
        </w:rPr>
        <w:t xml:space="preserve">%). </w:t>
      </w:r>
      <w:r w:rsidR="007B59AB" w:rsidRPr="00F55475">
        <w:rPr>
          <w:sz w:val="28"/>
          <w:szCs w:val="28"/>
        </w:rPr>
        <w:t xml:space="preserve"> </w:t>
      </w:r>
    </w:p>
    <w:p w:rsidR="00D65869" w:rsidRPr="00F55475" w:rsidRDefault="00D65869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</w:t>
      </w:r>
      <w:r w:rsidR="008B7039" w:rsidRPr="00F55475">
        <w:rPr>
          <w:sz w:val="28"/>
          <w:szCs w:val="28"/>
        </w:rPr>
        <w:t xml:space="preserve">  </w:t>
      </w:r>
      <w:r w:rsidRPr="00F55475">
        <w:rPr>
          <w:sz w:val="28"/>
          <w:szCs w:val="28"/>
        </w:rPr>
        <w:t xml:space="preserve">Из </w:t>
      </w:r>
      <w:r w:rsidR="000A02BA" w:rsidRPr="00F55475">
        <w:rPr>
          <w:sz w:val="28"/>
          <w:szCs w:val="28"/>
        </w:rPr>
        <w:t>4</w:t>
      </w:r>
      <w:r w:rsidRPr="00F55475">
        <w:rPr>
          <w:sz w:val="28"/>
          <w:szCs w:val="28"/>
        </w:rPr>
        <w:t xml:space="preserve"> показателей Подпрограмм, запланированных к достижению, выполнено </w:t>
      </w:r>
      <w:r w:rsidR="004607D5" w:rsidRPr="00F55475">
        <w:rPr>
          <w:sz w:val="28"/>
          <w:szCs w:val="28"/>
        </w:rPr>
        <w:lastRenderedPageBreak/>
        <w:t>4</w:t>
      </w:r>
      <w:r w:rsidRPr="00F55475">
        <w:rPr>
          <w:sz w:val="28"/>
          <w:szCs w:val="28"/>
        </w:rPr>
        <w:t xml:space="preserve"> показателей (уровень исполнения </w:t>
      </w:r>
      <w:r w:rsidR="004607D5" w:rsidRPr="00F55475">
        <w:rPr>
          <w:sz w:val="28"/>
          <w:szCs w:val="28"/>
        </w:rPr>
        <w:t>100</w:t>
      </w:r>
      <w:r w:rsidRPr="00F55475">
        <w:rPr>
          <w:sz w:val="28"/>
          <w:szCs w:val="28"/>
        </w:rPr>
        <w:t xml:space="preserve">%) </w:t>
      </w:r>
    </w:p>
    <w:p w:rsidR="00D65869" w:rsidRPr="00F55475" w:rsidRDefault="00E34421" w:rsidP="00255838">
      <w:pPr>
        <w:jc w:val="both"/>
        <w:rPr>
          <w:rStyle w:val="1"/>
          <w:color w:val="000000"/>
          <w:sz w:val="28"/>
          <w:szCs w:val="28"/>
        </w:rPr>
      </w:pPr>
      <w:r w:rsidRPr="00F55475">
        <w:rPr>
          <w:rStyle w:val="1"/>
          <w:color w:val="000000"/>
          <w:sz w:val="28"/>
          <w:szCs w:val="28"/>
        </w:rPr>
        <w:t xml:space="preserve">       </w:t>
      </w:r>
      <w:r w:rsidR="00D65869" w:rsidRPr="00F55475">
        <w:rPr>
          <w:rStyle w:val="1"/>
          <w:color w:val="000000"/>
          <w:sz w:val="28"/>
          <w:szCs w:val="28"/>
        </w:rPr>
        <w:t>Объем финансирования Программы в 20</w:t>
      </w:r>
      <w:r w:rsidR="00D67A73" w:rsidRPr="00F55475">
        <w:rPr>
          <w:rStyle w:val="1"/>
          <w:color w:val="000000"/>
          <w:sz w:val="28"/>
          <w:szCs w:val="28"/>
        </w:rPr>
        <w:t>2</w:t>
      </w:r>
      <w:r w:rsidR="004607D5" w:rsidRPr="00F55475">
        <w:rPr>
          <w:rStyle w:val="1"/>
          <w:color w:val="000000"/>
          <w:sz w:val="28"/>
          <w:szCs w:val="28"/>
        </w:rPr>
        <w:t>3</w:t>
      </w:r>
      <w:r w:rsidR="00D65869" w:rsidRPr="00F55475">
        <w:rPr>
          <w:rStyle w:val="1"/>
          <w:color w:val="000000"/>
          <w:sz w:val="28"/>
          <w:szCs w:val="28"/>
        </w:rPr>
        <w:t xml:space="preserve"> году за счет всех источников составил </w:t>
      </w:r>
      <w:r w:rsidR="000D7749" w:rsidRPr="00F55475">
        <w:rPr>
          <w:rStyle w:val="1"/>
          <w:color w:val="000000"/>
          <w:sz w:val="28"/>
          <w:szCs w:val="28"/>
        </w:rPr>
        <w:t>108 320</w:t>
      </w:r>
      <w:r w:rsidR="00255838" w:rsidRPr="00F55475">
        <w:rPr>
          <w:rStyle w:val="1"/>
          <w:color w:val="000000"/>
          <w:sz w:val="28"/>
          <w:szCs w:val="28"/>
        </w:rPr>
        <w:t xml:space="preserve"> </w:t>
      </w:r>
      <w:r w:rsidR="00236A9F" w:rsidRPr="00F55475">
        <w:rPr>
          <w:rStyle w:val="1"/>
          <w:color w:val="000000"/>
          <w:sz w:val="28"/>
          <w:szCs w:val="28"/>
        </w:rPr>
        <w:t xml:space="preserve">тыс. рублей, </w:t>
      </w:r>
      <w:r w:rsidR="00D65869" w:rsidRPr="00F55475">
        <w:rPr>
          <w:rStyle w:val="1"/>
          <w:color w:val="000000"/>
          <w:sz w:val="28"/>
          <w:szCs w:val="28"/>
        </w:rPr>
        <w:t xml:space="preserve">уровень освоения средств составил </w:t>
      </w:r>
      <w:r w:rsidR="000D7749" w:rsidRPr="00F55475">
        <w:rPr>
          <w:rStyle w:val="1"/>
          <w:color w:val="000000"/>
          <w:sz w:val="28"/>
          <w:szCs w:val="28"/>
        </w:rPr>
        <w:t>105 546,9</w:t>
      </w:r>
      <w:r w:rsidR="00255838" w:rsidRPr="00F55475">
        <w:rPr>
          <w:rStyle w:val="1"/>
          <w:color w:val="000000"/>
          <w:sz w:val="28"/>
          <w:szCs w:val="28"/>
        </w:rPr>
        <w:t xml:space="preserve"> </w:t>
      </w:r>
      <w:r w:rsidR="00225C2D" w:rsidRPr="00F55475">
        <w:rPr>
          <w:rStyle w:val="1"/>
          <w:color w:val="000000"/>
          <w:sz w:val="28"/>
          <w:szCs w:val="28"/>
        </w:rPr>
        <w:t>тыс. руб.</w:t>
      </w:r>
      <w:r w:rsidR="00D65869" w:rsidRPr="00F55475">
        <w:rPr>
          <w:rStyle w:val="1"/>
          <w:color w:val="000000"/>
          <w:sz w:val="28"/>
          <w:szCs w:val="28"/>
        </w:rPr>
        <w:t xml:space="preserve"> </w:t>
      </w:r>
      <w:r w:rsidR="00D65869" w:rsidRPr="00F55475">
        <w:rPr>
          <w:color w:val="000000"/>
          <w:sz w:val="28"/>
          <w:szCs w:val="28"/>
        </w:rPr>
        <w:t>или</w:t>
      </w:r>
      <w:r w:rsidR="00D65869" w:rsidRPr="00F55475">
        <w:rPr>
          <w:color w:val="000000"/>
          <w:sz w:val="20"/>
          <w:szCs w:val="20"/>
        </w:rPr>
        <w:t xml:space="preserve"> </w:t>
      </w:r>
      <w:r w:rsidR="000D7749" w:rsidRPr="00F55475">
        <w:rPr>
          <w:color w:val="000000"/>
          <w:sz w:val="28"/>
          <w:szCs w:val="28"/>
        </w:rPr>
        <w:t>97,44</w:t>
      </w:r>
      <w:r w:rsidR="00255838" w:rsidRPr="00F55475">
        <w:rPr>
          <w:color w:val="000000"/>
          <w:sz w:val="28"/>
          <w:szCs w:val="28"/>
        </w:rPr>
        <w:t>%</w:t>
      </w:r>
      <w:r w:rsidR="00D65869" w:rsidRPr="00F55475">
        <w:rPr>
          <w:rStyle w:val="1"/>
          <w:color w:val="000000"/>
          <w:sz w:val="28"/>
          <w:szCs w:val="28"/>
        </w:rPr>
        <w:tab/>
      </w:r>
      <w:r w:rsidR="00D65869" w:rsidRPr="00F55475">
        <w:rPr>
          <w:rStyle w:val="1"/>
          <w:color w:val="000000"/>
          <w:sz w:val="28"/>
          <w:szCs w:val="28"/>
        </w:rPr>
        <w:tab/>
      </w:r>
    </w:p>
    <w:p w:rsidR="00D65869" w:rsidRPr="00F55475" w:rsidRDefault="00D65869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По итогам 20</w:t>
      </w:r>
      <w:r w:rsidR="00DE2516" w:rsidRPr="00F55475">
        <w:rPr>
          <w:rFonts w:ascii="Times New Roman" w:hAnsi="Times New Roman"/>
          <w:sz w:val="28"/>
          <w:szCs w:val="28"/>
        </w:rPr>
        <w:t>2</w:t>
      </w:r>
      <w:r w:rsidR="000A02BA" w:rsidRPr="00F55475">
        <w:rPr>
          <w:rFonts w:ascii="Times New Roman" w:hAnsi="Times New Roman"/>
          <w:sz w:val="28"/>
          <w:szCs w:val="28"/>
        </w:rPr>
        <w:t>2</w:t>
      </w:r>
      <w:r w:rsidRPr="00F55475">
        <w:rPr>
          <w:rFonts w:ascii="Times New Roman" w:hAnsi="Times New Roman"/>
          <w:sz w:val="28"/>
          <w:szCs w:val="28"/>
        </w:rPr>
        <w:t xml:space="preserve"> года муниципальная программа «</w:t>
      </w:r>
      <w:r w:rsidR="00A14897" w:rsidRPr="00F55475">
        <w:rPr>
          <w:rFonts w:ascii="Times New Roman" w:hAnsi="Times New Roman"/>
          <w:sz w:val="28"/>
          <w:szCs w:val="28"/>
        </w:rPr>
        <w:t>Развитие транспортного обслуживания населения на территории муниципального образования "Гдовский район"</w:t>
      </w:r>
      <w:r w:rsidRPr="00F55475">
        <w:rPr>
          <w:rFonts w:ascii="Times New Roman" w:hAnsi="Times New Roman"/>
          <w:sz w:val="28"/>
          <w:szCs w:val="28"/>
        </w:rPr>
        <w:t>» реализована с</w:t>
      </w:r>
      <w:r w:rsidR="00EF3BCF" w:rsidRPr="00F55475">
        <w:rPr>
          <w:rFonts w:ascii="Times New Roman" w:hAnsi="Times New Roman"/>
          <w:sz w:val="28"/>
          <w:szCs w:val="28"/>
        </w:rPr>
        <w:t>о</w:t>
      </w:r>
      <w:r w:rsidRPr="00F55475">
        <w:rPr>
          <w:rFonts w:ascii="Times New Roman" w:hAnsi="Times New Roman"/>
          <w:sz w:val="28"/>
          <w:szCs w:val="28"/>
        </w:rPr>
        <w:t xml:space="preserve"> </w:t>
      </w:r>
      <w:r w:rsidR="008839F1" w:rsidRPr="00F55475">
        <w:rPr>
          <w:rStyle w:val="1"/>
          <w:b/>
          <w:sz w:val="28"/>
          <w:szCs w:val="28"/>
        </w:rPr>
        <w:t>высокой степенью эффективности</w:t>
      </w:r>
      <w:r w:rsidRPr="00F55475">
        <w:rPr>
          <w:rFonts w:ascii="Times New Roman" w:hAnsi="Times New Roman"/>
          <w:sz w:val="28"/>
          <w:szCs w:val="28"/>
        </w:rPr>
        <w:t>.</w:t>
      </w:r>
    </w:p>
    <w:p w:rsidR="00D65869" w:rsidRPr="00F55475" w:rsidRDefault="00D65869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5EF8" w:rsidRPr="00F55475" w:rsidRDefault="00215EF8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1298" w:rsidRPr="00F55475" w:rsidRDefault="00B81298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55475">
        <w:rPr>
          <w:rFonts w:ascii="Times New Roman" w:hAnsi="Times New Roman"/>
          <w:b/>
          <w:sz w:val="28"/>
          <w:szCs w:val="28"/>
        </w:rPr>
        <w:t>3.7.</w:t>
      </w:r>
      <w:r w:rsidRPr="00F55475">
        <w:rPr>
          <w:rFonts w:ascii="Times New Roman" w:hAnsi="Times New Roman"/>
          <w:b/>
          <w:sz w:val="28"/>
          <w:szCs w:val="28"/>
        </w:rPr>
        <w:tab/>
        <w:t xml:space="preserve">О ходе реализации муниципальной программы </w:t>
      </w:r>
      <w:r w:rsidRPr="00F55475">
        <w:rPr>
          <w:rFonts w:ascii="Times New Roman" w:hAnsi="Times New Roman"/>
          <w:b/>
          <w:sz w:val="28"/>
          <w:szCs w:val="28"/>
        </w:rPr>
        <w:br/>
        <w:t>«</w:t>
      </w:r>
      <w:r w:rsidR="00E82DB1" w:rsidRPr="00F55475">
        <w:rPr>
          <w:rFonts w:ascii="Times New Roman" w:hAnsi="Times New Roman"/>
          <w:b/>
          <w:sz w:val="28"/>
          <w:szCs w:val="28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Pr="00F55475">
        <w:rPr>
          <w:rFonts w:ascii="Times New Roman" w:hAnsi="Times New Roman"/>
          <w:b/>
          <w:sz w:val="28"/>
          <w:szCs w:val="28"/>
        </w:rPr>
        <w:t>»</w:t>
      </w:r>
    </w:p>
    <w:p w:rsidR="00B81298" w:rsidRPr="00F55475" w:rsidRDefault="00B81298" w:rsidP="00422BF9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81298" w:rsidRPr="00F55475" w:rsidRDefault="00B81298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Муниципальная программа «</w:t>
      </w:r>
      <w:r w:rsidR="00E82DB1" w:rsidRPr="00F55475">
        <w:rPr>
          <w:rFonts w:ascii="Times New Roman" w:hAnsi="Times New Roman"/>
          <w:sz w:val="28"/>
          <w:szCs w:val="28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Pr="00F55475">
        <w:rPr>
          <w:rFonts w:ascii="Times New Roman" w:hAnsi="Times New Roman"/>
          <w:sz w:val="28"/>
          <w:szCs w:val="28"/>
        </w:rPr>
        <w:t xml:space="preserve">» (далее – Программа) утверждена постановлением администрации Гдовского района утверждена постановлением администрации Гдовского района от </w:t>
      </w:r>
      <w:r w:rsidR="00805595" w:rsidRPr="00F55475">
        <w:rPr>
          <w:rFonts w:ascii="Times New Roman" w:hAnsi="Times New Roman"/>
          <w:sz w:val="28"/>
          <w:szCs w:val="28"/>
        </w:rPr>
        <w:t>15.11.2016 года №333</w:t>
      </w:r>
      <w:r w:rsidRPr="00F55475">
        <w:rPr>
          <w:rFonts w:ascii="Times New Roman" w:hAnsi="Times New Roman"/>
          <w:sz w:val="28"/>
          <w:szCs w:val="28"/>
        </w:rPr>
        <w:t xml:space="preserve">. </w:t>
      </w:r>
    </w:p>
    <w:p w:rsidR="008F0714" w:rsidRPr="00F55475" w:rsidRDefault="00B81298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При реализации Программы были внесены изменения в Программу постановлениями администрации Гдовского района </w:t>
      </w:r>
      <w:r w:rsidR="00805595" w:rsidRPr="00F55475">
        <w:rPr>
          <w:rFonts w:ascii="Times New Roman" w:hAnsi="Times New Roman"/>
          <w:sz w:val="28"/>
          <w:szCs w:val="28"/>
        </w:rPr>
        <w:t>№</w:t>
      </w:r>
      <w:r w:rsidR="008146B2" w:rsidRPr="00F55475">
        <w:rPr>
          <w:rFonts w:ascii="Times New Roman" w:hAnsi="Times New Roman"/>
          <w:sz w:val="28"/>
          <w:szCs w:val="28"/>
        </w:rPr>
        <w:t>316</w:t>
      </w:r>
      <w:r w:rsidR="00805595" w:rsidRPr="00F55475">
        <w:rPr>
          <w:rFonts w:ascii="Times New Roman" w:hAnsi="Times New Roman"/>
          <w:sz w:val="28"/>
          <w:szCs w:val="28"/>
        </w:rPr>
        <w:t xml:space="preserve"> от </w:t>
      </w:r>
      <w:r w:rsidR="008146B2" w:rsidRPr="00F55475">
        <w:rPr>
          <w:rFonts w:ascii="Times New Roman" w:hAnsi="Times New Roman"/>
          <w:sz w:val="28"/>
          <w:szCs w:val="28"/>
        </w:rPr>
        <w:t>27</w:t>
      </w:r>
      <w:r w:rsidR="00805595" w:rsidRPr="00F55475">
        <w:rPr>
          <w:rFonts w:ascii="Times New Roman" w:hAnsi="Times New Roman"/>
          <w:sz w:val="28"/>
          <w:szCs w:val="28"/>
        </w:rPr>
        <w:t>.</w:t>
      </w:r>
      <w:r w:rsidR="008146B2" w:rsidRPr="00F55475">
        <w:rPr>
          <w:rFonts w:ascii="Times New Roman" w:hAnsi="Times New Roman"/>
          <w:sz w:val="28"/>
          <w:szCs w:val="28"/>
        </w:rPr>
        <w:t>12</w:t>
      </w:r>
      <w:r w:rsidR="00805595" w:rsidRPr="00F55475">
        <w:rPr>
          <w:rFonts w:ascii="Times New Roman" w:hAnsi="Times New Roman"/>
          <w:sz w:val="28"/>
          <w:szCs w:val="28"/>
        </w:rPr>
        <w:t>.2019, №</w:t>
      </w:r>
      <w:r w:rsidR="008146B2" w:rsidRPr="00F55475">
        <w:rPr>
          <w:rFonts w:ascii="Times New Roman" w:hAnsi="Times New Roman"/>
          <w:sz w:val="28"/>
          <w:szCs w:val="28"/>
        </w:rPr>
        <w:t>49</w:t>
      </w:r>
      <w:r w:rsidR="00805595" w:rsidRPr="00F55475">
        <w:rPr>
          <w:rFonts w:ascii="Times New Roman" w:hAnsi="Times New Roman"/>
          <w:sz w:val="28"/>
          <w:szCs w:val="28"/>
        </w:rPr>
        <w:t xml:space="preserve"> от 2</w:t>
      </w:r>
      <w:r w:rsidR="008146B2" w:rsidRPr="00F55475">
        <w:rPr>
          <w:rFonts w:ascii="Times New Roman" w:hAnsi="Times New Roman"/>
          <w:sz w:val="28"/>
          <w:szCs w:val="28"/>
        </w:rPr>
        <w:t>0</w:t>
      </w:r>
      <w:r w:rsidR="00805595" w:rsidRPr="00F55475">
        <w:rPr>
          <w:rFonts w:ascii="Times New Roman" w:hAnsi="Times New Roman"/>
          <w:sz w:val="28"/>
          <w:szCs w:val="28"/>
        </w:rPr>
        <w:t>.0</w:t>
      </w:r>
      <w:r w:rsidR="008146B2" w:rsidRPr="00F55475">
        <w:rPr>
          <w:rFonts w:ascii="Times New Roman" w:hAnsi="Times New Roman"/>
          <w:sz w:val="28"/>
          <w:szCs w:val="28"/>
        </w:rPr>
        <w:t>2</w:t>
      </w:r>
      <w:r w:rsidR="00805595" w:rsidRPr="00F55475">
        <w:rPr>
          <w:rFonts w:ascii="Times New Roman" w:hAnsi="Times New Roman"/>
          <w:sz w:val="28"/>
          <w:szCs w:val="28"/>
        </w:rPr>
        <w:t>.20</w:t>
      </w:r>
      <w:r w:rsidR="008146B2" w:rsidRPr="00F55475">
        <w:rPr>
          <w:rFonts w:ascii="Times New Roman" w:hAnsi="Times New Roman"/>
          <w:sz w:val="28"/>
          <w:szCs w:val="28"/>
        </w:rPr>
        <w:t>20</w:t>
      </w:r>
      <w:r w:rsidR="00805595" w:rsidRPr="00F55475">
        <w:rPr>
          <w:rFonts w:ascii="Times New Roman" w:hAnsi="Times New Roman"/>
          <w:sz w:val="28"/>
          <w:szCs w:val="28"/>
        </w:rPr>
        <w:t>, №</w:t>
      </w:r>
      <w:r w:rsidR="008146B2" w:rsidRPr="00F55475">
        <w:rPr>
          <w:rFonts w:ascii="Times New Roman" w:hAnsi="Times New Roman"/>
          <w:sz w:val="28"/>
          <w:szCs w:val="28"/>
        </w:rPr>
        <w:t>107</w:t>
      </w:r>
      <w:r w:rsidR="00805595" w:rsidRPr="00F55475">
        <w:rPr>
          <w:rFonts w:ascii="Times New Roman" w:hAnsi="Times New Roman"/>
          <w:sz w:val="28"/>
          <w:szCs w:val="28"/>
        </w:rPr>
        <w:t xml:space="preserve"> от 0</w:t>
      </w:r>
      <w:r w:rsidR="008146B2" w:rsidRPr="00F55475">
        <w:rPr>
          <w:rFonts w:ascii="Times New Roman" w:hAnsi="Times New Roman"/>
          <w:sz w:val="28"/>
          <w:szCs w:val="28"/>
        </w:rPr>
        <w:t>2</w:t>
      </w:r>
      <w:r w:rsidR="00805595" w:rsidRPr="00F55475">
        <w:rPr>
          <w:rFonts w:ascii="Times New Roman" w:hAnsi="Times New Roman"/>
          <w:sz w:val="28"/>
          <w:szCs w:val="28"/>
        </w:rPr>
        <w:t>.06.20</w:t>
      </w:r>
      <w:r w:rsidR="008146B2" w:rsidRPr="00F55475">
        <w:rPr>
          <w:rFonts w:ascii="Times New Roman" w:hAnsi="Times New Roman"/>
          <w:sz w:val="28"/>
          <w:szCs w:val="28"/>
        </w:rPr>
        <w:t>20</w:t>
      </w:r>
      <w:r w:rsidR="00805595" w:rsidRPr="00F55475">
        <w:rPr>
          <w:rFonts w:ascii="Times New Roman" w:hAnsi="Times New Roman"/>
          <w:sz w:val="28"/>
          <w:szCs w:val="28"/>
        </w:rPr>
        <w:t>, №</w:t>
      </w:r>
      <w:r w:rsidR="00805595" w:rsidRPr="00F55475">
        <w:rPr>
          <w:rFonts w:ascii="Times New Roman" w:hAnsi="Times New Roman"/>
          <w:color w:val="000000"/>
          <w:sz w:val="28"/>
          <w:szCs w:val="28"/>
        </w:rPr>
        <w:t>1</w:t>
      </w:r>
      <w:r w:rsidR="00B1424B" w:rsidRPr="00F55475">
        <w:rPr>
          <w:rFonts w:ascii="Times New Roman" w:hAnsi="Times New Roman"/>
          <w:color w:val="000000"/>
          <w:sz w:val="28"/>
          <w:szCs w:val="28"/>
        </w:rPr>
        <w:t>11</w:t>
      </w:r>
      <w:r w:rsidR="00805595" w:rsidRPr="00F55475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424B" w:rsidRPr="00F55475">
        <w:rPr>
          <w:rFonts w:ascii="Times New Roman" w:hAnsi="Times New Roman"/>
          <w:color w:val="000000"/>
          <w:sz w:val="28"/>
          <w:szCs w:val="28"/>
        </w:rPr>
        <w:t>15</w:t>
      </w:r>
      <w:r w:rsidR="00805595" w:rsidRPr="00F55475">
        <w:rPr>
          <w:rFonts w:ascii="Times New Roman" w:hAnsi="Times New Roman"/>
          <w:color w:val="000000"/>
          <w:sz w:val="28"/>
          <w:szCs w:val="28"/>
        </w:rPr>
        <w:t>.0</w:t>
      </w:r>
      <w:r w:rsidR="00B1424B" w:rsidRPr="00F55475">
        <w:rPr>
          <w:rFonts w:ascii="Times New Roman" w:hAnsi="Times New Roman"/>
          <w:color w:val="000000"/>
          <w:sz w:val="28"/>
          <w:szCs w:val="28"/>
        </w:rPr>
        <w:t>6</w:t>
      </w:r>
      <w:r w:rsidR="00805595" w:rsidRPr="00F55475">
        <w:rPr>
          <w:rFonts w:ascii="Times New Roman" w:hAnsi="Times New Roman"/>
          <w:color w:val="000000"/>
          <w:sz w:val="28"/>
          <w:szCs w:val="28"/>
        </w:rPr>
        <w:t>.20</w:t>
      </w:r>
      <w:r w:rsidR="00B1424B" w:rsidRPr="00F55475">
        <w:rPr>
          <w:rFonts w:ascii="Times New Roman" w:hAnsi="Times New Roman"/>
          <w:color w:val="000000"/>
          <w:sz w:val="28"/>
          <w:szCs w:val="28"/>
        </w:rPr>
        <w:t>20</w:t>
      </w:r>
      <w:r w:rsidR="00805595" w:rsidRPr="00F55475">
        <w:rPr>
          <w:rFonts w:ascii="Times New Roman" w:hAnsi="Times New Roman"/>
          <w:sz w:val="28"/>
          <w:szCs w:val="28"/>
        </w:rPr>
        <w:t xml:space="preserve">, № </w:t>
      </w:r>
      <w:r w:rsidR="00B1424B" w:rsidRPr="00F55475">
        <w:rPr>
          <w:rFonts w:ascii="Times New Roman" w:hAnsi="Times New Roman"/>
          <w:sz w:val="28"/>
          <w:szCs w:val="28"/>
        </w:rPr>
        <w:t>141</w:t>
      </w:r>
      <w:r w:rsidR="00805595" w:rsidRPr="00F55475">
        <w:rPr>
          <w:rFonts w:ascii="Times New Roman" w:hAnsi="Times New Roman"/>
          <w:sz w:val="28"/>
          <w:szCs w:val="28"/>
        </w:rPr>
        <w:t xml:space="preserve"> от </w:t>
      </w:r>
      <w:r w:rsidR="00B1424B" w:rsidRPr="00F55475">
        <w:rPr>
          <w:rFonts w:ascii="Times New Roman" w:hAnsi="Times New Roman"/>
          <w:sz w:val="28"/>
          <w:szCs w:val="28"/>
        </w:rPr>
        <w:t>03</w:t>
      </w:r>
      <w:r w:rsidR="00805595" w:rsidRPr="00F55475">
        <w:rPr>
          <w:rFonts w:ascii="Times New Roman" w:hAnsi="Times New Roman"/>
          <w:sz w:val="28"/>
          <w:szCs w:val="28"/>
        </w:rPr>
        <w:t>.0</w:t>
      </w:r>
      <w:r w:rsidR="00B1424B" w:rsidRPr="00F55475">
        <w:rPr>
          <w:rFonts w:ascii="Times New Roman" w:hAnsi="Times New Roman"/>
          <w:sz w:val="28"/>
          <w:szCs w:val="28"/>
        </w:rPr>
        <w:t>8</w:t>
      </w:r>
      <w:r w:rsidR="00805595" w:rsidRPr="00F55475">
        <w:rPr>
          <w:rFonts w:ascii="Times New Roman" w:hAnsi="Times New Roman"/>
          <w:sz w:val="28"/>
          <w:szCs w:val="28"/>
        </w:rPr>
        <w:t>.20</w:t>
      </w:r>
      <w:r w:rsidR="00B1424B" w:rsidRPr="00F55475">
        <w:rPr>
          <w:rFonts w:ascii="Times New Roman" w:hAnsi="Times New Roman"/>
          <w:sz w:val="28"/>
          <w:szCs w:val="28"/>
        </w:rPr>
        <w:t>20</w:t>
      </w:r>
      <w:r w:rsidR="00805595" w:rsidRPr="00F55475">
        <w:rPr>
          <w:rFonts w:ascii="Times New Roman" w:hAnsi="Times New Roman"/>
          <w:sz w:val="28"/>
          <w:szCs w:val="28"/>
        </w:rPr>
        <w:t>, №</w:t>
      </w:r>
      <w:r w:rsidR="00016309" w:rsidRPr="00F55475">
        <w:rPr>
          <w:rFonts w:ascii="Times New Roman" w:hAnsi="Times New Roman"/>
          <w:sz w:val="28"/>
          <w:szCs w:val="28"/>
        </w:rPr>
        <w:t>148</w:t>
      </w:r>
      <w:r w:rsidR="00805595" w:rsidRPr="00F55475">
        <w:rPr>
          <w:rFonts w:ascii="Times New Roman" w:hAnsi="Times New Roman"/>
          <w:sz w:val="28"/>
          <w:szCs w:val="28"/>
        </w:rPr>
        <w:t xml:space="preserve"> от 1</w:t>
      </w:r>
      <w:r w:rsidR="00016309" w:rsidRPr="00F55475">
        <w:rPr>
          <w:rFonts w:ascii="Times New Roman" w:hAnsi="Times New Roman"/>
          <w:sz w:val="28"/>
          <w:szCs w:val="28"/>
        </w:rPr>
        <w:t>0</w:t>
      </w:r>
      <w:r w:rsidR="00805595" w:rsidRPr="00F55475">
        <w:rPr>
          <w:rFonts w:ascii="Times New Roman" w:hAnsi="Times New Roman"/>
          <w:sz w:val="28"/>
          <w:szCs w:val="28"/>
        </w:rPr>
        <w:t>.</w:t>
      </w:r>
      <w:r w:rsidR="00016309" w:rsidRPr="00F55475">
        <w:rPr>
          <w:rFonts w:ascii="Times New Roman" w:hAnsi="Times New Roman"/>
          <w:sz w:val="28"/>
          <w:szCs w:val="28"/>
        </w:rPr>
        <w:t>08</w:t>
      </w:r>
      <w:r w:rsidR="00805595" w:rsidRPr="00F55475">
        <w:rPr>
          <w:rFonts w:ascii="Times New Roman" w:hAnsi="Times New Roman"/>
          <w:sz w:val="28"/>
          <w:szCs w:val="28"/>
        </w:rPr>
        <w:t>.20</w:t>
      </w:r>
      <w:r w:rsidR="00016309" w:rsidRPr="00F55475">
        <w:rPr>
          <w:rFonts w:ascii="Times New Roman" w:hAnsi="Times New Roman"/>
          <w:sz w:val="28"/>
          <w:szCs w:val="28"/>
        </w:rPr>
        <w:t>20</w:t>
      </w:r>
      <w:r w:rsidR="00805595" w:rsidRPr="00F55475">
        <w:rPr>
          <w:rFonts w:ascii="Times New Roman" w:hAnsi="Times New Roman"/>
          <w:sz w:val="28"/>
          <w:szCs w:val="28"/>
        </w:rPr>
        <w:t>, №</w:t>
      </w:r>
      <w:r w:rsidR="00016309" w:rsidRPr="00F55475">
        <w:rPr>
          <w:rFonts w:ascii="Times New Roman" w:hAnsi="Times New Roman"/>
          <w:sz w:val="28"/>
          <w:szCs w:val="28"/>
        </w:rPr>
        <w:t>220</w:t>
      </w:r>
      <w:r w:rsidR="00805595" w:rsidRPr="00F55475">
        <w:rPr>
          <w:rFonts w:ascii="Times New Roman" w:hAnsi="Times New Roman"/>
          <w:sz w:val="28"/>
          <w:szCs w:val="28"/>
        </w:rPr>
        <w:t xml:space="preserve"> от </w:t>
      </w:r>
      <w:r w:rsidR="00016309" w:rsidRPr="00F55475">
        <w:rPr>
          <w:rFonts w:ascii="Times New Roman" w:hAnsi="Times New Roman"/>
          <w:sz w:val="28"/>
          <w:szCs w:val="28"/>
        </w:rPr>
        <w:t>16</w:t>
      </w:r>
      <w:r w:rsidR="00805595" w:rsidRPr="00F55475">
        <w:rPr>
          <w:rFonts w:ascii="Times New Roman" w:hAnsi="Times New Roman"/>
          <w:sz w:val="28"/>
          <w:szCs w:val="28"/>
        </w:rPr>
        <w:t>.1</w:t>
      </w:r>
      <w:r w:rsidR="00016309" w:rsidRPr="00F55475">
        <w:rPr>
          <w:rFonts w:ascii="Times New Roman" w:hAnsi="Times New Roman"/>
          <w:sz w:val="28"/>
          <w:szCs w:val="28"/>
        </w:rPr>
        <w:t>1</w:t>
      </w:r>
      <w:r w:rsidR="00805595" w:rsidRPr="00F55475">
        <w:rPr>
          <w:rFonts w:ascii="Times New Roman" w:hAnsi="Times New Roman"/>
          <w:sz w:val="28"/>
          <w:szCs w:val="28"/>
        </w:rPr>
        <w:t>.20</w:t>
      </w:r>
      <w:r w:rsidR="00016309" w:rsidRPr="00F55475">
        <w:rPr>
          <w:rFonts w:ascii="Times New Roman" w:hAnsi="Times New Roman"/>
          <w:sz w:val="28"/>
          <w:szCs w:val="28"/>
        </w:rPr>
        <w:t>20</w:t>
      </w:r>
      <w:r w:rsidR="00805595" w:rsidRPr="00F55475">
        <w:rPr>
          <w:rFonts w:ascii="Times New Roman" w:hAnsi="Times New Roman"/>
          <w:sz w:val="28"/>
          <w:szCs w:val="28"/>
        </w:rPr>
        <w:t>, №</w:t>
      </w:r>
      <w:r w:rsidR="00B40448" w:rsidRPr="00F55475">
        <w:rPr>
          <w:rFonts w:ascii="Times New Roman" w:hAnsi="Times New Roman"/>
          <w:sz w:val="28"/>
          <w:szCs w:val="28"/>
        </w:rPr>
        <w:t>251</w:t>
      </w:r>
      <w:r w:rsidR="00805595" w:rsidRPr="00F55475">
        <w:rPr>
          <w:rFonts w:ascii="Times New Roman" w:hAnsi="Times New Roman"/>
          <w:sz w:val="28"/>
          <w:szCs w:val="28"/>
        </w:rPr>
        <w:t xml:space="preserve"> от 2</w:t>
      </w:r>
      <w:r w:rsidR="00B40448" w:rsidRPr="00F55475">
        <w:rPr>
          <w:rFonts w:ascii="Times New Roman" w:hAnsi="Times New Roman"/>
          <w:sz w:val="28"/>
          <w:szCs w:val="28"/>
        </w:rPr>
        <w:t>6</w:t>
      </w:r>
      <w:r w:rsidR="00805595" w:rsidRPr="00F55475">
        <w:rPr>
          <w:rFonts w:ascii="Times New Roman" w:hAnsi="Times New Roman"/>
          <w:sz w:val="28"/>
          <w:szCs w:val="28"/>
        </w:rPr>
        <w:t>.12.20</w:t>
      </w:r>
      <w:r w:rsidR="00B40448" w:rsidRPr="00F55475">
        <w:rPr>
          <w:rFonts w:ascii="Times New Roman" w:hAnsi="Times New Roman"/>
          <w:sz w:val="28"/>
          <w:szCs w:val="28"/>
        </w:rPr>
        <w:t>20 года</w:t>
      </w:r>
      <w:r w:rsidR="000B270A" w:rsidRPr="00F55475">
        <w:rPr>
          <w:rFonts w:ascii="Times New Roman" w:hAnsi="Times New Roman"/>
          <w:sz w:val="28"/>
          <w:szCs w:val="28"/>
        </w:rPr>
        <w:t xml:space="preserve">, </w:t>
      </w:r>
      <w:r w:rsidR="00374AC5" w:rsidRPr="00F55475">
        <w:rPr>
          <w:rFonts w:ascii="Times New Roman" w:hAnsi="Times New Roman"/>
          <w:sz w:val="28"/>
          <w:szCs w:val="28"/>
        </w:rPr>
        <w:t>№26</w:t>
      </w:r>
      <w:r w:rsidR="00A83FF4" w:rsidRPr="00F55475">
        <w:rPr>
          <w:rFonts w:ascii="Times New Roman" w:hAnsi="Times New Roman"/>
          <w:sz w:val="28"/>
          <w:szCs w:val="28"/>
        </w:rPr>
        <w:t>2</w:t>
      </w:r>
      <w:r w:rsidR="00374AC5" w:rsidRPr="00F55475">
        <w:rPr>
          <w:rFonts w:ascii="Times New Roman" w:hAnsi="Times New Roman"/>
          <w:sz w:val="28"/>
          <w:szCs w:val="28"/>
        </w:rPr>
        <w:t xml:space="preserve"> от 28.12.2020 года, №5</w:t>
      </w:r>
      <w:r w:rsidR="00A83FF4" w:rsidRPr="00F55475">
        <w:rPr>
          <w:rFonts w:ascii="Times New Roman" w:hAnsi="Times New Roman"/>
          <w:sz w:val="28"/>
          <w:szCs w:val="28"/>
        </w:rPr>
        <w:t>6</w:t>
      </w:r>
      <w:r w:rsidR="00374AC5" w:rsidRPr="00F55475">
        <w:rPr>
          <w:rFonts w:ascii="Times New Roman" w:hAnsi="Times New Roman"/>
          <w:sz w:val="28"/>
          <w:szCs w:val="28"/>
        </w:rPr>
        <w:t xml:space="preserve"> от 01.03.2021 года, №1</w:t>
      </w:r>
      <w:r w:rsidR="00A83FF4" w:rsidRPr="00F55475">
        <w:rPr>
          <w:rFonts w:ascii="Times New Roman" w:hAnsi="Times New Roman"/>
          <w:sz w:val="28"/>
          <w:szCs w:val="28"/>
        </w:rPr>
        <w:t>20</w:t>
      </w:r>
      <w:r w:rsidR="00374AC5" w:rsidRPr="00F55475">
        <w:rPr>
          <w:rFonts w:ascii="Times New Roman" w:hAnsi="Times New Roman"/>
          <w:sz w:val="28"/>
          <w:szCs w:val="28"/>
        </w:rPr>
        <w:t xml:space="preserve"> от 27.04.2021 года, №20</w:t>
      </w:r>
      <w:r w:rsidR="00A83FF4" w:rsidRPr="00F55475">
        <w:rPr>
          <w:rFonts w:ascii="Times New Roman" w:hAnsi="Times New Roman"/>
          <w:sz w:val="28"/>
          <w:szCs w:val="28"/>
        </w:rPr>
        <w:t>4</w:t>
      </w:r>
      <w:r w:rsidR="00374AC5" w:rsidRPr="00F55475">
        <w:rPr>
          <w:rFonts w:ascii="Times New Roman" w:hAnsi="Times New Roman"/>
          <w:sz w:val="28"/>
          <w:szCs w:val="28"/>
        </w:rPr>
        <w:t xml:space="preserve"> от 10.08.2021 года, </w:t>
      </w:r>
      <w:r w:rsidR="00A83FF4" w:rsidRPr="00F55475">
        <w:rPr>
          <w:rFonts w:ascii="Times New Roman" w:hAnsi="Times New Roman"/>
          <w:sz w:val="28"/>
          <w:szCs w:val="28"/>
        </w:rPr>
        <w:t xml:space="preserve">№247 от 30.09.2021 года, №296 от 09.12.2021 года, </w:t>
      </w:r>
      <w:r w:rsidR="00374AC5" w:rsidRPr="00F55475">
        <w:rPr>
          <w:rFonts w:ascii="Times New Roman" w:hAnsi="Times New Roman"/>
          <w:sz w:val="28"/>
          <w:szCs w:val="28"/>
        </w:rPr>
        <w:t>№32</w:t>
      </w:r>
      <w:r w:rsidR="00A83FF4" w:rsidRPr="00F55475">
        <w:rPr>
          <w:rFonts w:ascii="Times New Roman" w:hAnsi="Times New Roman"/>
          <w:sz w:val="28"/>
          <w:szCs w:val="28"/>
        </w:rPr>
        <w:t>4</w:t>
      </w:r>
      <w:r w:rsidR="00374AC5" w:rsidRPr="00F55475">
        <w:rPr>
          <w:rFonts w:ascii="Times New Roman" w:hAnsi="Times New Roman"/>
          <w:sz w:val="28"/>
          <w:szCs w:val="28"/>
        </w:rPr>
        <w:t xml:space="preserve"> от 29.12.2021 года</w:t>
      </w:r>
      <w:r w:rsidR="008B7184" w:rsidRPr="00F55475">
        <w:rPr>
          <w:rFonts w:ascii="Times New Roman" w:hAnsi="Times New Roman"/>
          <w:sz w:val="28"/>
          <w:szCs w:val="28"/>
        </w:rPr>
        <w:t>, №28 от 08.02.2022 года, №91 от 26.04.2022 года, №194 от 11.08.2022 года, №211 от 09.09.2022 года, №290 от 24.11.2022 года, №7 от 09.01.2023 года</w:t>
      </w:r>
      <w:r w:rsidR="008F0714" w:rsidRPr="00F55475">
        <w:rPr>
          <w:rFonts w:ascii="Times New Roman" w:hAnsi="Times New Roman"/>
          <w:sz w:val="28"/>
          <w:szCs w:val="28"/>
        </w:rPr>
        <w:t>, №7 от 09.01.2023 года, №50 от 28.02.2023 года, №99 от 06.04.2023 года, №153 от 31.05.2023 года, №209 от 04.08.2023 года, №263 от 07.11.2023 года, №7 от 09.01.2024 года.</w:t>
      </w:r>
    </w:p>
    <w:p w:rsidR="00B81298" w:rsidRPr="00F55475" w:rsidRDefault="00B81298" w:rsidP="00422BF9">
      <w:pPr>
        <w:autoSpaceDE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ab/>
        <w:t xml:space="preserve">Программа направлена на </w:t>
      </w:r>
      <w:r w:rsidR="005578A7" w:rsidRPr="00F55475">
        <w:rPr>
          <w:sz w:val="28"/>
          <w:szCs w:val="28"/>
        </w:rPr>
        <w:t>п</w:t>
      </w:r>
      <w:r w:rsidR="005578A7" w:rsidRPr="00F55475">
        <w:rPr>
          <w:color w:val="000000"/>
          <w:sz w:val="28"/>
          <w:szCs w:val="28"/>
        </w:rPr>
        <w:t>овышение эффективности функционирования системы муниципального управления, повышение уровня качества жизни граждан, нуждающихся в социальной поддержке</w:t>
      </w:r>
      <w:r w:rsidRPr="00F55475">
        <w:rPr>
          <w:color w:val="000000"/>
          <w:sz w:val="28"/>
          <w:szCs w:val="28"/>
        </w:rPr>
        <w:t xml:space="preserve">. </w:t>
      </w:r>
      <w:r w:rsidRPr="00F55475">
        <w:rPr>
          <w:sz w:val="28"/>
          <w:szCs w:val="28"/>
        </w:rPr>
        <w:t>Мероприятия Программы реализуются в рамках трех подпрограмм, которые обеспечивают решение задач и достижение цели Программы:</w:t>
      </w:r>
    </w:p>
    <w:p w:rsidR="005578A7" w:rsidRPr="00F55475" w:rsidRDefault="005578A7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1. </w:t>
      </w:r>
      <w:r w:rsidR="003E2B9E" w:rsidRPr="00F55475">
        <w:rPr>
          <w:rFonts w:ascii="Times New Roman" w:hAnsi="Times New Roman" w:cs="Times New Roman"/>
          <w:sz w:val="28"/>
          <w:szCs w:val="28"/>
        </w:rPr>
        <w:t>Обеспечение функционирования органов местного самоуправления муниципального образования</w:t>
      </w:r>
    </w:p>
    <w:p w:rsidR="00B81298" w:rsidRPr="00F55475" w:rsidRDefault="003E2B9E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>2</w:t>
      </w:r>
      <w:r w:rsidR="005578A7" w:rsidRPr="00F55475">
        <w:rPr>
          <w:rFonts w:ascii="Times New Roman" w:hAnsi="Times New Roman" w:cs="Times New Roman"/>
          <w:sz w:val="28"/>
          <w:szCs w:val="28"/>
        </w:rPr>
        <w:t>. Социальная поддержка граждан и реализация демографической политики</w:t>
      </w:r>
      <w:r w:rsidR="0044016C" w:rsidRPr="00F55475">
        <w:rPr>
          <w:rFonts w:ascii="Times New Roman" w:hAnsi="Times New Roman" w:cs="Times New Roman"/>
          <w:sz w:val="28"/>
          <w:szCs w:val="28"/>
        </w:rPr>
        <w:t>.</w:t>
      </w:r>
    </w:p>
    <w:p w:rsidR="003B3C59" w:rsidRPr="00F55475" w:rsidRDefault="003B3C59" w:rsidP="00422BF9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1298" w:rsidRPr="00F55475" w:rsidRDefault="00B81298" w:rsidP="00422BF9">
      <w:pPr>
        <w:autoSpaceDE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ab/>
        <w:t>В ходе реализации подпрограммы «</w:t>
      </w:r>
      <w:r w:rsidR="003E2B9E" w:rsidRPr="00F55475">
        <w:rPr>
          <w:sz w:val="28"/>
          <w:szCs w:val="28"/>
        </w:rPr>
        <w:t>Обеспечение функционирования органов местного самоуправления муниципального образования</w:t>
      </w:r>
      <w:r w:rsidRPr="00F55475">
        <w:rPr>
          <w:sz w:val="28"/>
          <w:szCs w:val="28"/>
        </w:rPr>
        <w:t xml:space="preserve">» в рамках решения задачи по </w:t>
      </w:r>
      <w:r w:rsidR="0044016C" w:rsidRPr="00F55475">
        <w:rPr>
          <w:color w:val="000000"/>
          <w:sz w:val="28"/>
          <w:szCs w:val="28"/>
        </w:rPr>
        <w:t>эффективности функционирования системы муниципального управления</w:t>
      </w:r>
      <w:r w:rsidR="0044016C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достигнуты следующие результаты:</w:t>
      </w:r>
    </w:p>
    <w:p w:rsidR="00B81298" w:rsidRPr="00F55475" w:rsidRDefault="00B81298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lastRenderedPageBreak/>
        <w:t xml:space="preserve">Осуществлены расходы </w:t>
      </w:r>
      <w:r w:rsidR="0044016C" w:rsidRPr="00F55475">
        <w:rPr>
          <w:rFonts w:ascii="Times New Roman" w:hAnsi="Times New Roman"/>
          <w:sz w:val="28"/>
          <w:szCs w:val="28"/>
        </w:rPr>
        <w:t xml:space="preserve">на </w:t>
      </w:r>
      <w:r w:rsidR="003E2B9E" w:rsidRPr="00F55475">
        <w:rPr>
          <w:rFonts w:ascii="Times New Roman" w:hAnsi="Times New Roman"/>
          <w:sz w:val="28"/>
          <w:szCs w:val="28"/>
        </w:rPr>
        <w:t>функционирования органов местного самоуправления муниципального образования</w:t>
      </w:r>
      <w:r w:rsidR="0044016C" w:rsidRPr="00F55475">
        <w:rPr>
          <w:rFonts w:ascii="Times New Roman" w:hAnsi="Times New Roman"/>
          <w:sz w:val="28"/>
          <w:szCs w:val="28"/>
        </w:rPr>
        <w:t>.</w:t>
      </w:r>
    </w:p>
    <w:p w:rsidR="00B81298" w:rsidRPr="00F55475" w:rsidRDefault="00B81298" w:rsidP="00422BF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Бюджетные средства, запланированные на подпрограмму «</w:t>
      </w:r>
      <w:r w:rsidR="003E2B9E" w:rsidRPr="00F55475">
        <w:rPr>
          <w:sz w:val="28"/>
          <w:szCs w:val="28"/>
        </w:rPr>
        <w:t>Обеспечение функционирования органов местного самоуправления муниципального образования</w:t>
      </w:r>
      <w:r w:rsidRPr="00F55475">
        <w:rPr>
          <w:sz w:val="28"/>
          <w:szCs w:val="28"/>
        </w:rPr>
        <w:t xml:space="preserve">», в сумме </w:t>
      </w:r>
      <w:r w:rsidR="00E45AA3" w:rsidRPr="00F55475">
        <w:rPr>
          <w:sz w:val="28"/>
          <w:szCs w:val="28"/>
        </w:rPr>
        <w:t>43</w:t>
      </w:r>
      <w:r w:rsidR="000C52C4" w:rsidRPr="00F55475">
        <w:rPr>
          <w:sz w:val="28"/>
          <w:szCs w:val="28"/>
        </w:rPr>
        <w:t> 149,7</w:t>
      </w:r>
      <w:r w:rsidRPr="00F55475">
        <w:rPr>
          <w:sz w:val="28"/>
          <w:szCs w:val="28"/>
        </w:rPr>
        <w:t xml:space="preserve"> тыс. руб. </w:t>
      </w:r>
      <w:r w:rsidR="008A2AB0" w:rsidRPr="00F55475">
        <w:rPr>
          <w:sz w:val="28"/>
          <w:szCs w:val="28"/>
        </w:rPr>
        <w:t>освоены</w:t>
      </w:r>
      <w:r w:rsidRPr="00F55475">
        <w:rPr>
          <w:sz w:val="28"/>
          <w:szCs w:val="28"/>
        </w:rPr>
        <w:t xml:space="preserve"> на </w:t>
      </w:r>
      <w:r w:rsidR="000C52C4" w:rsidRPr="00F55475">
        <w:rPr>
          <w:sz w:val="28"/>
          <w:szCs w:val="28"/>
        </w:rPr>
        <w:t>91,04</w:t>
      </w:r>
      <w:r w:rsidRPr="00F55475">
        <w:rPr>
          <w:sz w:val="28"/>
          <w:szCs w:val="28"/>
        </w:rPr>
        <w:t xml:space="preserve"> % на сумму </w:t>
      </w:r>
      <w:r w:rsidR="000C52C4" w:rsidRPr="00F55475">
        <w:rPr>
          <w:sz w:val="28"/>
          <w:szCs w:val="28"/>
        </w:rPr>
        <w:t>39 281,7</w:t>
      </w:r>
      <w:r w:rsidR="00E45AA3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>тыс. руб.</w:t>
      </w:r>
    </w:p>
    <w:p w:rsidR="00CE7ADA" w:rsidRPr="00F55475" w:rsidRDefault="00CE7ADA" w:rsidP="00CD6C79">
      <w:pPr>
        <w:autoSpaceDE w:val="0"/>
        <w:adjustRightInd w:val="0"/>
        <w:jc w:val="both"/>
        <w:rPr>
          <w:sz w:val="28"/>
          <w:szCs w:val="28"/>
        </w:rPr>
      </w:pPr>
    </w:p>
    <w:p w:rsidR="00CD6C79" w:rsidRPr="00F55475" w:rsidRDefault="005835AE" w:rsidP="00644F58">
      <w:pPr>
        <w:autoSpaceDE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  В ходе реализации подпрограммы «</w:t>
      </w:r>
      <w:r w:rsidR="00ED48F0" w:rsidRPr="00F55475">
        <w:rPr>
          <w:sz w:val="28"/>
          <w:szCs w:val="28"/>
        </w:rPr>
        <w:t>Социальная поддержка граждан и реализация демографической политики в муниципальном образовании</w:t>
      </w:r>
      <w:r w:rsidRPr="00F55475">
        <w:rPr>
          <w:sz w:val="28"/>
          <w:szCs w:val="28"/>
        </w:rPr>
        <w:t xml:space="preserve">» в рамках решения задачи по </w:t>
      </w:r>
      <w:r w:rsidR="00416208" w:rsidRPr="00F55475">
        <w:rPr>
          <w:color w:val="000000"/>
          <w:sz w:val="28"/>
          <w:szCs w:val="28"/>
        </w:rPr>
        <w:t xml:space="preserve">повышению уровня качества жизни граждан, нуждающихся в социальной поддержке </w:t>
      </w:r>
      <w:r w:rsidR="00CD6C79" w:rsidRPr="00F55475">
        <w:rPr>
          <w:sz w:val="28"/>
          <w:szCs w:val="28"/>
        </w:rPr>
        <w:t>проведен</w:t>
      </w:r>
      <w:r w:rsidR="00ED48F0" w:rsidRPr="00F55475">
        <w:rPr>
          <w:sz w:val="28"/>
          <w:szCs w:val="28"/>
        </w:rPr>
        <w:t>ы</w:t>
      </w:r>
      <w:r w:rsidR="00CD6C79" w:rsidRPr="00F55475">
        <w:rPr>
          <w:sz w:val="28"/>
          <w:szCs w:val="28"/>
        </w:rPr>
        <w:t xml:space="preserve"> </w:t>
      </w:r>
      <w:r w:rsidR="00ED48F0" w:rsidRPr="00F55475">
        <w:rPr>
          <w:sz w:val="28"/>
          <w:szCs w:val="28"/>
        </w:rPr>
        <w:t xml:space="preserve">различные </w:t>
      </w:r>
      <w:r w:rsidR="00CD6C79" w:rsidRPr="00F55475">
        <w:rPr>
          <w:sz w:val="28"/>
          <w:szCs w:val="28"/>
        </w:rPr>
        <w:t xml:space="preserve">мероприятия </w:t>
      </w:r>
      <w:r w:rsidR="00ED48F0" w:rsidRPr="00F55475">
        <w:rPr>
          <w:sz w:val="28"/>
          <w:szCs w:val="28"/>
        </w:rPr>
        <w:t>социальной направленности; выплачены компенсации расходов по оплате коммунальных услуг работникам образовательных учреждений, проживающим и работающим в сельских населенных пунктах, рабочих поселках (поселках городского типа); предоставлены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области»; предоставлены жилые помещения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644F58" w:rsidRPr="00F55475">
        <w:rPr>
          <w:sz w:val="28"/>
          <w:szCs w:val="28"/>
        </w:rPr>
        <w:t xml:space="preserve">; </w:t>
      </w:r>
      <w:r w:rsidR="00156266" w:rsidRPr="00F55475">
        <w:rPr>
          <w:sz w:val="28"/>
          <w:szCs w:val="28"/>
        </w:rPr>
        <w:t xml:space="preserve">направлены средства на организацию общественных работ, </w:t>
      </w:r>
      <w:r w:rsidR="00644F58" w:rsidRPr="00F55475">
        <w:rPr>
          <w:sz w:val="28"/>
          <w:szCs w:val="28"/>
        </w:rPr>
        <w:t>на организацию дополнительных рабочих мест на организацию дополнительных рабочих мест</w:t>
      </w:r>
      <w:r w:rsidR="00026374" w:rsidRPr="00F55475">
        <w:rPr>
          <w:sz w:val="28"/>
          <w:szCs w:val="28"/>
        </w:rPr>
        <w:t>.</w:t>
      </w:r>
    </w:p>
    <w:p w:rsidR="00644F58" w:rsidRPr="00F55475" w:rsidRDefault="00644F58" w:rsidP="005835A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35AE" w:rsidRPr="00F55475" w:rsidRDefault="005835AE" w:rsidP="005835A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Бюджетные средства, запланированные на подпрограмму «</w:t>
      </w:r>
      <w:r w:rsidR="00A87B01" w:rsidRPr="00F55475">
        <w:rPr>
          <w:rFonts w:ascii="Times New Roman" w:hAnsi="Times New Roman"/>
          <w:sz w:val="28"/>
          <w:szCs w:val="28"/>
        </w:rPr>
        <w:t>Социальная поддержка граждан и реализация демографической политики</w:t>
      </w:r>
      <w:r w:rsidRPr="00F55475">
        <w:rPr>
          <w:rFonts w:ascii="Times New Roman" w:hAnsi="Times New Roman"/>
          <w:sz w:val="28"/>
          <w:szCs w:val="28"/>
        </w:rPr>
        <w:t xml:space="preserve">», в сумме </w:t>
      </w:r>
      <w:r w:rsidR="00156266" w:rsidRPr="00F55475">
        <w:rPr>
          <w:rFonts w:ascii="Times New Roman" w:hAnsi="Times New Roman"/>
          <w:sz w:val="28"/>
          <w:szCs w:val="28"/>
        </w:rPr>
        <w:t>10 136,5</w:t>
      </w:r>
      <w:r w:rsidR="00E45AA3" w:rsidRPr="00F55475">
        <w:rPr>
          <w:rFonts w:ascii="Times New Roman" w:hAnsi="Times New Roman"/>
          <w:sz w:val="28"/>
          <w:szCs w:val="28"/>
        </w:rPr>
        <w:t xml:space="preserve"> </w:t>
      </w:r>
      <w:r w:rsidRPr="00F55475">
        <w:rPr>
          <w:rFonts w:ascii="Times New Roman" w:hAnsi="Times New Roman"/>
          <w:sz w:val="28"/>
          <w:szCs w:val="28"/>
        </w:rPr>
        <w:t xml:space="preserve">тыс. руб. освоены на </w:t>
      </w:r>
      <w:r w:rsidR="0074729E" w:rsidRPr="00F55475">
        <w:rPr>
          <w:rFonts w:ascii="Times New Roman" w:hAnsi="Times New Roman"/>
          <w:sz w:val="28"/>
          <w:szCs w:val="28"/>
        </w:rPr>
        <w:t>97,</w:t>
      </w:r>
      <w:r w:rsidR="00156266" w:rsidRPr="00F55475">
        <w:rPr>
          <w:rFonts w:ascii="Times New Roman" w:hAnsi="Times New Roman"/>
          <w:sz w:val="28"/>
          <w:szCs w:val="28"/>
        </w:rPr>
        <w:t>5</w:t>
      </w:r>
      <w:r w:rsidRPr="00F55475">
        <w:rPr>
          <w:rFonts w:ascii="Times New Roman" w:hAnsi="Times New Roman"/>
          <w:sz w:val="28"/>
          <w:szCs w:val="28"/>
        </w:rPr>
        <w:t xml:space="preserve">% на сумму </w:t>
      </w:r>
      <w:r w:rsidR="00156266" w:rsidRPr="00F55475">
        <w:rPr>
          <w:rFonts w:ascii="Times New Roman" w:hAnsi="Times New Roman"/>
          <w:sz w:val="28"/>
          <w:szCs w:val="28"/>
        </w:rPr>
        <w:t>9 887,6</w:t>
      </w:r>
      <w:r w:rsidR="00E45AA3" w:rsidRPr="00F55475">
        <w:rPr>
          <w:rFonts w:ascii="Times New Roman" w:hAnsi="Times New Roman"/>
          <w:sz w:val="28"/>
          <w:szCs w:val="28"/>
        </w:rPr>
        <w:t xml:space="preserve"> </w:t>
      </w:r>
      <w:r w:rsidRPr="00F55475">
        <w:rPr>
          <w:rFonts w:ascii="Times New Roman" w:hAnsi="Times New Roman"/>
          <w:sz w:val="28"/>
          <w:szCs w:val="28"/>
        </w:rPr>
        <w:t>тыс. руб.</w:t>
      </w:r>
    </w:p>
    <w:p w:rsidR="00B76EBF" w:rsidRPr="00F55475" w:rsidRDefault="00B76EBF" w:rsidP="005835AE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1298" w:rsidRPr="00F55475" w:rsidRDefault="00B81298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Из </w:t>
      </w:r>
      <w:r w:rsidR="00777D87" w:rsidRPr="00F55475">
        <w:rPr>
          <w:sz w:val="28"/>
          <w:szCs w:val="28"/>
        </w:rPr>
        <w:t>4</w:t>
      </w:r>
      <w:r w:rsidRPr="00F55475">
        <w:rPr>
          <w:sz w:val="28"/>
          <w:szCs w:val="28"/>
        </w:rPr>
        <w:t xml:space="preserve"> показателей Программы, запланированных к достижению, выполнено </w:t>
      </w:r>
      <w:r w:rsidR="00777D87" w:rsidRPr="00F55475">
        <w:rPr>
          <w:sz w:val="28"/>
          <w:szCs w:val="28"/>
        </w:rPr>
        <w:t>4</w:t>
      </w:r>
      <w:r w:rsidR="00AC63F7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показателей (уровень исполнения </w:t>
      </w:r>
      <w:r w:rsidR="00AC63F7" w:rsidRPr="00F55475">
        <w:rPr>
          <w:sz w:val="28"/>
          <w:szCs w:val="28"/>
        </w:rPr>
        <w:t>10</w:t>
      </w:r>
      <w:r w:rsidR="00C23141" w:rsidRPr="00F55475">
        <w:rPr>
          <w:sz w:val="28"/>
          <w:szCs w:val="28"/>
        </w:rPr>
        <w:t>0</w:t>
      </w:r>
      <w:r w:rsidRPr="00F55475">
        <w:rPr>
          <w:sz w:val="28"/>
          <w:szCs w:val="28"/>
        </w:rPr>
        <w:t xml:space="preserve">,0%).  </w:t>
      </w:r>
    </w:p>
    <w:p w:rsidR="00B81298" w:rsidRPr="00F55475" w:rsidRDefault="00B81298" w:rsidP="00422B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Из </w:t>
      </w:r>
      <w:r w:rsidR="00777D87" w:rsidRPr="00F55475">
        <w:rPr>
          <w:sz w:val="28"/>
          <w:szCs w:val="28"/>
        </w:rPr>
        <w:t>4</w:t>
      </w:r>
      <w:r w:rsidRPr="00F55475">
        <w:rPr>
          <w:sz w:val="28"/>
          <w:szCs w:val="28"/>
        </w:rPr>
        <w:t xml:space="preserve"> показателей Подпрограмм, запланированных к достижению, выполнено </w:t>
      </w:r>
      <w:r w:rsidR="00777D87" w:rsidRPr="00F55475">
        <w:rPr>
          <w:sz w:val="28"/>
          <w:szCs w:val="28"/>
        </w:rPr>
        <w:t>4</w:t>
      </w:r>
      <w:r w:rsidRPr="00F55475">
        <w:rPr>
          <w:sz w:val="28"/>
          <w:szCs w:val="28"/>
        </w:rPr>
        <w:t xml:space="preserve"> показателей (уровень исполнения </w:t>
      </w:r>
      <w:r w:rsidR="008C05EE" w:rsidRPr="00F55475">
        <w:rPr>
          <w:sz w:val="28"/>
          <w:szCs w:val="28"/>
        </w:rPr>
        <w:t>100</w:t>
      </w:r>
      <w:r w:rsidR="00E1563F" w:rsidRPr="00F55475">
        <w:rPr>
          <w:sz w:val="28"/>
          <w:szCs w:val="28"/>
        </w:rPr>
        <w:t>,</w:t>
      </w:r>
      <w:r w:rsidRPr="00F55475">
        <w:rPr>
          <w:sz w:val="28"/>
          <w:szCs w:val="28"/>
        </w:rPr>
        <w:t xml:space="preserve">0%) </w:t>
      </w:r>
    </w:p>
    <w:p w:rsidR="00B81298" w:rsidRPr="00F55475" w:rsidRDefault="00B81298" w:rsidP="00422BF9">
      <w:pPr>
        <w:pStyle w:val="a6"/>
        <w:spacing w:line="240" w:lineRule="auto"/>
        <w:ind w:right="20" w:firstLine="700"/>
        <w:rPr>
          <w:rStyle w:val="1"/>
          <w:color w:val="000000"/>
          <w:sz w:val="28"/>
          <w:szCs w:val="28"/>
          <w:lang w:val="ru-RU"/>
        </w:rPr>
      </w:pPr>
      <w:r w:rsidRPr="00F55475">
        <w:rPr>
          <w:rStyle w:val="1"/>
          <w:color w:val="000000"/>
          <w:sz w:val="28"/>
          <w:szCs w:val="28"/>
        </w:rPr>
        <w:t xml:space="preserve">Объем финансирования 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Программы </w:t>
      </w:r>
      <w:r w:rsidRPr="00F55475">
        <w:rPr>
          <w:rStyle w:val="1"/>
          <w:color w:val="000000"/>
          <w:sz w:val="28"/>
          <w:szCs w:val="28"/>
        </w:rPr>
        <w:t>в 20</w:t>
      </w:r>
      <w:r w:rsidR="00083C82" w:rsidRPr="00F55475">
        <w:rPr>
          <w:rStyle w:val="1"/>
          <w:color w:val="000000"/>
          <w:sz w:val="28"/>
          <w:szCs w:val="28"/>
          <w:lang w:val="ru-RU"/>
        </w:rPr>
        <w:t>2</w:t>
      </w:r>
      <w:r w:rsidR="00156266" w:rsidRPr="00F55475">
        <w:rPr>
          <w:rStyle w:val="1"/>
          <w:color w:val="000000"/>
          <w:sz w:val="28"/>
          <w:szCs w:val="28"/>
          <w:lang w:val="ru-RU"/>
        </w:rPr>
        <w:t>3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 году </w:t>
      </w:r>
      <w:r w:rsidRPr="00F55475">
        <w:rPr>
          <w:rStyle w:val="1"/>
          <w:color w:val="000000"/>
          <w:sz w:val="28"/>
          <w:szCs w:val="28"/>
        </w:rPr>
        <w:t xml:space="preserve">за счет всех источников составил </w:t>
      </w:r>
      <w:r w:rsidR="00BC3448" w:rsidRPr="00F55475">
        <w:rPr>
          <w:rStyle w:val="1"/>
          <w:color w:val="000000"/>
          <w:sz w:val="28"/>
          <w:szCs w:val="28"/>
          <w:lang w:val="ru-RU"/>
        </w:rPr>
        <w:t>53 286,2</w:t>
      </w:r>
      <w:r w:rsidR="00386DCA" w:rsidRPr="00F55475">
        <w:rPr>
          <w:rStyle w:val="1"/>
          <w:color w:val="000000"/>
          <w:sz w:val="28"/>
          <w:szCs w:val="28"/>
          <w:lang w:val="ru-RU"/>
        </w:rPr>
        <w:t xml:space="preserve"> </w:t>
      </w:r>
      <w:r w:rsidRPr="00F55475">
        <w:rPr>
          <w:rStyle w:val="1"/>
          <w:color w:val="000000"/>
          <w:sz w:val="28"/>
          <w:szCs w:val="28"/>
        </w:rPr>
        <w:t>тыс. рублей</w:t>
      </w:r>
      <w:r w:rsidR="00B76EBF" w:rsidRPr="00F55475">
        <w:rPr>
          <w:rStyle w:val="1"/>
          <w:color w:val="000000"/>
          <w:sz w:val="28"/>
          <w:szCs w:val="28"/>
          <w:lang w:val="ru-RU"/>
        </w:rPr>
        <w:t>,</w:t>
      </w:r>
      <w:r w:rsidRPr="00F55475">
        <w:rPr>
          <w:rStyle w:val="1"/>
          <w:color w:val="000000"/>
          <w:sz w:val="28"/>
          <w:szCs w:val="28"/>
        </w:rPr>
        <w:t xml:space="preserve"> уровень освоения средств составил </w:t>
      </w:r>
      <w:r w:rsidR="00BC3448" w:rsidRPr="00F55475">
        <w:rPr>
          <w:color w:val="000000"/>
          <w:szCs w:val="28"/>
          <w:lang w:val="ru-RU"/>
        </w:rPr>
        <w:t>92,26</w:t>
      </w:r>
      <w:r w:rsidR="00B76EBF" w:rsidRPr="00F55475">
        <w:rPr>
          <w:color w:val="000000"/>
          <w:szCs w:val="28"/>
        </w:rPr>
        <w:t>%</w:t>
      </w:r>
      <w:r w:rsidR="00B76EBF" w:rsidRPr="00F55475">
        <w:rPr>
          <w:color w:val="000000"/>
          <w:szCs w:val="28"/>
          <w:lang w:val="ru-RU"/>
        </w:rPr>
        <w:t xml:space="preserve"> </w:t>
      </w:r>
      <w:r w:rsidR="00B76EBF" w:rsidRPr="00F55475">
        <w:rPr>
          <w:rStyle w:val="1"/>
          <w:color w:val="000000"/>
          <w:sz w:val="28"/>
          <w:szCs w:val="28"/>
          <w:lang w:val="ru-RU"/>
        </w:rPr>
        <w:t>(</w:t>
      </w:r>
      <w:r w:rsidR="00BC3448" w:rsidRPr="00F55475">
        <w:rPr>
          <w:rStyle w:val="1"/>
          <w:color w:val="000000"/>
          <w:sz w:val="28"/>
          <w:szCs w:val="28"/>
          <w:lang w:val="ru-RU"/>
        </w:rPr>
        <w:t>49 169,3</w:t>
      </w:r>
      <w:r w:rsidR="00386DCA" w:rsidRPr="00F55475">
        <w:rPr>
          <w:rStyle w:val="1"/>
          <w:color w:val="000000"/>
          <w:sz w:val="28"/>
          <w:szCs w:val="28"/>
          <w:lang w:val="ru-RU"/>
        </w:rPr>
        <w:t xml:space="preserve"> </w:t>
      </w:r>
      <w:r w:rsidRPr="00F55475">
        <w:rPr>
          <w:rStyle w:val="1"/>
          <w:color w:val="000000"/>
          <w:sz w:val="28"/>
          <w:szCs w:val="28"/>
          <w:lang w:val="ru-RU"/>
        </w:rPr>
        <w:t>тыс. руб.</w:t>
      </w:r>
      <w:r w:rsidR="00B76EBF" w:rsidRPr="00F55475">
        <w:rPr>
          <w:rStyle w:val="1"/>
          <w:color w:val="000000"/>
          <w:sz w:val="28"/>
          <w:szCs w:val="28"/>
          <w:lang w:val="ru-RU"/>
        </w:rPr>
        <w:t>).</w:t>
      </w:r>
      <w:r w:rsidRPr="00F55475">
        <w:rPr>
          <w:rStyle w:val="1"/>
          <w:color w:val="000000"/>
          <w:sz w:val="28"/>
          <w:szCs w:val="28"/>
          <w:lang w:val="ru-RU"/>
        </w:rPr>
        <w:tab/>
      </w:r>
      <w:r w:rsidRPr="00F55475">
        <w:rPr>
          <w:rStyle w:val="1"/>
          <w:color w:val="000000"/>
          <w:sz w:val="28"/>
          <w:szCs w:val="28"/>
          <w:lang w:val="ru-RU"/>
        </w:rPr>
        <w:tab/>
      </w:r>
    </w:p>
    <w:p w:rsidR="00B81298" w:rsidRPr="00F55475" w:rsidRDefault="00B81298" w:rsidP="00422BF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По итогам 20</w:t>
      </w:r>
      <w:r w:rsidR="00E03972" w:rsidRPr="00F55475">
        <w:rPr>
          <w:rFonts w:ascii="Times New Roman" w:hAnsi="Times New Roman"/>
          <w:sz w:val="28"/>
          <w:szCs w:val="28"/>
        </w:rPr>
        <w:t>2</w:t>
      </w:r>
      <w:r w:rsidR="00871155" w:rsidRPr="00F55475">
        <w:rPr>
          <w:rFonts w:ascii="Times New Roman" w:hAnsi="Times New Roman"/>
          <w:sz w:val="28"/>
          <w:szCs w:val="28"/>
        </w:rPr>
        <w:t>3</w:t>
      </w:r>
      <w:r w:rsidRPr="00F55475">
        <w:rPr>
          <w:rFonts w:ascii="Times New Roman" w:hAnsi="Times New Roman"/>
          <w:sz w:val="28"/>
          <w:szCs w:val="28"/>
        </w:rPr>
        <w:t xml:space="preserve"> года муниципальная программа «</w:t>
      </w:r>
      <w:r w:rsidR="00384B86" w:rsidRPr="00F55475">
        <w:rPr>
          <w:rFonts w:ascii="Times New Roman" w:hAnsi="Times New Roman"/>
          <w:sz w:val="28"/>
          <w:szCs w:val="28"/>
        </w:rPr>
        <w:t>Управление и обеспечение деятельности органов местного самоуправления и социальная поддержка населения муниципально</w:t>
      </w:r>
      <w:r w:rsidR="00B81A2A" w:rsidRPr="00F55475">
        <w:rPr>
          <w:rFonts w:ascii="Times New Roman" w:hAnsi="Times New Roman"/>
          <w:sz w:val="28"/>
          <w:szCs w:val="28"/>
        </w:rPr>
        <w:t>го образования "Гдовский район</w:t>
      </w:r>
      <w:r w:rsidRPr="00F55475">
        <w:rPr>
          <w:rFonts w:ascii="Times New Roman" w:hAnsi="Times New Roman"/>
          <w:sz w:val="28"/>
          <w:szCs w:val="28"/>
        </w:rPr>
        <w:t xml:space="preserve">» реализована с </w:t>
      </w:r>
      <w:r w:rsidR="008C05EE" w:rsidRPr="00F55475">
        <w:rPr>
          <w:rFonts w:ascii="Times New Roman" w:hAnsi="Times New Roman"/>
          <w:b/>
          <w:sz w:val="28"/>
          <w:szCs w:val="28"/>
        </w:rPr>
        <w:t>высокой</w:t>
      </w:r>
      <w:r w:rsidRPr="00F55475">
        <w:rPr>
          <w:rFonts w:ascii="Times New Roman" w:hAnsi="Times New Roman"/>
          <w:b/>
          <w:sz w:val="28"/>
          <w:szCs w:val="28"/>
        </w:rPr>
        <w:t xml:space="preserve"> степенью эффективности</w:t>
      </w:r>
      <w:r w:rsidRPr="00F55475">
        <w:rPr>
          <w:rFonts w:ascii="Times New Roman" w:hAnsi="Times New Roman"/>
          <w:sz w:val="28"/>
          <w:szCs w:val="28"/>
        </w:rPr>
        <w:t>.</w:t>
      </w:r>
    </w:p>
    <w:p w:rsidR="00617E5B" w:rsidRPr="00F55475" w:rsidRDefault="00617E5B" w:rsidP="00422BF9">
      <w:pPr>
        <w:pStyle w:val="a6"/>
        <w:spacing w:line="240" w:lineRule="auto"/>
        <w:ind w:left="20" w:right="40" w:firstLine="700"/>
        <w:rPr>
          <w:szCs w:val="28"/>
          <w:lang w:val="ru-RU"/>
        </w:rPr>
      </w:pPr>
    </w:p>
    <w:p w:rsidR="00617E5B" w:rsidRPr="00F55475" w:rsidRDefault="00617E5B" w:rsidP="00617E5B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F55475">
        <w:rPr>
          <w:rFonts w:ascii="Times New Roman" w:hAnsi="Times New Roman"/>
          <w:b/>
          <w:sz w:val="28"/>
          <w:szCs w:val="28"/>
        </w:rPr>
        <w:t>3.8.</w:t>
      </w:r>
      <w:r w:rsidRPr="00F55475">
        <w:rPr>
          <w:rFonts w:ascii="Times New Roman" w:hAnsi="Times New Roman"/>
          <w:b/>
          <w:sz w:val="28"/>
          <w:szCs w:val="28"/>
        </w:rPr>
        <w:tab/>
        <w:t xml:space="preserve">О ходе реализации муниципальной программы </w:t>
      </w:r>
      <w:r w:rsidRPr="00F55475">
        <w:rPr>
          <w:rFonts w:ascii="Times New Roman" w:hAnsi="Times New Roman"/>
          <w:b/>
          <w:sz w:val="28"/>
          <w:szCs w:val="28"/>
        </w:rPr>
        <w:br/>
        <w:t>«Формирование комфортной городской среды»</w:t>
      </w:r>
    </w:p>
    <w:p w:rsidR="00617E5B" w:rsidRPr="00F55475" w:rsidRDefault="00617E5B" w:rsidP="00617E5B">
      <w:pPr>
        <w:pStyle w:val="af4"/>
        <w:spacing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17E5B" w:rsidRPr="00F55475" w:rsidRDefault="00617E5B" w:rsidP="00617E5B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Муниципальная программа «</w:t>
      </w:r>
      <w:r w:rsidR="004C2C4C" w:rsidRPr="00F55475">
        <w:rPr>
          <w:rFonts w:ascii="Times New Roman" w:hAnsi="Times New Roman"/>
          <w:sz w:val="28"/>
          <w:szCs w:val="28"/>
        </w:rPr>
        <w:t xml:space="preserve">Формирование комфортной городской </w:t>
      </w:r>
      <w:r w:rsidR="004C2C4C" w:rsidRPr="00F55475">
        <w:rPr>
          <w:rFonts w:ascii="Times New Roman" w:hAnsi="Times New Roman"/>
          <w:sz w:val="28"/>
          <w:szCs w:val="28"/>
        </w:rPr>
        <w:lastRenderedPageBreak/>
        <w:t>среды</w:t>
      </w:r>
      <w:r w:rsidRPr="00F55475">
        <w:rPr>
          <w:rFonts w:ascii="Times New Roman" w:hAnsi="Times New Roman"/>
          <w:sz w:val="28"/>
          <w:szCs w:val="28"/>
        </w:rPr>
        <w:t xml:space="preserve">» (далее – Программа) утверждена постановлением администрации Гдовского района утверждена постановлением администрации Гдовского района от </w:t>
      </w:r>
      <w:r w:rsidR="004C2C4C" w:rsidRPr="00F55475">
        <w:rPr>
          <w:rFonts w:ascii="Times New Roman" w:hAnsi="Times New Roman"/>
          <w:sz w:val="28"/>
          <w:szCs w:val="28"/>
        </w:rPr>
        <w:t>09.11.2017</w:t>
      </w:r>
      <w:r w:rsidRPr="00F55475">
        <w:rPr>
          <w:rFonts w:ascii="Times New Roman" w:hAnsi="Times New Roman"/>
          <w:sz w:val="28"/>
          <w:szCs w:val="28"/>
        </w:rPr>
        <w:t xml:space="preserve"> г. № </w:t>
      </w:r>
      <w:r w:rsidR="004C2C4C" w:rsidRPr="00F55475">
        <w:rPr>
          <w:rFonts w:ascii="Times New Roman" w:hAnsi="Times New Roman"/>
          <w:sz w:val="28"/>
          <w:szCs w:val="28"/>
        </w:rPr>
        <w:t>336</w:t>
      </w:r>
      <w:r w:rsidRPr="00F55475">
        <w:rPr>
          <w:rFonts w:ascii="Times New Roman" w:hAnsi="Times New Roman"/>
          <w:sz w:val="28"/>
          <w:szCs w:val="28"/>
        </w:rPr>
        <w:t xml:space="preserve">. </w:t>
      </w:r>
    </w:p>
    <w:p w:rsidR="00231D36" w:rsidRPr="00F55475" w:rsidRDefault="00617E5B" w:rsidP="006B060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 xml:space="preserve">При реализации Программы были внесены изменения в Программу постановлениями администрации Гдовского района </w:t>
      </w:r>
      <w:r w:rsidRPr="00F55475">
        <w:rPr>
          <w:rFonts w:ascii="Times New Roman" w:hAnsi="Times New Roman"/>
          <w:color w:val="000000"/>
          <w:sz w:val="28"/>
          <w:szCs w:val="28"/>
        </w:rPr>
        <w:t>№</w:t>
      </w:r>
      <w:r w:rsidR="003F7CB0" w:rsidRPr="00F55475">
        <w:rPr>
          <w:rFonts w:ascii="Times New Roman" w:hAnsi="Times New Roman"/>
          <w:color w:val="000000"/>
          <w:sz w:val="28"/>
          <w:szCs w:val="28"/>
        </w:rPr>
        <w:t>50</w:t>
      </w:r>
      <w:r w:rsidR="00336F12" w:rsidRPr="00F55475">
        <w:rPr>
          <w:rFonts w:ascii="Times New Roman" w:hAnsi="Times New Roman"/>
          <w:color w:val="000000"/>
          <w:sz w:val="28"/>
          <w:szCs w:val="28"/>
        </w:rPr>
        <w:t xml:space="preserve"> от 20</w:t>
      </w:r>
      <w:r w:rsidRPr="00F55475">
        <w:rPr>
          <w:rFonts w:ascii="Times New Roman" w:hAnsi="Times New Roman"/>
          <w:color w:val="000000"/>
          <w:sz w:val="28"/>
          <w:szCs w:val="28"/>
        </w:rPr>
        <w:t>.02.20</w:t>
      </w:r>
      <w:r w:rsidR="00336F12" w:rsidRPr="00F55475">
        <w:rPr>
          <w:rFonts w:ascii="Times New Roman" w:hAnsi="Times New Roman"/>
          <w:color w:val="000000"/>
          <w:sz w:val="28"/>
          <w:szCs w:val="28"/>
        </w:rPr>
        <w:t>20</w:t>
      </w:r>
      <w:r w:rsidRPr="00F55475">
        <w:rPr>
          <w:rFonts w:ascii="Times New Roman" w:hAnsi="Times New Roman"/>
          <w:color w:val="000000"/>
          <w:sz w:val="28"/>
          <w:szCs w:val="28"/>
        </w:rPr>
        <w:t>, №</w:t>
      </w:r>
      <w:r w:rsidR="00691776" w:rsidRPr="00F55475">
        <w:rPr>
          <w:rFonts w:ascii="Times New Roman" w:hAnsi="Times New Roman"/>
          <w:color w:val="000000"/>
          <w:sz w:val="28"/>
          <w:szCs w:val="28"/>
        </w:rPr>
        <w:t>252</w:t>
      </w:r>
      <w:r w:rsidRPr="00F55475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691776" w:rsidRPr="00F55475">
        <w:rPr>
          <w:rFonts w:ascii="Times New Roman" w:hAnsi="Times New Roman"/>
          <w:color w:val="000000"/>
          <w:sz w:val="28"/>
          <w:szCs w:val="28"/>
        </w:rPr>
        <w:t>6.12</w:t>
      </w:r>
      <w:r w:rsidRPr="00F55475">
        <w:rPr>
          <w:rFonts w:ascii="Times New Roman" w:hAnsi="Times New Roman"/>
          <w:color w:val="000000"/>
          <w:sz w:val="28"/>
          <w:szCs w:val="28"/>
        </w:rPr>
        <w:t>.20</w:t>
      </w:r>
      <w:r w:rsidR="00691776" w:rsidRPr="00F55475">
        <w:rPr>
          <w:rFonts w:ascii="Times New Roman" w:hAnsi="Times New Roman"/>
          <w:color w:val="000000"/>
          <w:sz w:val="28"/>
          <w:szCs w:val="28"/>
        </w:rPr>
        <w:t>20</w:t>
      </w:r>
      <w:r w:rsidR="009F2685" w:rsidRPr="00F55475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6B060D" w:rsidRPr="00F55475">
        <w:rPr>
          <w:rFonts w:ascii="Times New Roman" w:hAnsi="Times New Roman"/>
          <w:sz w:val="28"/>
          <w:szCs w:val="28"/>
        </w:rPr>
        <w:t>, №263 от 28.12.2020 года, №20 от 26.01.2021 года, №90 от 12.04.2021 года, №180 от 26.07.2021 года, №248 от 30.09.2021 года, №297 от 09.12.2021 года, №325 от 29.12.2021 года</w:t>
      </w:r>
      <w:r w:rsidR="0045469A" w:rsidRPr="00F55475">
        <w:rPr>
          <w:rFonts w:ascii="Times New Roman" w:hAnsi="Times New Roman"/>
          <w:sz w:val="28"/>
          <w:szCs w:val="28"/>
        </w:rPr>
        <w:t>, №29 от 08.02.2022 года, №212 от 09.09.2022 года, №8 от 09.01.2023 года</w:t>
      </w:r>
      <w:r w:rsidR="00231D36" w:rsidRPr="00F55475">
        <w:rPr>
          <w:rFonts w:ascii="Times New Roman" w:hAnsi="Times New Roman"/>
          <w:sz w:val="28"/>
          <w:szCs w:val="28"/>
        </w:rPr>
        <w:t>, №8 от 09.01.2023 года, №51 от 28.02.2023 года, №210 от 04.08.2023 года, №8 от 09.01.2024 года.</w:t>
      </w:r>
    </w:p>
    <w:p w:rsidR="006B060D" w:rsidRPr="00F55475" w:rsidRDefault="006B060D" w:rsidP="00617E5B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17E5B" w:rsidRPr="00F55475" w:rsidRDefault="00617E5B" w:rsidP="0036410A">
      <w:pPr>
        <w:autoSpaceDE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ab/>
        <w:t xml:space="preserve">Программа направлена на </w:t>
      </w:r>
      <w:r w:rsidR="0036410A" w:rsidRPr="00F55475">
        <w:rPr>
          <w:sz w:val="28"/>
          <w:szCs w:val="28"/>
        </w:rPr>
        <w:t>благоустройство дворовых территорий многоквартирных домов и общественных территорий.</w:t>
      </w:r>
      <w:r w:rsidRPr="00F55475">
        <w:rPr>
          <w:color w:val="000000"/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Мероприятия Программы реализуются в рамках </w:t>
      </w:r>
      <w:r w:rsidR="00C87CDF" w:rsidRPr="00F55475">
        <w:rPr>
          <w:sz w:val="28"/>
          <w:szCs w:val="28"/>
        </w:rPr>
        <w:t>одной</w:t>
      </w:r>
      <w:r w:rsidRPr="00F55475">
        <w:rPr>
          <w:sz w:val="28"/>
          <w:szCs w:val="28"/>
        </w:rPr>
        <w:t xml:space="preserve"> подпрограмм</w:t>
      </w:r>
      <w:r w:rsidR="00C87CDF" w:rsidRPr="00F55475">
        <w:rPr>
          <w:sz w:val="28"/>
          <w:szCs w:val="28"/>
        </w:rPr>
        <w:t>ы</w:t>
      </w:r>
      <w:r w:rsidRPr="00F55475">
        <w:rPr>
          <w:sz w:val="28"/>
          <w:szCs w:val="28"/>
        </w:rPr>
        <w:t>, котор</w:t>
      </w:r>
      <w:r w:rsidR="00C87CDF" w:rsidRPr="00F55475">
        <w:rPr>
          <w:sz w:val="28"/>
          <w:szCs w:val="28"/>
        </w:rPr>
        <w:t>ая</w:t>
      </w:r>
      <w:r w:rsidRPr="00F55475">
        <w:rPr>
          <w:sz w:val="28"/>
          <w:szCs w:val="28"/>
        </w:rPr>
        <w:t xml:space="preserve"> обеспечивают решение задач и достижение цели Программы:</w:t>
      </w:r>
    </w:p>
    <w:p w:rsidR="00617E5B" w:rsidRPr="00F55475" w:rsidRDefault="00266CB9" w:rsidP="00617E5B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475">
        <w:rPr>
          <w:rFonts w:ascii="Times New Roman" w:hAnsi="Times New Roman" w:cs="Times New Roman"/>
          <w:sz w:val="28"/>
          <w:szCs w:val="28"/>
        </w:rPr>
        <w:t xml:space="preserve">   </w:t>
      </w:r>
      <w:r w:rsidR="00103A01" w:rsidRPr="00F55475">
        <w:rPr>
          <w:rFonts w:ascii="Times New Roman" w:hAnsi="Times New Roman" w:cs="Times New Roman"/>
          <w:sz w:val="28"/>
          <w:szCs w:val="28"/>
        </w:rPr>
        <w:t xml:space="preserve"> - </w:t>
      </w:r>
      <w:r w:rsidR="007E0E42" w:rsidRPr="00F55475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03A01" w:rsidRPr="00F55475">
        <w:rPr>
          <w:rFonts w:ascii="Times New Roman" w:hAnsi="Times New Roman" w:cs="Times New Roman"/>
          <w:sz w:val="28"/>
          <w:szCs w:val="28"/>
        </w:rPr>
        <w:t>условий для повышения качества и комфорта городской среды муниципального образования.</w:t>
      </w:r>
    </w:p>
    <w:p w:rsidR="006B060D" w:rsidRPr="00F55475" w:rsidRDefault="00400477" w:rsidP="00400477">
      <w:pPr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В</w:t>
      </w:r>
      <w:r w:rsidR="00617E5B" w:rsidRPr="00F55475">
        <w:rPr>
          <w:sz w:val="28"/>
          <w:szCs w:val="28"/>
        </w:rPr>
        <w:t xml:space="preserve"> ходе реализации подпрограммы «</w:t>
      </w:r>
      <w:r w:rsidR="006B5080" w:rsidRPr="00F55475">
        <w:rPr>
          <w:sz w:val="28"/>
          <w:szCs w:val="28"/>
        </w:rPr>
        <w:t>Формирование комфортной городской среды</w:t>
      </w:r>
      <w:r w:rsidR="00617E5B" w:rsidRPr="00F55475">
        <w:rPr>
          <w:sz w:val="28"/>
          <w:szCs w:val="28"/>
        </w:rPr>
        <w:t xml:space="preserve">» в рамках решения задачи по </w:t>
      </w:r>
      <w:r w:rsidR="006642FB" w:rsidRPr="00F55475">
        <w:rPr>
          <w:sz w:val="28"/>
          <w:szCs w:val="28"/>
        </w:rPr>
        <w:t xml:space="preserve">обеспечению реализации мероприятий по формированию комфортной городской среды </w:t>
      </w:r>
      <w:r w:rsidR="00617E5B" w:rsidRPr="00F55475">
        <w:rPr>
          <w:sz w:val="28"/>
          <w:szCs w:val="28"/>
        </w:rPr>
        <w:t>достигнуты следующие результаты</w:t>
      </w:r>
      <w:r w:rsidR="001A1712" w:rsidRPr="00F55475">
        <w:rPr>
          <w:sz w:val="28"/>
          <w:szCs w:val="28"/>
        </w:rPr>
        <w:t>:</w:t>
      </w:r>
      <w:r w:rsidR="007B7E51" w:rsidRPr="00F55475">
        <w:rPr>
          <w:sz w:val="28"/>
          <w:szCs w:val="28"/>
        </w:rPr>
        <w:t xml:space="preserve"> </w:t>
      </w:r>
    </w:p>
    <w:p w:rsidR="00400477" w:rsidRPr="00F55475" w:rsidRDefault="005B46DA" w:rsidP="00400477">
      <w:pPr>
        <w:jc w:val="both"/>
        <w:rPr>
          <w:color w:val="000000"/>
          <w:sz w:val="28"/>
          <w:szCs w:val="28"/>
        </w:rPr>
      </w:pPr>
      <w:r w:rsidRPr="00F55475">
        <w:rPr>
          <w:color w:val="000000"/>
          <w:sz w:val="28"/>
          <w:szCs w:val="28"/>
        </w:rPr>
        <w:t xml:space="preserve">     - </w:t>
      </w:r>
      <w:r w:rsidR="00400477" w:rsidRPr="00F55475">
        <w:rPr>
          <w:color w:val="000000"/>
          <w:sz w:val="28"/>
          <w:szCs w:val="28"/>
        </w:rPr>
        <w:t xml:space="preserve">на благоустройство общественной территории </w:t>
      </w:r>
      <w:r w:rsidR="00706BDB" w:rsidRPr="00F55475">
        <w:rPr>
          <w:color w:val="000000"/>
          <w:sz w:val="28"/>
          <w:szCs w:val="28"/>
        </w:rPr>
        <w:t>г. Гдов, ул. Печатникова, территория у Слизнева пруда</w:t>
      </w:r>
      <w:r w:rsidRPr="00F55475">
        <w:rPr>
          <w:color w:val="000000"/>
          <w:sz w:val="28"/>
          <w:szCs w:val="28"/>
        </w:rPr>
        <w:t xml:space="preserve">» направлено </w:t>
      </w:r>
      <w:r w:rsidR="00706BDB" w:rsidRPr="00F55475">
        <w:rPr>
          <w:color w:val="000000"/>
          <w:sz w:val="28"/>
          <w:szCs w:val="28"/>
        </w:rPr>
        <w:t>3 623,9</w:t>
      </w:r>
      <w:r w:rsidRPr="00F55475">
        <w:rPr>
          <w:color w:val="000000"/>
          <w:sz w:val="28"/>
          <w:szCs w:val="28"/>
        </w:rPr>
        <w:t xml:space="preserve"> тыс. рублей</w:t>
      </w:r>
      <w:r w:rsidR="00400477" w:rsidRPr="00F55475">
        <w:rPr>
          <w:color w:val="000000"/>
          <w:sz w:val="28"/>
          <w:szCs w:val="28"/>
        </w:rPr>
        <w:t>;</w:t>
      </w:r>
    </w:p>
    <w:p w:rsidR="00706BDB" w:rsidRPr="00F55475" w:rsidRDefault="00706BDB" w:rsidP="00D33B74">
      <w:pPr>
        <w:autoSpaceDE w:val="0"/>
        <w:adjustRightInd w:val="0"/>
        <w:ind w:firstLine="720"/>
        <w:jc w:val="both"/>
        <w:rPr>
          <w:sz w:val="28"/>
          <w:szCs w:val="28"/>
        </w:rPr>
      </w:pPr>
    </w:p>
    <w:p w:rsidR="00617E5B" w:rsidRPr="00F55475" w:rsidRDefault="00617E5B" w:rsidP="00D33B74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Бюджетные средства, </w:t>
      </w:r>
      <w:r w:rsidR="001A1712" w:rsidRPr="00F55475">
        <w:rPr>
          <w:sz w:val="28"/>
          <w:szCs w:val="28"/>
        </w:rPr>
        <w:t>доведенные</w:t>
      </w:r>
      <w:r w:rsidRPr="00F55475">
        <w:rPr>
          <w:sz w:val="28"/>
          <w:szCs w:val="28"/>
        </w:rPr>
        <w:t xml:space="preserve"> на подпрограмму «</w:t>
      </w:r>
      <w:r w:rsidR="006642FB" w:rsidRPr="00F55475">
        <w:rPr>
          <w:sz w:val="28"/>
          <w:szCs w:val="28"/>
        </w:rPr>
        <w:t>Формирование комфортной городской среды</w:t>
      </w:r>
      <w:r w:rsidRPr="00F55475">
        <w:rPr>
          <w:sz w:val="28"/>
          <w:szCs w:val="28"/>
        </w:rPr>
        <w:t xml:space="preserve">», </w:t>
      </w:r>
      <w:r w:rsidR="00D33B74" w:rsidRPr="00F55475">
        <w:rPr>
          <w:sz w:val="28"/>
          <w:szCs w:val="28"/>
        </w:rPr>
        <w:t>освоены в полном объеме</w:t>
      </w:r>
      <w:r w:rsidRPr="00F55475">
        <w:rPr>
          <w:sz w:val="28"/>
          <w:szCs w:val="28"/>
        </w:rPr>
        <w:t>.</w:t>
      </w:r>
    </w:p>
    <w:p w:rsidR="00617E5B" w:rsidRPr="00F55475" w:rsidRDefault="00617E5B" w:rsidP="00617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Из </w:t>
      </w:r>
      <w:r w:rsidR="00266CB9" w:rsidRPr="00F55475">
        <w:rPr>
          <w:sz w:val="28"/>
          <w:szCs w:val="28"/>
        </w:rPr>
        <w:t>2</w:t>
      </w:r>
      <w:r w:rsidRPr="00F55475">
        <w:rPr>
          <w:sz w:val="28"/>
          <w:szCs w:val="28"/>
        </w:rPr>
        <w:t xml:space="preserve"> показателей Программы, запланированных к достижению, выполнено </w:t>
      </w:r>
      <w:r w:rsidR="00513113" w:rsidRPr="00F55475">
        <w:rPr>
          <w:sz w:val="28"/>
          <w:szCs w:val="28"/>
        </w:rPr>
        <w:t>2</w:t>
      </w:r>
      <w:r w:rsidR="006B060D" w:rsidRPr="00F55475">
        <w:rPr>
          <w:sz w:val="28"/>
          <w:szCs w:val="28"/>
        </w:rPr>
        <w:t xml:space="preserve"> </w:t>
      </w:r>
      <w:r w:rsidRPr="00F55475">
        <w:rPr>
          <w:sz w:val="28"/>
          <w:szCs w:val="28"/>
        </w:rPr>
        <w:t xml:space="preserve">показателей (уровень исполнения </w:t>
      </w:r>
      <w:r w:rsidR="00513113" w:rsidRPr="00F55475">
        <w:rPr>
          <w:sz w:val="28"/>
          <w:szCs w:val="28"/>
        </w:rPr>
        <w:t>100</w:t>
      </w:r>
      <w:r w:rsidRPr="00F55475">
        <w:rPr>
          <w:sz w:val="28"/>
          <w:szCs w:val="28"/>
        </w:rPr>
        <w:t xml:space="preserve">,0%).  </w:t>
      </w:r>
    </w:p>
    <w:p w:rsidR="00617E5B" w:rsidRPr="00F55475" w:rsidRDefault="00617E5B" w:rsidP="00617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55475">
        <w:rPr>
          <w:sz w:val="28"/>
          <w:szCs w:val="28"/>
        </w:rPr>
        <w:t xml:space="preserve">      Из </w:t>
      </w:r>
      <w:r w:rsidR="00266CB9" w:rsidRPr="00F55475">
        <w:rPr>
          <w:sz w:val="28"/>
          <w:szCs w:val="28"/>
        </w:rPr>
        <w:t>2</w:t>
      </w:r>
      <w:r w:rsidRPr="00F55475">
        <w:rPr>
          <w:sz w:val="28"/>
          <w:szCs w:val="28"/>
        </w:rPr>
        <w:t xml:space="preserve"> показателей Подпрограмм, запланированных к достижению, выполнено </w:t>
      </w:r>
      <w:r w:rsidR="00513113" w:rsidRPr="00F55475">
        <w:rPr>
          <w:sz w:val="28"/>
          <w:szCs w:val="28"/>
        </w:rPr>
        <w:t>2</w:t>
      </w:r>
      <w:r w:rsidRPr="00F55475">
        <w:rPr>
          <w:sz w:val="28"/>
          <w:szCs w:val="28"/>
        </w:rPr>
        <w:t xml:space="preserve"> показателей (уровень исполнения </w:t>
      </w:r>
      <w:r w:rsidR="00513113" w:rsidRPr="00F55475">
        <w:rPr>
          <w:sz w:val="28"/>
          <w:szCs w:val="28"/>
        </w:rPr>
        <w:t>10</w:t>
      </w:r>
      <w:r w:rsidRPr="00F55475">
        <w:rPr>
          <w:sz w:val="28"/>
          <w:szCs w:val="28"/>
        </w:rPr>
        <w:t xml:space="preserve">0,0%) </w:t>
      </w:r>
    </w:p>
    <w:p w:rsidR="00617E5B" w:rsidRPr="00F55475" w:rsidRDefault="006B060D" w:rsidP="00617E5B">
      <w:pPr>
        <w:pStyle w:val="a6"/>
        <w:spacing w:line="240" w:lineRule="auto"/>
        <w:ind w:right="20" w:firstLine="700"/>
        <w:rPr>
          <w:rStyle w:val="1"/>
          <w:color w:val="000000"/>
          <w:sz w:val="28"/>
          <w:szCs w:val="28"/>
          <w:lang w:val="ru-RU"/>
        </w:rPr>
      </w:pPr>
      <w:r w:rsidRPr="00F55475">
        <w:rPr>
          <w:rStyle w:val="1"/>
          <w:color w:val="000000"/>
          <w:sz w:val="28"/>
          <w:szCs w:val="28"/>
        </w:rPr>
        <w:t xml:space="preserve">Объем финансирования 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Программы </w:t>
      </w:r>
      <w:r w:rsidRPr="00F55475">
        <w:rPr>
          <w:rStyle w:val="1"/>
          <w:color w:val="000000"/>
          <w:sz w:val="28"/>
          <w:szCs w:val="28"/>
        </w:rPr>
        <w:t>в 20</w:t>
      </w:r>
      <w:r w:rsidRPr="00F55475">
        <w:rPr>
          <w:rStyle w:val="1"/>
          <w:color w:val="000000"/>
          <w:sz w:val="28"/>
          <w:szCs w:val="28"/>
          <w:lang w:val="ru-RU"/>
        </w:rPr>
        <w:t>2</w:t>
      </w:r>
      <w:r w:rsidR="00706BDB" w:rsidRPr="00F55475">
        <w:rPr>
          <w:rStyle w:val="1"/>
          <w:color w:val="000000"/>
          <w:sz w:val="28"/>
          <w:szCs w:val="28"/>
          <w:lang w:val="ru-RU"/>
        </w:rPr>
        <w:t>3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 году </w:t>
      </w:r>
      <w:r w:rsidRPr="00F55475">
        <w:rPr>
          <w:rStyle w:val="1"/>
          <w:color w:val="000000"/>
          <w:sz w:val="28"/>
          <w:szCs w:val="28"/>
        </w:rPr>
        <w:t xml:space="preserve">за счет всех источников составил </w:t>
      </w:r>
      <w:r w:rsidR="00706BDB" w:rsidRPr="00F55475">
        <w:rPr>
          <w:color w:val="000000"/>
          <w:szCs w:val="28"/>
        </w:rPr>
        <w:t xml:space="preserve">3 623,9 </w:t>
      </w:r>
      <w:r w:rsidRPr="00F55475">
        <w:rPr>
          <w:rStyle w:val="1"/>
          <w:color w:val="000000"/>
          <w:sz w:val="28"/>
          <w:szCs w:val="28"/>
          <w:lang w:val="ru-RU"/>
        </w:rPr>
        <w:t xml:space="preserve"> </w:t>
      </w:r>
      <w:r w:rsidRPr="00F55475">
        <w:rPr>
          <w:rStyle w:val="1"/>
          <w:color w:val="000000"/>
          <w:sz w:val="28"/>
          <w:szCs w:val="28"/>
        </w:rPr>
        <w:t>тыс. рублей</w:t>
      </w:r>
      <w:r w:rsidRPr="00F55475">
        <w:rPr>
          <w:rStyle w:val="1"/>
          <w:color w:val="000000"/>
          <w:sz w:val="28"/>
          <w:szCs w:val="28"/>
          <w:lang w:val="ru-RU"/>
        </w:rPr>
        <w:t>,</w:t>
      </w:r>
      <w:r w:rsidRPr="00F55475">
        <w:rPr>
          <w:rStyle w:val="1"/>
          <w:color w:val="000000"/>
          <w:sz w:val="28"/>
          <w:szCs w:val="28"/>
        </w:rPr>
        <w:t xml:space="preserve"> уровень освоения средств составил </w:t>
      </w:r>
      <w:r w:rsidR="00513113" w:rsidRPr="00F55475">
        <w:rPr>
          <w:color w:val="000000"/>
          <w:szCs w:val="28"/>
          <w:lang w:val="ru-RU"/>
        </w:rPr>
        <w:t>100,0</w:t>
      </w:r>
      <w:r w:rsidRPr="00F55475">
        <w:rPr>
          <w:color w:val="000000"/>
          <w:szCs w:val="28"/>
        </w:rPr>
        <w:t>%</w:t>
      </w:r>
      <w:r w:rsidRPr="00F55475">
        <w:rPr>
          <w:color w:val="000000"/>
          <w:szCs w:val="28"/>
          <w:lang w:val="ru-RU"/>
        </w:rPr>
        <w:t xml:space="preserve"> </w:t>
      </w:r>
      <w:r w:rsidRPr="00F55475">
        <w:rPr>
          <w:rStyle w:val="1"/>
          <w:color w:val="000000"/>
          <w:sz w:val="28"/>
          <w:szCs w:val="28"/>
          <w:lang w:val="ru-RU"/>
        </w:rPr>
        <w:t>(</w:t>
      </w:r>
      <w:r w:rsidR="00706BDB" w:rsidRPr="00F55475">
        <w:rPr>
          <w:color w:val="000000"/>
          <w:szCs w:val="28"/>
        </w:rPr>
        <w:t xml:space="preserve">3 623,9 </w:t>
      </w:r>
      <w:r w:rsidRPr="00F55475">
        <w:rPr>
          <w:rStyle w:val="1"/>
          <w:color w:val="000000"/>
          <w:sz w:val="28"/>
          <w:szCs w:val="28"/>
          <w:lang w:val="ru-RU"/>
        </w:rPr>
        <w:t>тыс. руб.).</w:t>
      </w:r>
      <w:r w:rsidR="00617E5B" w:rsidRPr="00F55475">
        <w:rPr>
          <w:rStyle w:val="1"/>
          <w:color w:val="000000"/>
          <w:sz w:val="28"/>
          <w:szCs w:val="28"/>
          <w:lang w:val="ru-RU"/>
        </w:rPr>
        <w:tab/>
      </w:r>
      <w:r w:rsidR="00617E5B" w:rsidRPr="00F55475">
        <w:rPr>
          <w:rStyle w:val="1"/>
          <w:color w:val="000000"/>
          <w:sz w:val="28"/>
          <w:szCs w:val="28"/>
          <w:lang w:val="ru-RU"/>
        </w:rPr>
        <w:tab/>
      </w:r>
    </w:p>
    <w:p w:rsidR="00617E5B" w:rsidRPr="00F55475" w:rsidRDefault="00617E5B" w:rsidP="00617E5B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5475">
        <w:rPr>
          <w:rFonts w:ascii="Times New Roman" w:hAnsi="Times New Roman"/>
          <w:sz w:val="28"/>
          <w:szCs w:val="28"/>
        </w:rPr>
        <w:t>По итогам 20</w:t>
      </w:r>
      <w:r w:rsidR="00306031" w:rsidRPr="00F55475">
        <w:rPr>
          <w:rFonts w:ascii="Times New Roman" w:hAnsi="Times New Roman"/>
          <w:sz w:val="28"/>
          <w:szCs w:val="28"/>
        </w:rPr>
        <w:t>2</w:t>
      </w:r>
      <w:r w:rsidR="00E10501" w:rsidRPr="00F55475">
        <w:rPr>
          <w:rFonts w:ascii="Times New Roman" w:hAnsi="Times New Roman"/>
          <w:sz w:val="28"/>
          <w:szCs w:val="28"/>
        </w:rPr>
        <w:t>2</w:t>
      </w:r>
      <w:r w:rsidRPr="00F55475">
        <w:rPr>
          <w:rFonts w:ascii="Times New Roman" w:hAnsi="Times New Roman"/>
          <w:sz w:val="28"/>
          <w:szCs w:val="28"/>
        </w:rPr>
        <w:t xml:space="preserve"> года муниципальная программа «</w:t>
      </w:r>
      <w:r w:rsidR="00266CB9" w:rsidRPr="00F55475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Pr="00F55475">
        <w:rPr>
          <w:rFonts w:ascii="Times New Roman" w:hAnsi="Times New Roman"/>
          <w:sz w:val="28"/>
          <w:szCs w:val="28"/>
        </w:rPr>
        <w:t xml:space="preserve">» реализована с </w:t>
      </w:r>
      <w:r w:rsidR="00CA18F5" w:rsidRPr="00F55475">
        <w:rPr>
          <w:rFonts w:ascii="Times New Roman" w:hAnsi="Times New Roman"/>
          <w:b/>
          <w:sz w:val="28"/>
          <w:szCs w:val="28"/>
        </w:rPr>
        <w:t>высокой</w:t>
      </w:r>
      <w:r w:rsidRPr="00F55475">
        <w:rPr>
          <w:rFonts w:ascii="Times New Roman" w:hAnsi="Times New Roman"/>
          <w:b/>
          <w:sz w:val="28"/>
          <w:szCs w:val="28"/>
        </w:rPr>
        <w:t xml:space="preserve"> степенью эффективности</w:t>
      </w:r>
      <w:r w:rsidRPr="00F55475">
        <w:rPr>
          <w:rFonts w:ascii="Times New Roman" w:hAnsi="Times New Roman"/>
          <w:sz w:val="28"/>
          <w:szCs w:val="28"/>
        </w:rPr>
        <w:t>.</w:t>
      </w:r>
    </w:p>
    <w:p w:rsidR="00617E5B" w:rsidRPr="00F55475" w:rsidRDefault="00617E5B" w:rsidP="00422BF9">
      <w:pPr>
        <w:pStyle w:val="a6"/>
        <w:spacing w:line="240" w:lineRule="auto"/>
        <w:ind w:left="20" w:right="40" w:firstLine="700"/>
        <w:rPr>
          <w:szCs w:val="28"/>
          <w:lang w:val="ru-RU"/>
        </w:rPr>
      </w:pPr>
    </w:p>
    <w:p w:rsidR="00737197" w:rsidRPr="00F55475" w:rsidRDefault="00737197" w:rsidP="00737197">
      <w:pPr>
        <w:ind w:firstLine="709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По итогам оценки эффективности реализации муниципальных программ муниципального образования «Гдовский район» за 20</w:t>
      </w:r>
      <w:r w:rsidR="002F651F" w:rsidRPr="00F55475">
        <w:rPr>
          <w:sz w:val="28"/>
          <w:szCs w:val="28"/>
        </w:rPr>
        <w:t>2</w:t>
      </w:r>
      <w:r w:rsidR="00706BDB" w:rsidRPr="00F55475">
        <w:rPr>
          <w:sz w:val="28"/>
          <w:szCs w:val="28"/>
        </w:rPr>
        <w:t>3</w:t>
      </w:r>
      <w:r w:rsidRPr="00F55475">
        <w:rPr>
          <w:sz w:val="28"/>
          <w:szCs w:val="28"/>
        </w:rPr>
        <w:t xml:space="preserve"> год, были сделаны следующие выводы:</w:t>
      </w:r>
    </w:p>
    <w:p w:rsidR="00737197" w:rsidRPr="00F55475" w:rsidRDefault="00737197" w:rsidP="00737197">
      <w:pPr>
        <w:ind w:firstLine="709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1) исполнителям-координаторам муниципальных программ, принять меры по повышению эффективности данных программ;</w:t>
      </w:r>
    </w:p>
    <w:p w:rsidR="00D5492E" w:rsidRPr="00F55475" w:rsidRDefault="00737197" w:rsidP="00737197">
      <w:pPr>
        <w:ind w:firstLine="709"/>
        <w:jc w:val="both"/>
        <w:rPr>
          <w:sz w:val="28"/>
          <w:szCs w:val="28"/>
        </w:rPr>
      </w:pPr>
      <w:r w:rsidRPr="00F55475">
        <w:rPr>
          <w:sz w:val="28"/>
          <w:szCs w:val="28"/>
        </w:rPr>
        <w:lastRenderedPageBreak/>
        <w:t>2) исполнителям-координаторам муниципальных программ уделять больше внимания вопросам обоснованного планирования финансового обеспечения их реализации, освоения бюджетных ассигнований, направленных на реализацию мероприятий муниципальных программ и сроков исполнения данных мероприятий</w:t>
      </w:r>
      <w:r w:rsidR="00816BA7" w:rsidRPr="00F55475">
        <w:rPr>
          <w:sz w:val="28"/>
          <w:szCs w:val="28"/>
        </w:rPr>
        <w:t>.</w:t>
      </w:r>
    </w:p>
    <w:p w:rsidR="00737197" w:rsidRPr="000F2D0D" w:rsidRDefault="00D5492E" w:rsidP="00D5492E">
      <w:pPr>
        <w:ind w:firstLine="709"/>
        <w:jc w:val="both"/>
        <w:rPr>
          <w:sz w:val="28"/>
          <w:szCs w:val="28"/>
        </w:rPr>
      </w:pPr>
      <w:r w:rsidRPr="00F55475">
        <w:rPr>
          <w:sz w:val="28"/>
          <w:szCs w:val="28"/>
        </w:rPr>
        <w:t>3)</w:t>
      </w:r>
      <w:r w:rsidR="0013017A" w:rsidRPr="00F55475">
        <w:rPr>
          <w:sz w:val="28"/>
          <w:szCs w:val="28"/>
        </w:rPr>
        <w:t xml:space="preserve"> исполнителям-координаторам</w:t>
      </w:r>
      <w:r w:rsidR="0013017A" w:rsidRPr="000F2D0D">
        <w:rPr>
          <w:sz w:val="28"/>
          <w:szCs w:val="28"/>
        </w:rPr>
        <w:t xml:space="preserve"> при формировании </w:t>
      </w:r>
      <w:r w:rsidR="00613029" w:rsidRPr="000F2D0D">
        <w:rPr>
          <w:sz w:val="28"/>
          <w:szCs w:val="28"/>
        </w:rPr>
        <w:t xml:space="preserve">муниципальных </w:t>
      </w:r>
      <w:r w:rsidR="0013017A" w:rsidRPr="000F2D0D">
        <w:rPr>
          <w:sz w:val="28"/>
          <w:szCs w:val="28"/>
        </w:rPr>
        <w:t>программ на период 20</w:t>
      </w:r>
      <w:r w:rsidR="00063EB9" w:rsidRPr="000F2D0D">
        <w:rPr>
          <w:sz w:val="28"/>
          <w:szCs w:val="28"/>
        </w:rPr>
        <w:t>2</w:t>
      </w:r>
      <w:r w:rsidR="00706BDB">
        <w:rPr>
          <w:sz w:val="28"/>
          <w:szCs w:val="28"/>
        </w:rPr>
        <w:t>4</w:t>
      </w:r>
      <w:r w:rsidR="0013017A" w:rsidRPr="000F2D0D">
        <w:rPr>
          <w:sz w:val="28"/>
          <w:szCs w:val="28"/>
        </w:rPr>
        <w:t>-202</w:t>
      </w:r>
      <w:r w:rsidR="00706BDB">
        <w:rPr>
          <w:sz w:val="28"/>
          <w:szCs w:val="28"/>
        </w:rPr>
        <w:t>6</w:t>
      </w:r>
      <w:r w:rsidR="00613029" w:rsidRPr="000F2D0D">
        <w:rPr>
          <w:sz w:val="28"/>
          <w:szCs w:val="28"/>
        </w:rPr>
        <w:t xml:space="preserve"> учесть данный факт при определении взаимосвязи целей и реализации мероприятий программ</w:t>
      </w:r>
      <w:r w:rsidR="00737197" w:rsidRPr="000F2D0D">
        <w:rPr>
          <w:sz w:val="28"/>
          <w:szCs w:val="28"/>
        </w:rPr>
        <w:t>.</w:t>
      </w:r>
    </w:p>
    <w:p w:rsidR="00476DB8" w:rsidRPr="000F2D0D" w:rsidRDefault="00476DB8" w:rsidP="00737197">
      <w:pPr>
        <w:ind w:firstLine="709"/>
        <w:jc w:val="both"/>
        <w:rPr>
          <w:sz w:val="28"/>
          <w:szCs w:val="28"/>
        </w:rPr>
      </w:pPr>
    </w:p>
    <w:p w:rsidR="006E3373" w:rsidRPr="006E3373" w:rsidRDefault="006E3373" w:rsidP="006E3373">
      <w:pPr>
        <w:ind w:firstLine="709"/>
        <w:jc w:val="both"/>
        <w:rPr>
          <w:sz w:val="28"/>
          <w:szCs w:val="28"/>
        </w:rPr>
      </w:pPr>
      <w:r w:rsidRPr="006E3373">
        <w:rPr>
          <w:sz w:val="28"/>
          <w:szCs w:val="28"/>
        </w:rPr>
        <w:t xml:space="preserve">Зам. начальника управления- </w:t>
      </w:r>
    </w:p>
    <w:p w:rsidR="00737197" w:rsidRDefault="006E3373" w:rsidP="006E3373">
      <w:pPr>
        <w:ind w:firstLine="709"/>
        <w:jc w:val="both"/>
        <w:rPr>
          <w:sz w:val="28"/>
          <w:szCs w:val="28"/>
        </w:rPr>
      </w:pPr>
      <w:r w:rsidRPr="006E3373">
        <w:rPr>
          <w:sz w:val="28"/>
          <w:szCs w:val="28"/>
        </w:rPr>
        <w:t xml:space="preserve"> начальник бюджетного отдела                              А.Н. Овчинникова</w:t>
      </w:r>
    </w:p>
    <w:p w:rsidR="006E3373" w:rsidRPr="000F2D0D" w:rsidRDefault="006E3373" w:rsidP="006E3373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476DB8" w:rsidRPr="000F2D0D" w:rsidRDefault="00476DB8" w:rsidP="00476DB8">
      <w:pPr>
        <w:ind w:left="567"/>
        <w:rPr>
          <w:sz w:val="28"/>
          <w:szCs w:val="28"/>
        </w:rPr>
      </w:pPr>
      <w:r w:rsidRPr="000F2D0D">
        <w:rPr>
          <w:sz w:val="28"/>
          <w:szCs w:val="28"/>
        </w:rPr>
        <w:t xml:space="preserve">Заместитель главы Администрации района </w:t>
      </w:r>
    </w:p>
    <w:p w:rsidR="00476DB8" w:rsidRPr="000F2D0D" w:rsidRDefault="00476DB8" w:rsidP="00476DB8">
      <w:pPr>
        <w:ind w:left="567"/>
        <w:rPr>
          <w:sz w:val="28"/>
          <w:szCs w:val="28"/>
        </w:rPr>
      </w:pPr>
      <w:r w:rsidRPr="000F2D0D">
        <w:rPr>
          <w:sz w:val="28"/>
          <w:szCs w:val="28"/>
        </w:rPr>
        <w:t xml:space="preserve">по экономическим вопросам- </w:t>
      </w:r>
    </w:p>
    <w:p w:rsidR="00476DB8" w:rsidRPr="000F2D0D" w:rsidRDefault="00476DB8" w:rsidP="00476DB8">
      <w:pPr>
        <w:ind w:left="567"/>
        <w:rPr>
          <w:sz w:val="28"/>
          <w:szCs w:val="28"/>
        </w:rPr>
      </w:pPr>
      <w:r w:rsidRPr="000F2D0D">
        <w:rPr>
          <w:sz w:val="28"/>
          <w:szCs w:val="28"/>
        </w:rPr>
        <w:t>начальник отдела экономического</w:t>
      </w:r>
    </w:p>
    <w:p w:rsidR="00476DB8" w:rsidRPr="00FB6607" w:rsidRDefault="00476DB8" w:rsidP="00476DB8">
      <w:pPr>
        <w:ind w:left="567"/>
        <w:rPr>
          <w:sz w:val="28"/>
          <w:szCs w:val="28"/>
        </w:rPr>
      </w:pPr>
      <w:r w:rsidRPr="000F2D0D">
        <w:rPr>
          <w:sz w:val="28"/>
          <w:szCs w:val="28"/>
        </w:rPr>
        <w:t xml:space="preserve">планирования, развития, мониторинга и инвестиций             </w:t>
      </w:r>
      <w:r w:rsidR="00DE32AC">
        <w:rPr>
          <w:sz w:val="28"/>
          <w:szCs w:val="28"/>
        </w:rPr>
        <w:t>А.О. Авраменко</w:t>
      </w:r>
    </w:p>
    <w:p w:rsidR="00737197" w:rsidRPr="00C65327" w:rsidRDefault="00737197" w:rsidP="00476DB8">
      <w:pPr>
        <w:pStyle w:val="a6"/>
        <w:spacing w:line="240" w:lineRule="auto"/>
        <w:ind w:left="567" w:right="40" w:firstLine="700"/>
        <w:rPr>
          <w:szCs w:val="28"/>
          <w:lang w:val="ru-RU"/>
        </w:rPr>
        <w:sectPr w:rsidR="00737197" w:rsidRPr="00C65327" w:rsidSect="009C0B39">
          <w:head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15113" w:type="dxa"/>
        <w:tblInd w:w="108" w:type="dxa"/>
        <w:tblLook w:val="04A0" w:firstRow="1" w:lastRow="0" w:firstColumn="1" w:lastColumn="0" w:noHBand="0" w:noVBand="1"/>
      </w:tblPr>
      <w:tblGrid>
        <w:gridCol w:w="540"/>
        <w:gridCol w:w="5414"/>
        <w:gridCol w:w="1134"/>
        <w:gridCol w:w="1417"/>
        <w:gridCol w:w="1985"/>
        <w:gridCol w:w="1559"/>
        <w:gridCol w:w="1276"/>
        <w:gridCol w:w="1788"/>
      </w:tblGrid>
      <w:tr w:rsidR="00B659E3" w:rsidTr="00D0562B">
        <w:trPr>
          <w:trHeight w:val="296"/>
        </w:trPr>
        <w:tc>
          <w:tcPr>
            <w:tcW w:w="15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9E3" w:rsidRDefault="00B659E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1</w:t>
            </w:r>
          </w:p>
        </w:tc>
      </w:tr>
      <w:tr w:rsidR="00B659E3" w:rsidTr="00D0562B">
        <w:trPr>
          <w:trHeight w:val="617"/>
        </w:trPr>
        <w:tc>
          <w:tcPr>
            <w:tcW w:w="15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Информация о достижении целевых показателей муниципальных программ МО «Гдовский район» за 2023 год</w:t>
            </w:r>
          </w:p>
        </w:tc>
      </w:tr>
      <w:tr w:rsidR="00B659E3" w:rsidTr="00D0562B">
        <w:trPr>
          <w:trHeight w:val="249"/>
        </w:trPr>
        <w:tc>
          <w:tcPr>
            <w:tcW w:w="15113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59E3" w:rsidRDefault="00B659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59E3" w:rsidTr="00E64825">
        <w:trPr>
          <w:trHeight w:val="56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>изм.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Плановое значение на год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Фактическое значение за отчетный период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Отклонение фактического значения от планового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Обоснование причин отклонения</w:t>
            </w:r>
          </w:p>
        </w:tc>
      </w:tr>
      <w:tr w:rsidR="00B659E3" w:rsidTr="00E64825">
        <w:trPr>
          <w:trHeight w:val="23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+/-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59E3" w:rsidTr="00E64825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B659E3" w:rsidTr="00D0562B">
        <w:trPr>
          <w:trHeight w:val="534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Муниципальная </w:t>
            </w:r>
            <w:r w:rsidR="00E64825">
              <w:rPr>
                <w:rFonts w:ascii="Calibri" w:hAnsi="Calibri"/>
                <w:color w:val="000000"/>
                <w:sz w:val="22"/>
                <w:szCs w:val="22"/>
              </w:rPr>
              <w:t>программа Развитие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образования, молодежной политики, физической культуры и спорта в муниципальном образовании "Гдовский район"</w:t>
            </w:r>
          </w:p>
        </w:tc>
      </w:tr>
      <w:tr w:rsidR="00B659E3" w:rsidTr="00E64825">
        <w:trPr>
          <w:trHeight w:val="81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Средний балл выпускников общеобразовательных учреждений по результатам единого государственного экзамена по русскому языку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ср.балл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-3,60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Средний балл выпускников общеобразовательных учреждений по результатам единого государственного экзамена по математике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ср.балл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Удовлетворенность населения качеством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1 Развитие дошкольного, общего, дополнительного образования</w:t>
            </w:r>
          </w:p>
        </w:tc>
      </w:tr>
      <w:tr w:rsidR="00B659E3" w:rsidTr="00E64825">
        <w:trPr>
          <w:trHeight w:val="9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 w:rsidP="00E648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детей в возрасте от 2 до 7 лет, состоящих на учете для определения в муниципальные дошкольные образовательные учреждения, в общей численности детей в возрасте от 2 до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166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выпускников муниципальных общеобразовательных организаций, сдавших единый государственный экзамен по русскому языку,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166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выпускников муниципальных общеобразовательных организаций, сдавших единый государственный экзамен по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9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детей в возрасте 5 - 18 лет, получающих услуги по дополнительному образованию в муниципальных образовательных учреждениях, в общей численности детей данной возрастной группы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22,94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2 Молодое поколение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молодежи, участвующей в деятельности молодежных общественных объединений, в общей численности молодежи от 14 до 30 лет.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3 Развитие физической культуры и спорта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населения, регулярно занимающегося физической культурой и спортом от общего числа жителей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21,48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86.80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-73,85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9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33.60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9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117,98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Муниципальная программа  Развитие культуры в муниципальном образовании "Гдовский район"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Удельный вес населения, участвующего в культурно-досуговых мероприятиях, организованных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Уровень фактической обеспеченности учреждениями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1 Развитие культуры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Удельный вес населения, участвующего в культурно-досуговых мероприятиях, организованных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Уровень фактической обеспеченности учреждениями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Муниципальная программа  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</w:tr>
      <w:tr w:rsidR="00B659E3" w:rsidTr="00E64825">
        <w:trPr>
          <w:trHeight w:val="85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Оборот розничной торговли по отношению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83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Объем платных услуг по отношению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1 1 Содействие экономическому развитию, инвестиционной и туристической привлекательности муниципального образования</w:t>
            </w:r>
          </w:p>
        </w:tc>
      </w:tr>
      <w:tr w:rsidR="00B659E3" w:rsidTr="00E64825">
        <w:trPr>
          <w:trHeight w:val="60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Оборот розничной торговли по отношению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Объем платных услуг по отношению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Муниципальная программа  Обеспечение безопасности граждан на территории муниципального образования "Гдовский район"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муниципальных учреждений, оборудованных в соответствии с требованиями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Количество оборудованных объектов гражданской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Функционирование народных добровольных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детей и подростков, вовлеченных в мероприятия по профилактике наркомании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1 Обеспечение безопасности граждан на территории муниципального образования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муниципальных учреждений, оборудованных в соответствии с требованиями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Количество оборудованных объектов гражданской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Функционирование народных добровольных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детей и подростков, вовлеченных в мероприятия по профилактике наркомании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Подрограмма 2. Укрепление общественного здоровья населения Гдовского района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Работа с руководителями организаций и предприятий, с целью мотивирования к прохождения работниками диспансеризации и профилактических осмотров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Создание условий для занятий физической активностью: пешеходных и велосипедных маршрутов, спортивных площадок, спортивных залов, доступных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Создание условий для привлечения медицинских кадров в медицинские организации, в виде социальной поддержки медицинских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Увеличение уровня информированности населения о здоровом образе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Муниципальная программа  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</w:tr>
      <w:tr w:rsidR="00B659E3" w:rsidTr="00E64825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Динамика отремонтированных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Динамика отремонтированных или созданных источников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Динамика доли возмещенных затрат по субсидиям муниципальным предприятиям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1 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</w:tr>
      <w:tr w:rsidR="00B659E3" w:rsidTr="00E64825">
        <w:trPr>
          <w:trHeight w:val="23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Динамика отремонтированных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Динамика отремонтированных или созданных источников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Динамика доли возмещенных затрат по субсидиям муниципальным предприятиям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355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Муниципальная программа  Развитие транспортного обслуживания населения на территории муниципального образования "Гдовский район"</w:t>
            </w:r>
          </w:p>
        </w:tc>
      </w:tr>
      <w:tr w:rsidR="00B659E3" w:rsidTr="00E64825">
        <w:trPr>
          <w:trHeight w:val="9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Доля протяженности улично-дорожной сети с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твердым покрытием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Осуществление перевозок обучающихся образовательных учреждений, да=1/нет=0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1 Дорожная деятельность в муниципальном образовании</w:t>
            </w:r>
          </w:p>
        </w:tc>
      </w:tr>
      <w:tr w:rsidR="00B659E3" w:rsidTr="00E64825">
        <w:trPr>
          <w:trHeight w:val="95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протяженности улично-дорожной сети с твердым покрытием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2 Повышение безопасности дорожного движения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Проведение профилактических мероприятий по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3 Совершенствование транспортного обслуживания населения на территории муниципального образования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Осуществление перевозок обучающихся образовательных учреждений, да=1/нет=0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546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Муниципальная программа  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</w:tr>
      <w:tr w:rsidR="00B659E3" w:rsidTr="00E64825">
        <w:trPr>
          <w:trHeight w:val="11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Отношение нормативной численности глав муниципальных образований и муниципальных служащих к фактической штатной численности глав муниципальных образований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коэфф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Отношение муниципального долга к доходам бюджета муниципального образования без учета объема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Удельный вес расходов местного бюджета, формируемых в рамках муниципальных программ, в общем объеме расходов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-97,20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11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граждан, получивших меры социальной поддержки граждан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Подпрограмма 1 Обеспечение функционирования органов местного самоуправления муниципального образования</w:t>
            </w:r>
          </w:p>
        </w:tc>
      </w:tr>
      <w:tr w:rsidR="00B659E3" w:rsidTr="00E64825">
        <w:trPr>
          <w:trHeight w:val="11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Отношение нормативной численности глав муниципальных образований и муниципальных служащих к фактической штатной численности глав муниципальных образований 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коэфф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Отношение муниципального долга к доходам бюджета муниципального образования без учета объема безвозмездных поступлений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7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Удельный вес расходов местного бюджета, формируемых в рамках муниципальных программ, в общем объеме расходов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-97,20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2 Социальная поддержка граждан и реализация демографической политики в муниципальном образовании</w:t>
            </w:r>
          </w:p>
        </w:tc>
      </w:tr>
      <w:tr w:rsidR="00B659E3" w:rsidTr="00E64825">
        <w:trPr>
          <w:trHeight w:val="11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Доля граждан, получивших меры социальной поддержки граждан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Муниципальная программа  Формирование комфортной городской среды на территории муниципального образования "Гдовский район"</w:t>
            </w:r>
          </w:p>
        </w:tc>
      </w:tr>
      <w:tr w:rsidR="00B659E3" w:rsidTr="00E64825">
        <w:trPr>
          <w:trHeight w:val="6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D0562B">
        <w:trPr>
          <w:trHeight w:val="237"/>
        </w:trPr>
        <w:tc>
          <w:tcPr>
            <w:tcW w:w="15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1DE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Подпрограмма 1 Формирование комфортной городской среды</w:t>
            </w:r>
          </w:p>
        </w:tc>
      </w:tr>
      <w:tr w:rsidR="00B659E3" w:rsidTr="00E64825">
        <w:trPr>
          <w:trHeight w:val="97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659E3" w:rsidTr="00E64825">
        <w:trPr>
          <w:trHeight w:val="4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59E3" w:rsidRDefault="00B659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9E3" w:rsidRDefault="00B659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43A6A" w:rsidRDefault="00C43A6A" w:rsidP="007773F6">
      <w:pPr>
        <w:spacing w:after="200"/>
        <w:jc w:val="right"/>
        <w:rPr>
          <w:sz w:val="28"/>
          <w:szCs w:val="28"/>
        </w:rPr>
      </w:pPr>
    </w:p>
    <w:p w:rsidR="009B7CBC" w:rsidRDefault="009B7CBC" w:rsidP="007773F6">
      <w:pPr>
        <w:spacing w:after="200"/>
        <w:jc w:val="right"/>
        <w:rPr>
          <w:sz w:val="28"/>
          <w:szCs w:val="28"/>
        </w:rPr>
      </w:pPr>
    </w:p>
    <w:p w:rsidR="009B7CBC" w:rsidRDefault="009B7CBC" w:rsidP="007773F6">
      <w:pPr>
        <w:spacing w:after="200"/>
        <w:jc w:val="right"/>
        <w:rPr>
          <w:sz w:val="28"/>
          <w:szCs w:val="28"/>
        </w:rPr>
      </w:pPr>
    </w:p>
    <w:tbl>
      <w:tblPr>
        <w:tblW w:w="15126" w:type="dxa"/>
        <w:tblInd w:w="108" w:type="dxa"/>
        <w:tblLook w:val="04A0" w:firstRow="1" w:lastRow="0" w:firstColumn="1" w:lastColumn="0" w:noHBand="0" w:noVBand="1"/>
      </w:tblPr>
      <w:tblGrid>
        <w:gridCol w:w="908"/>
        <w:gridCol w:w="9015"/>
        <w:gridCol w:w="1701"/>
        <w:gridCol w:w="1701"/>
        <w:gridCol w:w="1801"/>
      </w:tblGrid>
      <w:tr w:rsidR="00042F0F" w:rsidTr="00100672">
        <w:trPr>
          <w:trHeight w:val="198"/>
        </w:trPr>
        <w:tc>
          <w:tcPr>
            <w:tcW w:w="1512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F0F" w:rsidRDefault="00042F0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</w:tc>
      </w:tr>
      <w:tr w:rsidR="00042F0F" w:rsidTr="00100672">
        <w:trPr>
          <w:trHeight w:val="405"/>
        </w:trPr>
        <w:tc>
          <w:tcPr>
            <w:tcW w:w="151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Информация об уровне достижения показателей муниципальных программ МО «Гдовский район» за 2023 год</w:t>
            </w:r>
          </w:p>
        </w:tc>
      </w:tr>
      <w:tr w:rsidR="00100672" w:rsidTr="00100672">
        <w:trPr>
          <w:trHeight w:val="79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Pr="00100672" w:rsidRDefault="00042F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672">
              <w:rPr>
                <w:b/>
                <w:bCs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Pr="00100672" w:rsidRDefault="00042F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672">
              <w:rPr>
                <w:b/>
                <w:bCs/>
                <w:color w:val="000000"/>
                <w:sz w:val="22"/>
                <w:szCs w:val="22"/>
              </w:rPr>
              <w:t>Количество целевых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Pr="00100672" w:rsidRDefault="00042F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672">
              <w:rPr>
                <w:b/>
                <w:bCs/>
                <w:color w:val="000000"/>
                <w:sz w:val="22"/>
                <w:szCs w:val="22"/>
              </w:rPr>
              <w:t>Количество выполненных целевых показателей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Pr="00100672" w:rsidRDefault="00042F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672">
              <w:rPr>
                <w:b/>
                <w:bCs/>
                <w:color w:val="000000"/>
                <w:sz w:val="22"/>
                <w:szCs w:val="22"/>
              </w:rPr>
              <w:t>Уровень достижения, %</w:t>
            </w:r>
          </w:p>
        </w:tc>
      </w:tr>
      <w:tr w:rsidR="00042F0F" w:rsidTr="00100672">
        <w:trPr>
          <w:trHeight w:val="876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образования, молодежной политики, физической культуры и спорта в муниципальном образовании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  <w:tr w:rsidR="00042F0F" w:rsidTr="00100672">
        <w:trPr>
          <w:trHeight w:val="397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культуры в муниципальном образовании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042F0F" w:rsidTr="00100672">
        <w:trPr>
          <w:trHeight w:val="79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042F0F" w:rsidTr="00100672">
        <w:trPr>
          <w:trHeight w:val="597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"Обеспечение безопасности граждан на территории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042F0F" w:rsidTr="00100672">
        <w:trPr>
          <w:trHeight w:val="79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042F0F" w:rsidTr="00100672">
        <w:trPr>
          <w:trHeight w:val="79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транспортного обслуживания населения на территории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  <w:tr w:rsidR="00042F0F" w:rsidTr="00100672">
        <w:trPr>
          <w:trHeight w:val="994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042F0F" w:rsidTr="00100672">
        <w:trPr>
          <w:trHeight w:val="597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на территории муниципального образования "Гдовский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042F0F" w:rsidTr="00100672">
        <w:trPr>
          <w:trHeight w:val="198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F0F" w:rsidRDefault="000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2F0F" w:rsidRDefault="00042F0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</w:tbl>
    <w:p w:rsidR="001E2F29" w:rsidRDefault="001E2F29" w:rsidP="007773F6">
      <w:pPr>
        <w:spacing w:after="200"/>
        <w:jc w:val="right"/>
        <w:rPr>
          <w:sz w:val="28"/>
          <w:szCs w:val="28"/>
        </w:rPr>
      </w:pPr>
    </w:p>
    <w:tbl>
      <w:tblPr>
        <w:tblW w:w="14831" w:type="dxa"/>
        <w:tblInd w:w="108" w:type="dxa"/>
        <w:tblLook w:val="04A0" w:firstRow="1" w:lastRow="0" w:firstColumn="1" w:lastColumn="0" w:noHBand="0" w:noVBand="1"/>
      </w:tblPr>
      <w:tblGrid>
        <w:gridCol w:w="5812"/>
        <w:gridCol w:w="4240"/>
        <w:gridCol w:w="1557"/>
        <w:gridCol w:w="1415"/>
        <w:gridCol w:w="1807"/>
      </w:tblGrid>
      <w:tr w:rsidR="00FB0BFE" w:rsidTr="006F0AD5">
        <w:trPr>
          <w:trHeight w:val="344"/>
        </w:trPr>
        <w:tc>
          <w:tcPr>
            <w:tcW w:w="1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3</w:t>
            </w:r>
          </w:p>
        </w:tc>
      </w:tr>
      <w:tr w:rsidR="00FB0BFE" w:rsidTr="006F0AD5">
        <w:trPr>
          <w:trHeight w:val="785"/>
        </w:trPr>
        <w:tc>
          <w:tcPr>
            <w:tcW w:w="148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Информация о выполнении расходных обязательств Гдовского района, связанных с реализацией муниципальных программ в 2023 году</w:t>
            </w:r>
          </w:p>
        </w:tc>
      </w:tr>
      <w:tr w:rsidR="00FB0BFE" w:rsidTr="00F248EF">
        <w:trPr>
          <w:trHeight w:val="344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Объемы и источники финансирования</w:t>
            </w:r>
            <w:r w:rsidR="003A4663">
              <w:rPr>
                <w:b/>
                <w:bCs/>
                <w:color w:val="000000"/>
                <w:sz w:val="28"/>
                <w:szCs w:val="28"/>
              </w:rPr>
              <w:t>,</w:t>
            </w:r>
            <w:r w:rsidR="003A4663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FB0BFE" w:rsidTr="00F248EF">
        <w:trPr>
          <w:trHeight w:val="344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FE" w:rsidRDefault="00FB0BF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FB0BFE" w:rsidTr="00F248EF">
        <w:trPr>
          <w:trHeight w:val="344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Муниципальная программа "Развитие образования, молодежной политики, физической культуры и спорта в муниципальном образовании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 w:rsidP="003A4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964 812,0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963 465,1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99,9%</w:t>
            </w:r>
          </w:p>
        </w:tc>
      </w:tr>
      <w:tr w:rsidR="00FB0BFE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FE" w:rsidRDefault="00FB0B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 w:rsidP="003A4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99 977,0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99 567,0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99,6%</w:t>
            </w:r>
          </w:p>
        </w:tc>
      </w:tr>
      <w:tr w:rsidR="00FB0BFE" w:rsidTr="00F248EF">
        <w:trPr>
          <w:trHeight w:val="440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FE" w:rsidRDefault="00FB0B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 w:rsidP="003A4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66 759,3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62 704,7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93,9%</w:t>
            </w:r>
          </w:p>
        </w:tc>
      </w:tr>
      <w:tr w:rsidR="00FB0BFE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FE" w:rsidRDefault="00FB0B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 w:rsidP="003A46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B0BFE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FE" w:rsidRDefault="00FB0B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B0BFE" w:rsidRDefault="00FB0BFE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B0BFE" w:rsidRDefault="00FB0B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1 131 548,3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FB0BFE" w:rsidRDefault="00FB0B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1 125 736,8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B0BFE" w:rsidRDefault="00FB0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99,5%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Муниципальная программа "Развитие культуры в муниципальном образовании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1 299,4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100,0%</w:t>
            </w:r>
          </w:p>
        </w:tc>
      </w:tr>
      <w:tr w:rsidR="00624423" w:rsidTr="00F248EF">
        <w:trPr>
          <w:trHeight w:val="413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24 004,8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23 582,6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98,2%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25 665,2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25 243,0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98,4%</w:t>
            </w:r>
          </w:p>
        </w:tc>
      </w:tr>
      <w:tr w:rsidR="00624423" w:rsidTr="00F248EF">
        <w:trPr>
          <w:trHeight w:val="330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3. Муниципальная программа "Содействие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2 600,0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2 550,0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98,1%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94,1%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3 641,7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3 530,0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4. Муниципальная программа "Обеспечение безопасности граждан на территории муниципального образования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1 118,0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95,3%</w:t>
            </w:r>
          </w:p>
        </w:tc>
      </w:tr>
      <w:tr w:rsidR="00624423" w:rsidTr="00F248EF">
        <w:trPr>
          <w:trHeight w:val="357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3 901,6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3 591,8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92,1%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5 019,6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4 656,8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92,8%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5. Муниципальная программа "Комплексное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78 540,9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78 540,9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2 955,8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2 155,8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72,9%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12 697,0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9 457,7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74,5%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94 193,7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90 154,4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95,7%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6.  Муниципальная программа "Развитие транспортного обслуживания населения на территории муниципального образования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94 277,4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92 935,8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98,6%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14 042,8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12 611,1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89,8%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108 320,2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105 546,9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97,4%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7. Муниципальная программа "Управление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2 859,2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2 706,4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94,7%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9 905,9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9 578,6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96,7%</w:t>
            </w:r>
          </w:p>
        </w:tc>
      </w:tr>
      <w:tr w:rsidR="00624423" w:rsidTr="00F248EF">
        <w:trPr>
          <w:trHeight w:val="45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40 521,1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36 884,3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91,0%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523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53 286,2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49 169,3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92,3%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8. Муниципальная программа "Формирование комфортной городской среды на территории муниципального образования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3 087,7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3 087,7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531,1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100,0%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624423" w:rsidTr="00F248EF">
        <w:trPr>
          <w:trHeight w:val="344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23" w:rsidRDefault="00624423" w:rsidP="0062442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3 623,9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624423" w:rsidRDefault="00624423" w:rsidP="0062442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3 623,9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24423" w:rsidRDefault="00624423" w:rsidP="006244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100,0%</w:t>
            </w:r>
          </w:p>
        </w:tc>
      </w:tr>
      <w:tr w:rsidR="00FB0BFE" w:rsidTr="006F0AD5">
        <w:trPr>
          <w:trHeight w:val="344"/>
        </w:trPr>
        <w:tc>
          <w:tcPr>
            <w:tcW w:w="10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 w:rsidP="0062442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по всем программам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1 425 298,8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FE" w:rsidRDefault="00FB0B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1 407 661,1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B0BFE" w:rsidRDefault="00FB0B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98,8%</w:t>
            </w:r>
          </w:p>
        </w:tc>
      </w:tr>
    </w:tbl>
    <w:p w:rsidR="00B2279E" w:rsidRDefault="00B2279E" w:rsidP="001853CB">
      <w:pPr>
        <w:spacing w:after="200"/>
        <w:jc w:val="center"/>
        <w:rPr>
          <w:sz w:val="28"/>
          <w:szCs w:val="28"/>
        </w:rPr>
      </w:pPr>
    </w:p>
    <w:p w:rsidR="00F248EF" w:rsidRDefault="00F248EF" w:rsidP="001853CB">
      <w:pPr>
        <w:spacing w:after="200"/>
        <w:jc w:val="center"/>
        <w:rPr>
          <w:sz w:val="28"/>
          <w:szCs w:val="28"/>
        </w:rPr>
      </w:pPr>
    </w:p>
    <w:p w:rsidR="00F248EF" w:rsidRDefault="00F248EF" w:rsidP="001853CB">
      <w:pPr>
        <w:spacing w:after="200"/>
        <w:jc w:val="center"/>
        <w:rPr>
          <w:sz w:val="28"/>
          <w:szCs w:val="28"/>
        </w:rPr>
      </w:pPr>
    </w:p>
    <w:tbl>
      <w:tblPr>
        <w:tblW w:w="14940" w:type="dxa"/>
        <w:tblInd w:w="108" w:type="dxa"/>
        <w:tblLook w:val="04A0" w:firstRow="1" w:lastRow="0" w:firstColumn="1" w:lastColumn="0" w:noHBand="0" w:noVBand="1"/>
      </w:tblPr>
      <w:tblGrid>
        <w:gridCol w:w="5882"/>
        <w:gridCol w:w="2217"/>
        <w:gridCol w:w="2177"/>
        <w:gridCol w:w="2279"/>
        <w:gridCol w:w="2385"/>
      </w:tblGrid>
      <w:tr w:rsidR="001E7534" w:rsidTr="000811D3">
        <w:trPr>
          <w:trHeight w:val="24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4</w:t>
            </w:r>
          </w:p>
        </w:tc>
      </w:tr>
      <w:tr w:rsidR="001E7534" w:rsidTr="000811D3">
        <w:trPr>
          <w:trHeight w:val="502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Информация о количестве запланированных и реализованных показателей подпрограмм, предусмотренных планами реализации муниципальных программ Гдовского района в 2023 году</w:t>
            </w:r>
          </w:p>
        </w:tc>
      </w:tr>
      <w:tr w:rsidR="001E7534" w:rsidTr="000811D3">
        <w:trPr>
          <w:trHeight w:val="215"/>
        </w:trPr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</w:tr>
      <w:tr w:rsidR="001E7534" w:rsidTr="000811D3">
        <w:trPr>
          <w:trHeight w:val="491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программы/подпрограммы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показателей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Выполнено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Не выполнено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Выполнение, %</w:t>
            </w:r>
          </w:p>
        </w:tc>
      </w:tr>
      <w:tr w:rsidR="001E7534" w:rsidTr="000811D3">
        <w:trPr>
          <w:trHeight w:val="472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образования, молодежной политики, физической культуры и спорта в муниципальном образовании "Гдовский район"</w:t>
            </w:r>
          </w:p>
        </w:tc>
      </w:tr>
      <w:tr w:rsidR="001E7534" w:rsidTr="000811D3">
        <w:trPr>
          <w:trHeight w:val="491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Развитие дошкольного, общего, дополнительного образования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2 Молодое поколение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491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3 Развитие физической культуры и спорта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88,89%</w:t>
            </w:r>
          </w:p>
        </w:tc>
      </w:tr>
      <w:tr w:rsidR="001E7534" w:rsidTr="000811D3">
        <w:trPr>
          <w:trHeight w:val="413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муниципальном образовании "Гдовский район"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Развитие культуры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443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</w:tr>
      <w:tr w:rsidR="001E7534" w:rsidTr="000811D3">
        <w:trPr>
          <w:trHeight w:val="984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11 Содействие экономическому развитию, инвестиционной и туристической привлекательности муниципального образования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502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"Обеспечение безопасности граждан на территории муниципального образования "Гдовский район"</w:t>
            </w:r>
          </w:p>
        </w:tc>
      </w:tr>
      <w:tr w:rsidR="001E7534" w:rsidTr="000811D3">
        <w:trPr>
          <w:trHeight w:val="738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Обеспечение безопасности граждан на территории муниципального образования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560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Подрограмма 2. Укрепление общественного здоровья населения Гдовского района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649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</w:tr>
      <w:tr w:rsidR="001E7534" w:rsidTr="000811D3">
        <w:trPr>
          <w:trHeight w:val="1231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Комплексное развитие систем жилищно-коммунальной и инженерной инфраструктуры, благоустройство муниципального образования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59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транспортного обслуживания населения на территории муниципального образования "Гдовский район"</w:t>
            </w:r>
          </w:p>
        </w:tc>
      </w:tr>
      <w:tr w:rsidR="001E7534" w:rsidTr="000811D3">
        <w:trPr>
          <w:trHeight w:val="560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Дорожная деятельность в муниципальном образовании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491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2 Повышение безопасности дорожного движения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738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3 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59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Муниципальная программа "Управление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</w:tr>
      <w:tr w:rsidR="001E7534" w:rsidTr="000811D3">
        <w:trPr>
          <w:trHeight w:val="847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738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2 Социальная поддержка граждан и реализация демографической политики в муниципальном образовании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560"/>
        </w:trPr>
        <w:tc>
          <w:tcPr>
            <w:tcW w:w="14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"Гдовский район"</w:t>
            </w:r>
          </w:p>
        </w:tc>
      </w:tr>
      <w:tr w:rsidR="001E7534" w:rsidTr="000811D3">
        <w:trPr>
          <w:trHeight w:val="491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Формирование комфортной городской среды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  <w:tr w:rsidR="001E7534" w:rsidTr="000811D3">
        <w:trPr>
          <w:trHeight w:val="245"/>
        </w:trPr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по подпрограммам: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96,67%</w:t>
            </w:r>
          </w:p>
        </w:tc>
      </w:tr>
    </w:tbl>
    <w:p w:rsidR="00990592" w:rsidRDefault="00990592" w:rsidP="001853CB">
      <w:pPr>
        <w:spacing w:after="200"/>
        <w:jc w:val="center"/>
        <w:rPr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7"/>
        <w:gridCol w:w="3636"/>
        <w:gridCol w:w="1183"/>
        <w:gridCol w:w="1652"/>
        <w:gridCol w:w="1220"/>
        <w:gridCol w:w="1757"/>
        <w:gridCol w:w="1134"/>
        <w:gridCol w:w="1134"/>
        <w:gridCol w:w="1212"/>
        <w:gridCol w:w="1764"/>
      </w:tblGrid>
      <w:tr w:rsidR="001E7534" w:rsidTr="00DC13CA">
        <w:trPr>
          <w:trHeight w:val="388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Оценка эффективности реализации муниципальных программ Гдовского района по итогам 2023 года</w:t>
            </w:r>
          </w:p>
        </w:tc>
      </w:tr>
      <w:tr w:rsidR="001E7534" w:rsidTr="00DC13CA">
        <w:trPr>
          <w:trHeight w:val="32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534" w:rsidRDefault="001E7534">
            <w:pPr>
              <w:rPr>
                <w:sz w:val="20"/>
                <w:szCs w:val="20"/>
              </w:rPr>
            </w:pPr>
          </w:p>
        </w:tc>
      </w:tr>
      <w:tr w:rsidR="001E7534" w:rsidTr="00DC13CA">
        <w:trPr>
          <w:trHeight w:val="116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выполнения мероприятий подпрограмм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достижения целевых показателей программ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освоения средств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 баллов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Оценка эффективности</w:t>
            </w:r>
          </w:p>
        </w:tc>
      </w:tr>
      <w:tr w:rsidR="001E7534" w:rsidTr="00DC13CA">
        <w:trPr>
          <w:trHeight w:val="77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 баллов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34" w:rsidRDefault="001E753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E7534" w:rsidTr="00DC13CA">
        <w:trPr>
          <w:trHeight w:val="20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Развитие образования, молодежной политики, физической культуры и спорта в муниципальном образовании "Гдовский район"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88,89%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99,49%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 эффективность</w:t>
            </w:r>
          </w:p>
        </w:tc>
      </w:tr>
      <w:tr w:rsidR="001E7534" w:rsidTr="00DC13CA">
        <w:trPr>
          <w:trHeight w:val="15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культуры в муниципальном образовании "Гдовский район"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98,35%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эффективность</w:t>
            </w:r>
          </w:p>
        </w:tc>
      </w:tr>
      <w:tr w:rsidR="001E7534" w:rsidTr="00DC13CA">
        <w:trPr>
          <w:trHeight w:val="2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96,93%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эффективность</w:t>
            </w:r>
          </w:p>
        </w:tc>
      </w:tr>
      <w:tr w:rsidR="001E7534" w:rsidTr="00DC13CA">
        <w:trPr>
          <w:trHeight w:val="19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"Обеспечение безопасности граждан на территории муниципального образования "Гдовский район"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92,77%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эффективность</w:t>
            </w:r>
          </w:p>
        </w:tc>
      </w:tr>
      <w:tr w:rsidR="001E7534" w:rsidTr="00DC13CA">
        <w:trPr>
          <w:trHeight w:val="23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систем жилищно-коммунальной и инженерной инфраструктуры, благоустройство муниципального образования "Гдовский район"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95,71%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эффективность</w:t>
            </w:r>
          </w:p>
        </w:tc>
      </w:tr>
      <w:tr w:rsidR="001E7534" w:rsidTr="00DC13CA">
        <w:trPr>
          <w:trHeight w:val="19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транспортного обслуживания населения на территории муниципального образования "Гдовский район"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97,44%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эффективность</w:t>
            </w:r>
          </w:p>
        </w:tc>
      </w:tr>
      <w:tr w:rsidR="001E7534" w:rsidTr="00DC13CA">
        <w:trPr>
          <w:trHeight w:val="25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эффективность</w:t>
            </w:r>
          </w:p>
        </w:tc>
      </w:tr>
      <w:tr w:rsidR="001E7534" w:rsidTr="00DC13CA">
        <w:trPr>
          <w:trHeight w:val="194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"Формирование комфортной городской среды на территории муниципального образования "Гдовский район"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E7534" w:rsidRDefault="001E75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высокая эффективность</w:t>
            </w:r>
          </w:p>
        </w:tc>
      </w:tr>
    </w:tbl>
    <w:p w:rsidR="00440A1B" w:rsidRDefault="00440A1B" w:rsidP="00F55475">
      <w:pPr>
        <w:spacing w:after="200"/>
        <w:jc w:val="center"/>
        <w:rPr>
          <w:sz w:val="28"/>
          <w:szCs w:val="28"/>
        </w:rPr>
      </w:pPr>
    </w:p>
    <w:sectPr w:rsidR="00440A1B" w:rsidSect="005D1D33">
      <w:pgSz w:w="16840" w:h="11907" w:orient="landscape" w:code="9"/>
      <w:pgMar w:top="1418" w:right="1134" w:bottom="851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D9A" w:rsidRDefault="006F1D9A">
      <w:r>
        <w:separator/>
      </w:r>
    </w:p>
  </w:endnote>
  <w:endnote w:type="continuationSeparator" w:id="0">
    <w:p w:rsidR="006F1D9A" w:rsidRDefault="006F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D9A" w:rsidRDefault="006F1D9A">
      <w:r>
        <w:separator/>
      </w:r>
    </w:p>
  </w:footnote>
  <w:footnote w:type="continuationSeparator" w:id="0">
    <w:p w:rsidR="006F1D9A" w:rsidRDefault="006F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8EF" w:rsidRDefault="00F248EF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6E3373">
      <w:rPr>
        <w:noProof/>
      </w:rPr>
      <w:t>25</w:t>
    </w:r>
    <w:r>
      <w:fldChar w:fldCharType="end"/>
    </w:r>
  </w:p>
  <w:p w:rsidR="00F248EF" w:rsidRDefault="00F248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 w15:restartNumberingAfterBreak="0">
    <w:nsid w:val="00000041"/>
    <w:multiLevelType w:val="multilevel"/>
    <w:tmpl w:val="00000040"/>
    <w:lvl w:ilvl="0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51"/>
    <w:multiLevelType w:val="multilevel"/>
    <w:tmpl w:val="00000050"/>
    <w:lvl w:ilvl="0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53"/>
    <w:multiLevelType w:val="multilevel"/>
    <w:tmpl w:val="00000052"/>
    <w:lvl w:ilvl="0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1"/>
      <w:numFmt w:val="decimal"/>
      <w:lvlText w:val="83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1" w15:restartNumberingAfterBreak="0">
    <w:nsid w:val="0000006F"/>
    <w:multiLevelType w:val="multilevel"/>
    <w:tmpl w:val="0000006E"/>
    <w:lvl w:ilvl="0">
      <w:start w:val="3"/>
      <w:numFmt w:val="decimal"/>
      <w:lvlText w:val="91329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7D"/>
    <w:multiLevelType w:val="multilevel"/>
    <w:tmpl w:val="0000007C"/>
    <w:lvl w:ilvl="0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85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81"/>
    <w:multiLevelType w:val="multilevel"/>
    <w:tmpl w:val="00000080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88052CA"/>
    <w:multiLevelType w:val="hybridMultilevel"/>
    <w:tmpl w:val="F29CCA06"/>
    <w:lvl w:ilvl="0" w:tplc="3E5E2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18A1B58" w:tentative="1">
      <w:start w:val="1"/>
      <w:numFmt w:val="lowerLetter"/>
      <w:lvlText w:val="%2."/>
      <w:lvlJc w:val="left"/>
      <w:pPr>
        <w:ind w:left="1800" w:hanging="360"/>
      </w:pPr>
    </w:lvl>
    <w:lvl w:ilvl="2" w:tplc="46046CE0" w:tentative="1">
      <w:start w:val="1"/>
      <w:numFmt w:val="lowerRoman"/>
      <w:lvlText w:val="%3."/>
      <w:lvlJc w:val="right"/>
      <w:pPr>
        <w:ind w:left="2520" w:hanging="180"/>
      </w:pPr>
    </w:lvl>
    <w:lvl w:ilvl="3" w:tplc="4F62D632" w:tentative="1">
      <w:start w:val="1"/>
      <w:numFmt w:val="decimal"/>
      <w:lvlText w:val="%4."/>
      <w:lvlJc w:val="left"/>
      <w:pPr>
        <w:ind w:left="3240" w:hanging="360"/>
      </w:pPr>
    </w:lvl>
    <w:lvl w:ilvl="4" w:tplc="D89A0EE2" w:tentative="1">
      <w:start w:val="1"/>
      <w:numFmt w:val="lowerLetter"/>
      <w:lvlText w:val="%5."/>
      <w:lvlJc w:val="left"/>
      <w:pPr>
        <w:ind w:left="3960" w:hanging="360"/>
      </w:pPr>
    </w:lvl>
    <w:lvl w:ilvl="5" w:tplc="5FB29EFA" w:tentative="1">
      <w:start w:val="1"/>
      <w:numFmt w:val="lowerRoman"/>
      <w:lvlText w:val="%6."/>
      <w:lvlJc w:val="right"/>
      <w:pPr>
        <w:ind w:left="4680" w:hanging="180"/>
      </w:pPr>
    </w:lvl>
    <w:lvl w:ilvl="6" w:tplc="81122916" w:tentative="1">
      <w:start w:val="1"/>
      <w:numFmt w:val="decimal"/>
      <w:lvlText w:val="%7."/>
      <w:lvlJc w:val="left"/>
      <w:pPr>
        <w:ind w:left="5400" w:hanging="360"/>
      </w:pPr>
    </w:lvl>
    <w:lvl w:ilvl="7" w:tplc="7F78B436" w:tentative="1">
      <w:start w:val="1"/>
      <w:numFmt w:val="lowerLetter"/>
      <w:lvlText w:val="%8."/>
      <w:lvlJc w:val="left"/>
      <w:pPr>
        <w:ind w:left="6120" w:hanging="360"/>
      </w:pPr>
    </w:lvl>
    <w:lvl w:ilvl="8" w:tplc="F398A3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8F66324"/>
    <w:multiLevelType w:val="hybridMultilevel"/>
    <w:tmpl w:val="4BEC2AEE"/>
    <w:lvl w:ilvl="0" w:tplc="DF1E25DA">
      <w:start w:val="1"/>
      <w:numFmt w:val="decimal"/>
      <w:lvlText w:val="%1."/>
      <w:lvlJc w:val="left"/>
      <w:pPr>
        <w:ind w:left="795" w:hanging="435"/>
      </w:pPr>
    </w:lvl>
    <w:lvl w:ilvl="1" w:tplc="9DE26F14">
      <w:start w:val="1"/>
      <w:numFmt w:val="lowerLetter"/>
      <w:lvlText w:val="%2."/>
      <w:lvlJc w:val="left"/>
      <w:pPr>
        <w:ind w:left="1440" w:hanging="360"/>
      </w:pPr>
    </w:lvl>
    <w:lvl w:ilvl="2" w:tplc="E982AC60">
      <w:start w:val="1"/>
      <w:numFmt w:val="lowerRoman"/>
      <w:lvlText w:val="%3."/>
      <w:lvlJc w:val="right"/>
      <w:pPr>
        <w:ind w:left="2160" w:hanging="180"/>
      </w:pPr>
    </w:lvl>
    <w:lvl w:ilvl="3" w:tplc="5A20F29E">
      <w:start w:val="1"/>
      <w:numFmt w:val="decimal"/>
      <w:lvlText w:val="%4."/>
      <w:lvlJc w:val="left"/>
      <w:pPr>
        <w:ind w:left="2880" w:hanging="360"/>
      </w:pPr>
    </w:lvl>
    <w:lvl w:ilvl="4" w:tplc="39F00B6C">
      <w:start w:val="1"/>
      <w:numFmt w:val="lowerLetter"/>
      <w:lvlText w:val="%5."/>
      <w:lvlJc w:val="left"/>
      <w:pPr>
        <w:ind w:left="3600" w:hanging="360"/>
      </w:pPr>
    </w:lvl>
    <w:lvl w:ilvl="5" w:tplc="941C996A">
      <w:start w:val="1"/>
      <w:numFmt w:val="lowerRoman"/>
      <w:lvlText w:val="%6."/>
      <w:lvlJc w:val="right"/>
      <w:pPr>
        <w:ind w:left="4320" w:hanging="180"/>
      </w:pPr>
    </w:lvl>
    <w:lvl w:ilvl="6" w:tplc="2626EF2E">
      <w:start w:val="1"/>
      <w:numFmt w:val="decimal"/>
      <w:lvlText w:val="%7."/>
      <w:lvlJc w:val="left"/>
      <w:pPr>
        <w:ind w:left="5040" w:hanging="360"/>
      </w:pPr>
    </w:lvl>
    <w:lvl w:ilvl="7" w:tplc="661260F4">
      <w:start w:val="1"/>
      <w:numFmt w:val="lowerLetter"/>
      <w:lvlText w:val="%8."/>
      <w:lvlJc w:val="left"/>
      <w:pPr>
        <w:ind w:left="5760" w:hanging="360"/>
      </w:pPr>
    </w:lvl>
    <w:lvl w:ilvl="8" w:tplc="0E5650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3F692A"/>
    <w:multiLevelType w:val="hybridMultilevel"/>
    <w:tmpl w:val="8504642C"/>
    <w:lvl w:ilvl="0" w:tplc="88A81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ADBDE">
      <w:start w:val="1"/>
      <w:numFmt w:val="lowerLetter"/>
      <w:lvlText w:val="%2."/>
      <w:lvlJc w:val="left"/>
      <w:pPr>
        <w:ind w:left="1440" w:hanging="360"/>
      </w:pPr>
    </w:lvl>
    <w:lvl w:ilvl="2" w:tplc="8362C6B0">
      <w:start w:val="1"/>
      <w:numFmt w:val="lowerRoman"/>
      <w:lvlText w:val="%3."/>
      <w:lvlJc w:val="right"/>
      <w:pPr>
        <w:ind w:left="2160" w:hanging="180"/>
      </w:pPr>
    </w:lvl>
    <w:lvl w:ilvl="3" w:tplc="D4D0E1F2">
      <w:start w:val="1"/>
      <w:numFmt w:val="decimal"/>
      <w:lvlText w:val="%4."/>
      <w:lvlJc w:val="left"/>
      <w:pPr>
        <w:ind w:left="2880" w:hanging="360"/>
      </w:pPr>
    </w:lvl>
    <w:lvl w:ilvl="4" w:tplc="A09CF846">
      <w:start w:val="1"/>
      <w:numFmt w:val="lowerLetter"/>
      <w:lvlText w:val="%5."/>
      <w:lvlJc w:val="left"/>
      <w:pPr>
        <w:ind w:left="3600" w:hanging="360"/>
      </w:pPr>
    </w:lvl>
    <w:lvl w:ilvl="5" w:tplc="6204B4F4">
      <w:start w:val="1"/>
      <w:numFmt w:val="lowerRoman"/>
      <w:lvlText w:val="%6."/>
      <w:lvlJc w:val="right"/>
      <w:pPr>
        <w:ind w:left="4320" w:hanging="180"/>
      </w:pPr>
    </w:lvl>
    <w:lvl w:ilvl="6" w:tplc="715C2E8C">
      <w:start w:val="1"/>
      <w:numFmt w:val="decimal"/>
      <w:lvlText w:val="%7."/>
      <w:lvlJc w:val="left"/>
      <w:pPr>
        <w:ind w:left="5040" w:hanging="360"/>
      </w:pPr>
    </w:lvl>
    <w:lvl w:ilvl="7" w:tplc="F65CC1C6">
      <w:start w:val="1"/>
      <w:numFmt w:val="lowerLetter"/>
      <w:lvlText w:val="%8."/>
      <w:lvlJc w:val="left"/>
      <w:pPr>
        <w:ind w:left="5760" w:hanging="360"/>
      </w:pPr>
    </w:lvl>
    <w:lvl w:ilvl="8" w:tplc="3C1688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80A63"/>
    <w:multiLevelType w:val="hybridMultilevel"/>
    <w:tmpl w:val="346EB222"/>
    <w:lvl w:ilvl="0" w:tplc="5A34E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35C8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A8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03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2A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01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C0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F8E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3707E0"/>
    <w:multiLevelType w:val="hybridMultilevel"/>
    <w:tmpl w:val="CDA495D2"/>
    <w:lvl w:ilvl="0" w:tplc="5AEC9A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8545C1E" w:tentative="1">
      <w:start w:val="1"/>
      <w:numFmt w:val="lowerLetter"/>
      <w:lvlText w:val="%2."/>
      <w:lvlJc w:val="left"/>
      <w:pPr>
        <w:ind w:left="1931" w:hanging="360"/>
      </w:pPr>
    </w:lvl>
    <w:lvl w:ilvl="2" w:tplc="81202F80" w:tentative="1">
      <w:start w:val="1"/>
      <w:numFmt w:val="lowerRoman"/>
      <w:lvlText w:val="%3."/>
      <w:lvlJc w:val="right"/>
      <w:pPr>
        <w:ind w:left="2651" w:hanging="180"/>
      </w:pPr>
    </w:lvl>
    <w:lvl w:ilvl="3" w:tplc="9FD415C0" w:tentative="1">
      <w:start w:val="1"/>
      <w:numFmt w:val="decimal"/>
      <w:lvlText w:val="%4."/>
      <w:lvlJc w:val="left"/>
      <w:pPr>
        <w:ind w:left="3371" w:hanging="360"/>
      </w:pPr>
    </w:lvl>
    <w:lvl w:ilvl="4" w:tplc="CC26685A" w:tentative="1">
      <w:start w:val="1"/>
      <w:numFmt w:val="lowerLetter"/>
      <w:lvlText w:val="%5."/>
      <w:lvlJc w:val="left"/>
      <w:pPr>
        <w:ind w:left="4091" w:hanging="360"/>
      </w:pPr>
    </w:lvl>
    <w:lvl w:ilvl="5" w:tplc="CB8A23B6" w:tentative="1">
      <w:start w:val="1"/>
      <w:numFmt w:val="lowerRoman"/>
      <w:lvlText w:val="%6."/>
      <w:lvlJc w:val="right"/>
      <w:pPr>
        <w:ind w:left="4811" w:hanging="180"/>
      </w:pPr>
    </w:lvl>
    <w:lvl w:ilvl="6" w:tplc="417E0554" w:tentative="1">
      <w:start w:val="1"/>
      <w:numFmt w:val="decimal"/>
      <w:lvlText w:val="%7."/>
      <w:lvlJc w:val="left"/>
      <w:pPr>
        <w:ind w:left="5531" w:hanging="360"/>
      </w:pPr>
    </w:lvl>
    <w:lvl w:ilvl="7" w:tplc="D9CC0D28" w:tentative="1">
      <w:start w:val="1"/>
      <w:numFmt w:val="lowerLetter"/>
      <w:lvlText w:val="%8."/>
      <w:lvlJc w:val="left"/>
      <w:pPr>
        <w:ind w:left="6251" w:hanging="360"/>
      </w:pPr>
    </w:lvl>
    <w:lvl w:ilvl="8" w:tplc="30F6B56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0070B92"/>
    <w:multiLevelType w:val="hybridMultilevel"/>
    <w:tmpl w:val="7F80DF74"/>
    <w:lvl w:ilvl="0" w:tplc="0C464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C4AB7E" w:tentative="1">
      <w:start w:val="1"/>
      <w:numFmt w:val="lowerLetter"/>
      <w:lvlText w:val="%2."/>
      <w:lvlJc w:val="left"/>
      <w:pPr>
        <w:ind w:left="1440" w:hanging="360"/>
      </w:pPr>
    </w:lvl>
    <w:lvl w:ilvl="2" w:tplc="9EE4FEDA" w:tentative="1">
      <w:start w:val="1"/>
      <w:numFmt w:val="lowerRoman"/>
      <w:lvlText w:val="%3."/>
      <w:lvlJc w:val="right"/>
      <w:pPr>
        <w:ind w:left="2160" w:hanging="180"/>
      </w:pPr>
    </w:lvl>
    <w:lvl w:ilvl="3" w:tplc="8D30D21C" w:tentative="1">
      <w:start w:val="1"/>
      <w:numFmt w:val="decimal"/>
      <w:lvlText w:val="%4."/>
      <w:lvlJc w:val="left"/>
      <w:pPr>
        <w:ind w:left="2880" w:hanging="360"/>
      </w:pPr>
    </w:lvl>
    <w:lvl w:ilvl="4" w:tplc="341A393C" w:tentative="1">
      <w:start w:val="1"/>
      <w:numFmt w:val="lowerLetter"/>
      <w:lvlText w:val="%5."/>
      <w:lvlJc w:val="left"/>
      <w:pPr>
        <w:ind w:left="3600" w:hanging="360"/>
      </w:pPr>
    </w:lvl>
    <w:lvl w:ilvl="5" w:tplc="2A1A8F26" w:tentative="1">
      <w:start w:val="1"/>
      <w:numFmt w:val="lowerRoman"/>
      <w:lvlText w:val="%6."/>
      <w:lvlJc w:val="right"/>
      <w:pPr>
        <w:ind w:left="4320" w:hanging="180"/>
      </w:pPr>
    </w:lvl>
    <w:lvl w:ilvl="6" w:tplc="381E66E2" w:tentative="1">
      <w:start w:val="1"/>
      <w:numFmt w:val="decimal"/>
      <w:lvlText w:val="%7."/>
      <w:lvlJc w:val="left"/>
      <w:pPr>
        <w:ind w:left="5040" w:hanging="360"/>
      </w:pPr>
    </w:lvl>
    <w:lvl w:ilvl="7" w:tplc="8AF8EFE2" w:tentative="1">
      <w:start w:val="1"/>
      <w:numFmt w:val="lowerLetter"/>
      <w:lvlText w:val="%8."/>
      <w:lvlJc w:val="left"/>
      <w:pPr>
        <w:ind w:left="5760" w:hanging="360"/>
      </w:pPr>
    </w:lvl>
    <w:lvl w:ilvl="8" w:tplc="7ABCF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C43BE6"/>
    <w:multiLevelType w:val="hybridMultilevel"/>
    <w:tmpl w:val="6B3EAD48"/>
    <w:lvl w:ilvl="0" w:tplc="D5E4470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8C7CE84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F63E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488CB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4E12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28F2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8826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0E81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B0209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5214610"/>
    <w:multiLevelType w:val="hybridMultilevel"/>
    <w:tmpl w:val="92C87AB4"/>
    <w:lvl w:ilvl="0" w:tplc="80F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225A0" w:tentative="1">
      <w:start w:val="1"/>
      <w:numFmt w:val="lowerLetter"/>
      <w:lvlText w:val="%2."/>
      <w:lvlJc w:val="left"/>
      <w:pPr>
        <w:ind w:left="1440" w:hanging="360"/>
      </w:pPr>
    </w:lvl>
    <w:lvl w:ilvl="2" w:tplc="F57E8540" w:tentative="1">
      <w:start w:val="1"/>
      <w:numFmt w:val="lowerRoman"/>
      <w:lvlText w:val="%3."/>
      <w:lvlJc w:val="right"/>
      <w:pPr>
        <w:ind w:left="2160" w:hanging="180"/>
      </w:pPr>
    </w:lvl>
    <w:lvl w:ilvl="3" w:tplc="7B82C106" w:tentative="1">
      <w:start w:val="1"/>
      <w:numFmt w:val="decimal"/>
      <w:lvlText w:val="%4."/>
      <w:lvlJc w:val="left"/>
      <w:pPr>
        <w:ind w:left="2880" w:hanging="360"/>
      </w:pPr>
    </w:lvl>
    <w:lvl w:ilvl="4" w:tplc="7FD0E51A" w:tentative="1">
      <w:start w:val="1"/>
      <w:numFmt w:val="lowerLetter"/>
      <w:lvlText w:val="%5."/>
      <w:lvlJc w:val="left"/>
      <w:pPr>
        <w:ind w:left="3600" w:hanging="360"/>
      </w:pPr>
    </w:lvl>
    <w:lvl w:ilvl="5" w:tplc="A55A1B02" w:tentative="1">
      <w:start w:val="1"/>
      <w:numFmt w:val="lowerRoman"/>
      <w:lvlText w:val="%6."/>
      <w:lvlJc w:val="right"/>
      <w:pPr>
        <w:ind w:left="4320" w:hanging="180"/>
      </w:pPr>
    </w:lvl>
    <w:lvl w:ilvl="6" w:tplc="6846E692" w:tentative="1">
      <w:start w:val="1"/>
      <w:numFmt w:val="decimal"/>
      <w:lvlText w:val="%7."/>
      <w:lvlJc w:val="left"/>
      <w:pPr>
        <w:ind w:left="5040" w:hanging="360"/>
      </w:pPr>
    </w:lvl>
    <w:lvl w:ilvl="7" w:tplc="08840D9A" w:tentative="1">
      <w:start w:val="1"/>
      <w:numFmt w:val="lowerLetter"/>
      <w:lvlText w:val="%8."/>
      <w:lvlJc w:val="left"/>
      <w:pPr>
        <w:ind w:left="5760" w:hanging="360"/>
      </w:pPr>
    </w:lvl>
    <w:lvl w:ilvl="8" w:tplc="37DA2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2E47AB"/>
    <w:multiLevelType w:val="hybridMultilevel"/>
    <w:tmpl w:val="6AD838FC"/>
    <w:lvl w:ilvl="0" w:tplc="ECBEC1F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F0CC3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746AE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AD4777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08E7C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8E74E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EEF5D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BCE16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9BAB01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B756793"/>
    <w:multiLevelType w:val="hybridMultilevel"/>
    <w:tmpl w:val="9772941C"/>
    <w:lvl w:ilvl="0" w:tplc="45C619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D0A637C" w:tentative="1">
      <w:start w:val="1"/>
      <w:numFmt w:val="lowerLetter"/>
      <w:lvlText w:val="%2."/>
      <w:lvlJc w:val="left"/>
      <w:pPr>
        <w:ind w:left="1789" w:hanging="360"/>
      </w:pPr>
    </w:lvl>
    <w:lvl w:ilvl="2" w:tplc="0750F49C" w:tentative="1">
      <w:start w:val="1"/>
      <w:numFmt w:val="lowerRoman"/>
      <w:lvlText w:val="%3."/>
      <w:lvlJc w:val="right"/>
      <w:pPr>
        <w:ind w:left="2509" w:hanging="180"/>
      </w:pPr>
    </w:lvl>
    <w:lvl w:ilvl="3" w:tplc="89842CEE" w:tentative="1">
      <w:start w:val="1"/>
      <w:numFmt w:val="decimal"/>
      <w:lvlText w:val="%4."/>
      <w:lvlJc w:val="left"/>
      <w:pPr>
        <w:ind w:left="3229" w:hanging="360"/>
      </w:pPr>
    </w:lvl>
    <w:lvl w:ilvl="4" w:tplc="06C04E50" w:tentative="1">
      <w:start w:val="1"/>
      <w:numFmt w:val="lowerLetter"/>
      <w:lvlText w:val="%5."/>
      <w:lvlJc w:val="left"/>
      <w:pPr>
        <w:ind w:left="3949" w:hanging="360"/>
      </w:pPr>
    </w:lvl>
    <w:lvl w:ilvl="5" w:tplc="B2D041CE" w:tentative="1">
      <w:start w:val="1"/>
      <w:numFmt w:val="lowerRoman"/>
      <w:lvlText w:val="%6."/>
      <w:lvlJc w:val="right"/>
      <w:pPr>
        <w:ind w:left="4669" w:hanging="180"/>
      </w:pPr>
    </w:lvl>
    <w:lvl w:ilvl="6" w:tplc="FDCAEB6A" w:tentative="1">
      <w:start w:val="1"/>
      <w:numFmt w:val="decimal"/>
      <w:lvlText w:val="%7."/>
      <w:lvlJc w:val="left"/>
      <w:pPr>
        <w:ind w:left="5389" w:hanging="360"/>
      </w:pPr>
    </w:lvl>
    <w:lvl w:ilvl="7" w:tplc="EBC0AE1C" w:tentative="1">
      <w:start w:val="1"/>
      <w:numFmt w:val="lowerLetter"/>
      <w:lvlText w:val="%8."/>
      <w:lvlJc w:val="left"/>
      <w:pPr>
        <w:ind w:left="6109" w:hanging="360"/>
      </w:pPr>
    </w:lvl>
    <w:lvl w:ilvl="8" w:tplc="055E25D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3A153AB"/>
    <w:multiLevelType w:val="hybridMultilevel"/>
    <w:tmpl w:val="32AC6162"/>
    <w:lvl w:ilvl="0" w:tplc="8BD62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F455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74A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CD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80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605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2A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5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2A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7C1EA5"/>
    <w:multiLevelType w:val="hybridMultilevel"/>
    <w:tmpl w:val="2272BDBA"/>
    <w:lvl w:ilvl="0" w:tplc="80F83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225A0" w:tentative="1">
      <w:start w:val="1"/>
      <w:numFmt w:val="lowerLetter"/>
      <w:lvlText w:val="%2."/>
      <w:lvlJc w:val="left"/>
      <w:pPr>
        <w:ind w:left="1440" w:hanging="360"/>
      </w:pPr>
    </w:lvl>
    <w:lvl w:ilvl="2" w:tplc="F57E8540" w:tentative="1">
      <w:start w:val="1"/>
      <w:numFmt w:val="lowerRoman"/>
      <w:lvlText w:val="%3."/>
      <w:lvlJc w:val="right"/>
      <w:pPr>
        <w:ind w:left="2160" w:hanging="180"/>
      </w:pPr>
    </w:lvl>
    <w:lvl w:ilvl="3" w:tplc="7B82C106" w:tentative="1">
      <w:start w:val="1"/>
      <w:numFmt w:val="decimal"/>
      <w:lvlText w:val="%4."/>
      <w:lvlJc w:val="left"/>
      <w:pPr>
        <w:ind w:left="2880" w:hanging="360"/>
      </w:pPr>
    </w:lvl>
    <w:lvl w:ilvl="4" w:tplc="7FD0E51A" w:tentative="1">
      <w:start w:val="1"/>
      <w:numFmt w:val="lowerLetter"/>
      <w:lvlText w:val="%5."/>
      <w:lvlJc w:val="left"/>
      <w:pPr>
        <w:ind w:left="3600" w:hanging="360"/>
      </w:pPr>
    </w:lvl>
    <w:lvl w:ilvl="5" w:tplc="A55A1B02" w:tentative="1">
      <w:start w:val="1"/>
      <w:numFmt w:val="lowerRoman"/>
      <w:lvlText w:val="%6."/>
      <w:lvlJc w:val="right"/>
      <w:pPr>
        <w:ind w:left="4320" w:hanging="180"/>
      </w:pPr>
    </w:lvl>
    <w:lvl w:ilvl="6" w:tplc="6846E692" w:tentative="1">
      <w:start w:val="1"/>
      <w:numFmt w:val="decimal"/>
      <w:lvlText w:val="%7."/>
      <w:lvlJc w:val="left"/>
      <w:pPr>
        <w:ind w:left="5040" w:hanging="360"/>
      </w:pPr>
    </w:lvl>
    <w:lvl w:ilvl="7" w:tplc="08840D9A" w:tentative="1">
      <w:start w:val="1"/>
      <w:numFmt w:val="lowerLetter"/>
      <w:lvlText w:val="%8."/>
      <w:lvlJc w:val="left"/>
      <w:pPr>
        <w:ind w:left="5760" w:hanging="360"/>
      </w:pPr>
    </w:lvl>
    <w:lvl w:ilvl="8" w:tplc="37DA2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23583"/>
    <w:multiLevelType w:val="multilevel"/>
    <w:tmpl w:val="53A07BD2"/>
    <w:styleLink w:val="WWNum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FD041E8"/>
    <w:multiLevelType w:val="hybridMultilevel"/>
    <w:tmpl w:val="8210480A"/>
    <w:lvl w:ilvl="0" w:tplc="F894EE9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E9A8810E" w:tentative="1">
      <w:start w:val="1"/>
      <w:numFmt w:val="lowerLetter"/>
      <w:lvlText w:val="%2."/>
      <w:lvlJc w:val="left"/>
      <w:pPr>
        <w:ind w:left="1800" w:hanging="360"/>
      </w:pPr>
    </w:lvl>
    <w:lvl w:ilvl="2" w:tplc="9202F5B2" w:tentative="1">
      <w:start w:val="1"/>
      <w:numFmt w:val="lowerRoman"/>
      <w:lvlText w:val="%3."/>
      <w:lvlJc w:val="right"/>
      <w:pPr>
        <w:ind w:left="2520" w:hanging="180"/>
      </w:pPr>
    </w:lvl>
    <w:lvl w:ilvl="3" w:tplc="7236DDF2" w:tentative="1">
      <w:start w:val="1"/>
      <w:numFmt w:val="decimal"/>
      <w:lvlText w:val="%4."/>
      <w:lvlJc w:val="left"/>
      <w:pPr>
        <w:ind w:left="3240" w:hanging="360"/>
      </w:pPr>
    </w:lvl>
    <w:lvl w:ilvl="4" w:tplc="0A68914E" w:tentative="1">
      <w:start w:val="1"/>
      <w:numFmt w:val="lowerLetter"/>
      <w:lvlText w:val="%5."/>
      <w:lvlJc w:val="left"/>
      <w:pPr>
        <w:ind w:left="3960" w:hanging="360"/>
      </w:pPr>
    </w:lvl>
    <w:lvl w:ilvl="5" w:tplc="E3A8585E" w:tentative="1">
      <w:start w:val="1"/>
      <w:numFmt w:val="lowerRoman"/>
      <w:lvlText w:val="%6."/>
      <w:lvlJc w:val="right"/>
      <w:pPr>
        <w:ind w:left="4680" w:hanging="180"/>
      </w:pPr>
    </w:lvl>
    <w:lvl w:ilvl="6" w:tplc="6144D026" w:tentative="1">
      <w:start w:val="1"/>
      <w:numFmt w:val="decimal"/>
      <w:lvlText w:val="%7."/>
      <w:lvlJc w:val="left"/>
      <w:pPr>
        <w:ind w:left="5400" w:hanging="360"/>
      </w:pPr>
    </w:lvl>
    <w:lvl w:ilvl="7" w:tplc="C60C620A" w:tentative="1">
      <w:start w:val="1"/>
      <w:numFmt w:val="lowerLetter"/>
      <w:lvlText w:val="%8."/>
      <w:lvlJc w:val="left"/>
      <w:pPr>
        <w:ind w:left="6120" w:hanging="360"/>
      </w:pPr>
    </w:lvl>
    <w:lvl w:ilvl="8" w:tplc="A8289A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317942"/>
    <w:multiLevelType w:val="hybridMultilevel"/>
    <w:tmpl w:val="39443E32"/>
    <w:lvl w:ilvl="0" w:tplc="297A872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EFAE6EC6" w:tentative="1">
      <w:start w:val="1"/>
      <w:numFmt w:val="lowerLetter"/>
      <w:lvlText w:val="%2."/>
      <w:lvlJc w:val="left"/>
      <w:pPr>
        <w:ind w:left="1800" w:hanging="360"/>
      </w:pPr>
    </w:lvl>
    <w:lvl w:ilvl="2" w:tplc="45AEB1D0" w:tentative="1">
      <w:start w:val="1"/>
      <w:numFmt w:val="lowerRoman"/>
      <w:lvlText w:val="%3."/>
      <w:lvlJc w:val="right"/>
      <w:pPr>
        <w:ind w:left="2520" w:hanging="180"/>
      </w:pPr>
    </w:lvl>
    <w:lvl w:ilvl="3" w:tplc="126896D2" w:tentative="1">
      <w:start w:val="1"/>
      <w:numFmt w:val="decimal"/>
      <w:lvlText w:val="%4."/>
      <w:lvlJc w:val="left"/>
      <w:pPr>
        <w:ind w:left="3240" w:hanging="360"/>
      </w:pPr>
    </w:lvl>
    <w:lvl w:ilvl="4" w:tplc="824C0062" w:tentative="1">
      <w:start w:val="1"/>
      <w:numFmt w:val="lowerLetter"/>
      <w:lvlText w:val="%5."/>
      <w:lvlJc w:val="left"/>
      <w:pPr>
        <w:ind w:left="3960" w:hanging="360"/>
      </w:pPr>
    </w:lvl>
    <w:lvl w:ilvl="5" w:tplc="EA9036D6" w:tentative="1">
      <w:start w:val="1"/>
      <w:numFmt w:val="lowerRoman"/>
      <w:lvlText w:val="%6."/>
      <w:lvlJc w:val="right"/>
      <w:pPr>
        <w:ind w:left="4680" w:hanging="180"/>
      </w:pPr>
    </w:lvl>
    <w:lvl w:ilvl="6" w:tplc="2ADEE1CE" w:tentative="1">
      <w:start w:val="1"/>
      <w:numFmt w:val="decimal"/>
      <w:lvlText w:val="%7."/>
      <w:lvlJc w:val="left"/>
      <w:pPr>
        <w:ind w:left="5400" w:hanging="360"/>
      </w:pPr>
    </w:lvl>
    <w:lvl w:ilvl="7" w:tplc="4D7E6264" w:tentative="1">
      <w:start w:val="1"/>
      <w:numFmt w:val="lowerLetter"/>
      <w:lvlText w:val="%8."/>
      <w:lvlJc w:val="left"/>
      <w:pPr>
        <w:ind w:left="6120" w:hanging="360"/>
      </w:pPr>
    </w:lvl>
    <w:lvl w:ilvl="8" w:tplc="12824E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414BF9"/>
    <w:multiLevelType w:val="hybridMultilevel"/>
    <w:tmpl w:val="A17C8888"/>
    <w:lvl w:ilvl="0" w:tplc="548297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924F84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6166F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046D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CCC6D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6E3EF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F61C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7AC81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A42BBB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511507"/>
    <w:multiLevelType w:val="hybridMultilevel"/>
    <w:tmpl w:val="060A0004"/>
    <w:lvl w:ilvl="0" w:tplc="A66C3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B329F96" w:tentative="1">
      <w:start w:val="1"/>
      <w:numFmt w:val="lowerLetter"/>
      <w:lvlText w:val="%2."/>
      <w:lvlJc w:val="left"/>
      <w:pPr>
        <w:ind w:left="1620" w:hanging="360"/>
      </w:pPr>
    </w:lvl>
    <w:lvl w:ilvl="2" w:tplc="B4D258DC" w:tentative="1">
      <w:start w:val="1"/>
      <w:numFmt w:val="lowerRoman"/>
      <w:lvlText w:val="%3."/>
      <w:lvlJc w:val="right"/>
      <w:pPr>
        <w:ind w:left="2340" w:hanging="180"/>
      </w:pPr>
    </w:lvl>
    <w:lvl w:ilvl="3" w:tplc="81843742" w:tentative="1">
      <w:start w:val="1"/>
      <w:numFmt w:val="decimal"/>
      <w:lvlText w:val="%4."/>
      <w:lvlJc w:val="left"/>
      <w:pPr>
        <w:ind w:left="3060" w:hanging="360"/>
      </w:pPr>
    </w:lvl>
    <w:lvl w:ilvl="4" w:tplc="478421C6" w:tentative="1">
      <w:start w:val="1"/>
      <w:numFmt w:val="lowerLetter"/>
      <w:lvlText w:val="%5."/>
      <w:lvlJc w:val="left"/>
      <w:pPr>
        <w:ind w:left="3780" w:hanging="360"/>
      </w:pPr>
    </w:lvl>
    <w:lvl w:ilvl="5" w:tplc="0C64CCEC" w:tentative="1">
      <w:start w:val="1"/>
      <w:numFmt w:val="lowerRoman"/>
      <w:lvlText w:val="%6."/>
      <w:lvlJc w:val="right"/>
      <w:pPr>
        <w:ind w:left="4500" w:hanging="180"/>
      </w:pPr>
    </w:lvl>
    <w:lvl w:ilvl="6" w:tplc="EF5E84AC" w:tentative="1">
      <w:start w:val="1"/>
      <w:numFmt w:val="decimal"/>
      <w:lvlText w:val="%7."/>
      <w:lvlJc w:val="left"/>
      <w:pPr>
        <w:ind w:left="5220" w:hanging="360"/>
      </w:pPr>
    </w:lvl>
    <w:lvl w:ilvl="7" w:tplc="402A13FC" w:tentative="1">
      <w:start w:val="1"/>
      <w:numFmt w:val="lowerLetter"/>
      <w:lvlText w:val="%8."/>
      <w:lvlJc w:val="left"/>
      <w:pPr>
        <w:ind w:left="5940" w:hanging="360"/>
      </w:pPr>
    </w:lvl>
    <w:lvl w:ilvl="8" w:tplc="1B668AB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E905E76"/>
    <w:multiLevelType w:val="hybridMultilevel"/>
    <w:tmpl w:val="AE7AE904"/>
    <w:lvl w:ilvl="0" w:tplc="94BEBA9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ABE0C08" w:tentative="1">
      <w:start w:val="1"/>
      <w:numFmt w:val="lowerLetter"/>
      <w:lvlText w:val="%2."/>
      <w:lvlJc w:val="left"/>
      <w:pPr>
        <w:ind w:left="1980" w:hanging="360"/>
      </w:pPr>
    </w:lvl>
    <w:lvl w:ilvl="2" w:tplc="092C41FC" w:tentative="1">
      <w:start w:val="1"/>
      <w:numFmt w:val="lowerRoman"/>
      <w:lvlText w:val="%3."/>
      <w:lvlJc w:val="right"/>
      <w:pPr>
        <w:ind w:left="2700" w:hanging="180"/>
      </w:pPr>
    </w:lvl>
    <w:lvl w:ilvl="3" w:tplc="D01428CA" w:tentative="1">
      <w:start w:val="1"/>
      <w:numFmt w:val="decimal"/>
      <w:lvlText w:val="%4."/>
      <w:lvlJc w:val="left"/>
      <w:pPr>
        <w:ind w:left="3420" w:hanging="360"/>
      </w:pPr>
    </w:lvl>
    <w:lvl w:ilvl="4" w:tplc="4384A424" w:tentative="1">
      <w:start w:val="1"/>
      <w:numFmt w:val="lowerLetter"/>
      <w:lvlText w:val="%5."/>
      <w:lvlJc w:val="left"/>
      <w:pPr>
        <w:ind w:left="4140" w:hanging="360"/>
      </w:pPr>
    </w:lvl>
    <w:lvl w:ilvl="5" w:tplc="A816EB50" w:tentative="1">
      <w:start w:val="1"/>
      <w:numFmt w:val="lowerRoman"/>
      <w:lvlText w:val="%6."/>
      <w:lvlJc w:val="right"/>
      <w:pPr>
        <w:ind w:left="4860" w:hanging="180"/>
      </w:pPr>
    </w:lvl>
    <w:lvl w:ilvl="6" w:tplc="127460DA" w:tentative="1">
      <w:start w:val="1"/>
      <w:numFmt w:val="decimal"/>
      <w:lvlText w:val="%7."/>
      <w:lvlJc w:val="left"/>
      <w:pPr>
        <w:ind w:left="5580" w:hanging="360"/>
      </w:pPr>
    </w:lvl>
    <w:lvl w:ilvl="7" w:tplc="186AF900" w:tentative="1">
      <w:start w:val="1"/>
      <w:numFmt w:val="lowerLetter"/>
      <w:lvlText w:val="%8."/>
      <w:lvlJc w:val="left"/>
      <w:pPr>
        <w:ind w:left="6300" w:hanging="360"/>
      </w:pPr>
    </w:lvl>
    <w:lvl w:ilvl="8" w:tplc="31C4AA3C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4C60F48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4" w15:restartNumberingAfterBreak="0">
    <w:nsid w:val="7753063A"/>
    <w:multiLevelType w:val="hybridMultilevel"/>
    <w:tmpl w:val="9C96B006"/>
    <w:lvl w:ilvl="0" w:tplc="A5A66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76B81248" w:tentative="1">
      <w:start w:val="1"/>
      <w:numFmt w:val="lowerLetter"/>
      <w:lvlText w:val="%2."/>
      <w:lvlJc w:val="left"/>
      <w:pPr>
        <w:ind w:left="1931" w:hanging="360"/>
      </w:pPr>
    </w:lvl>
    <w:lvl w:ilvl="2" w:tplc="950A308A" w:tentative="1">
      <w:start w:val="1"/>
      <w:numFmt w:val="lowerRoman"/>
      <w:lvlText w:val="%3."/>
      <w:lvlJc w:val="right"/>
      <w:pPr>
        <w:ind w:left="2651" w:hanging="180"/>
      </w:pPr>
    </w:lvl>
    <w:lvl w:ilvl="3" w:tplc="81CE537A" w:tentative="1">
      <w:start w:val="1"/>
      <w:numFmt w:val="decimal"/>
      <w:lvlText w:val="%4."/>
      <w:lvlJc w:val="left"/>
      <w:pPr>
        <w:ind w:left="3371" w:hanging="360"/>
      </w:pPr>
    </w:lvl>
    <w:lvl w:ilvl="4" w:tplc="0A268D64" w:tentative="1">
      <w:start w:val="1"/>
      <w:numFmt w:val="lowerLetter"/>
      <w:lvlText w:val="%5."/>
      <w:lvlJc w:val="left"/>
      <w:pPr>
        <w:ind w:left="4091" w:hanging="360"/>
      </w:pPr>
    </w:lvl>
    <w:lvl w:ilvl="5" w:tplc="9D6E16AC" w:tentative="1">
      <w:start w:val="1"/>
      <w:numFmt w:val="lowerRoman"/>
      <w:lvlText w:val="%6."/>
      <w:lvlJc w:val="right"/>
      <w:pPr>
        <w:ind w:left="4811" w:hanging="180"/>
      </w:pPr>
    </w:lvl>
    <w:lvl w:ilvl="6" w:tplc="12243D1A" w:tentative="1">
      <w:start w:val="1"/>
      <w:numFmt w:val="decimal"/>
      <w:lvlText w:val="%7."/>
      <w:lvlJc w:val="left"/>
      <w:pPr>
        <w:ind w:left="5531" w:hanging="360"/>
      </w:pPr>
    </w:lvl>
    <w:lvl w:ilvl="7" w:tplc="96EC4C4C" w:tentative="1">
      <w:start w:val="1"/>
      <w:numFmt w:val="lowerLetter"/>
      <w:lvlText w:val="%8."/>
      <w:lvlJc w:val="left"/>
      <w:pPr>
        <w:ind w:left="6251" w:hanging="360"/>
      </w:pPr>
    </w:lvl>
    <w:lvl w:ilvl="8" w:tplc="8494A1F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9A22DB"/>
    <w:multiLevelType w:val="hybridMultilevel"/>
    <w:tmpl w:val="CA82910E"/>
    <w:lvl w:ilvl="0" w:tplc="8C0A05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2364A0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5216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EE0EAF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A343B3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5F085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0048B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6563F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6CEE2B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3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4"/>
  </w:num>
  <w:num w:numId="17">
    <w:abstractNumId w:val="21"/>
  </w:num>
  <w:num w:numId="18">
    <w:abstractNumId w:val="15"/>
  </w:num>
  <w:num w:numId="19">
    <w:abstractNumId w:val="25"/>
  </w:num>
  <w:num w:numId="20">
    <w:abstractNumId w:val="32"/>
  </w:num>
  <w:num w:numId="21">
    <w:abstractNumId w:val="30"/>
  </w:num>
  <w:num w:numId="22">
    <w:abstractNumId w:val="23"/>
  </w:num>
  <w:num w:numId="23">
    <w:abstractNumId w:val="3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31"/>
  </w:num>
  <w:num w:numId="28">
    <w:abstractNumId w:val="34"/>
  </w:num>
  <w:num w:numId="29">
    <w:abstractNumId w:val="19"/>
  </w:num>
  <w:num w:numId="30">
    <w:abstractNumId w:val="24"/>
  </w:num>
  <w:num w:numId="31">
    <w:abstractNumId w:val="29"/>
  </w:num>
  <w:num w:numId="32">
    <w:abstractNumId w:val="28"/>
  </w:num>
  <w:num w:numId="33">
    <w:abstractNumId w:val="22"/>
  </w:num>
  <w:num w:numId="34">
    <w:abstractNumId w:val="20"/>
  </w:num>
  <w:num w:numId="35">
    <w:abstractNumId w:val="26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448"/>
    <w:rsid w:val="000001D9"/>
    <w:rsid w:val="00000BEB"/>
    <w:rsid w:val="00000CA2"/>
    <w:rsid w:val="00000CE4"/>
    <w:rsid w:val="00000D33"/>
    <w:rsid w:val="00001167"/>
    <w:rsid w:val="00001BA0"/>
    <w:rsid w:val="00002496"/>
    <w:rsid w:val="00004BD3"/>
    <w:rsid w:val="00004ED8"/>
    <w:rsid w:val="00006491"/>
    <w:rsid w:val="00006BCC"/>
    <w:rsid w:val="000072A4"/>
    <w:rsid w:val="000108E8"/>
    <w:rsid w:val="00010C36"/>
    <w:rsid w:val="0001173B"/>
    <w:rsid w:val="00012081"/>
    <w:rsid w:val="000143B8"/>
    <w:rsid w:val="000145BF"/>
    <w:rsid w:val="00014BF2"/>
    <w:rsid w:val="00014F86"/>
    <w:rsid w:val="00016309"/>
    <w:rsid w:val="000167E3"/>
    <w:rsid w:val="00017AB2"/>
    <w:rsid w:val="00020619"/>
    <w:rsid w:val="000226AA"/>
    <w:rsid w:val="00022961"/>
    <w:rsid w:val="00023AB3"/>
    <w:rsid w:val="00026374"/>
    <w:rsid w:val="00026635"/>
    <w:rsid w:val="0002731C"/>
    <w:rsid w:val="000313A1"/>
    <w:rsid w:val="00031570"/>
    <w:rsid w:val="00031A51"/>
    <w:rsid w:val="00032117"/>
    <w:rsid w:val="0003226E"/>
    <w:rsid w:val="00032DDD"/>
    <w:rsid w:val="00033F6B"/>
    <w:rsid w:val="0003432A"/>
    <w:rsid w:val="000349C9"/>
    <w:rsid w:val="00035CF0"/>
    <w:rsid w:val="00035DE7"/>
    <w:rsid w:val="000365CF"/>
    <w:rsid w:val="00036E69"/>
    <w:rsid w:val="000374E7"/>
    <w:rsid w:val="000377FD"/>
    <w:rsid w:val="000401C8"/>
    <w:rsid w:val="00041E89"/>
    <w:rsid w:val="0004276D"/>
    <w:rsid w:val="00042779"/>
    <w:rsid w:val="00042F0F"/>
    <w:rsid w:val="000436B5"/>
    <w:rsid w:val="00044252"/>
    <w:rsid w:val="00045271"/>
    <w:rsid w:val="000456FA"/>
    <w:rsid w:val="00046C8E"/>
    <w:rsid w:val="000477A6"/>
    <w:rsid w:val="00047FC8"/>
    <w:rsid w:val="000501A4"/>
    <w:rsid w:val="000502B7"/>
    <w:rsid w:val="000509A3"/>
    <w:rsid w:val="00051B39"/>
    <w:rsid w:val="00051D56"/>
    <w:rsid w:val="0005257A"/>
    <w:rsid w:val="00055552"/>
    <w:rsid w:val="00055589"/>
    <w:rsid w:val="00057091"/>
    <w:rsid w:val="00060640"/>
    <w:rsid w:val="000618B4"/>
    <w:rsid w:val="000631D0"/>
    <w:rsid w:val="00063EB9"/>
    <w:rsid w:val="00064C6A"/>
    <w:rsid w:val="00064CB0"/>
    <w:rsid w:val="00065912"/>
    <w:rsid w:val="000659FF"/>
    <w:rsid w:val="00066163"/>
    <w:rsid w:val="000662DB"/>
    <w:rsid w:val="00066398"/>
    <w:rsid w:val="00066D61"/>
    <w:rsid w:val="00067E6C"/>
    <w:rsid w:val="000705D9"/>
    <w:rsid w:val="00070F75"/>
    <w:rsid w:val="00071B14"/>
    <w:rsid w:val="0007374E"/>
    <w:rsid w:val="000747AC"/>
    <w:rsid w:val="000752C6"/>
    <w:rsid w:val="000811D3"/>
    <w:rsid w:val="000815C2"/>
    <w:rsid w:val="00083C82"/>
    <w:rsid w:val="0008440F"/>
    <w:rsid w:val="00084C22"/>
    <w:rsid w:val="00084ED0"/>
    <w:rsid w:val="00085989"/>
    <w:rsid w:val="0008612F"/>
    <w:rsid w:val="000866A3"/>
    <w:rsid w:val="00086ED1"/>
    <w:rsid w:val="00087B58"/>
    <w:rsid w:val="00090223"/>
    <w:rsid w:val="00090757"/>
    <w:rsid w:val="00093264"/>
    <w:rsid w:val="00093692"/>
    <w:rsid w:val="0009440F"/>
    <w:rsid w:val="00094526"/>
    <w:rsid w:val="00094B37"/>
    <w:rsid w:val="00095127"/>
    <w:rsid w:val="00096BDF"/>
    <w:rsid w:val="00096D4B"/>
    <w:rsid w:val="000A02BA"/>
    <w:rsid w:val="000A0C2E"/>
    <w:rsid w:val="000A2559"/>
    <w:rsid w:val="000A2743"/>
    <w:rsid w:val="000A287D"/>
    <w:rsid w:val="000A2A2A"/>
    <w:rsid w:val="000A35EB"/>
    <w:rsid w:val="000A4E94"/>
    <w:rsid w:val="000A4FB2"/>
    <w:rsid w:val="000A525D"/>
    <w:rsid w:val="000A52E6"/>
    <w:rsid w:val="000A5A53"/>
    <w:rsid w:val="000B13E1"/>
    <w:rsid w:val="000B1455"/>
    <w:rsid w:val="000B1476"/>
    <w:rsid w:val="000B270A"/>
    <w:rsid w:val="000B3384"/>
    <w:rsid w:val="000B41A5"/>
    <w:rsid w:val="000B55C9"/>
    <w:rsid w:val="000B5D75"/>
    <w:rsid w:val="000B62F4"/>
    <w:rsid w:val="000B7080"/>
    <w:rsid w:val="000B70DC"/>
    <w:rsid w:val="000B7347"/>
    <w:rsid w:val="000B73F3"/>
    <w:rsid w:val="000C0CA3"/>
    <w:rsid w:val="000C1117"/>
    <w:rsid w:val="000C2C64"/>
    <w:rsid w:val="000C4470"/>
    <w:rsid w:val="000C45DE"/>
    <w:rsid w:val="000C4A48"/>
    <w:rsid w:val="000C4AA4"/>
    <w:rsid w:val="000C4C2C"/>
    <w:rsid w:val="000C4E1C"/>
    <w:rsid w:val="000C4EAA"/>
    <w:rsid w:val="000C52C4"/>
    <w:rsid w:val="000C56EB"/>
    <w:rsid w:val="000C5950"/>
    <w:rsid w:val="000C6B97"/>
    <w:rsid w:val="000C6C1C"/>
    <w:rsid w:val="000C6E2F"/>
    <w:rsid w:val="000C7E7F"/>
    <w:rsid w:val="000D0974"/>
    <w:rsid w:val="000D24BC"/>
    <w:rsid w:val="000D2F4A"/>
    <w:rsid w:val="000D3856"/>
    <w:rsid w:val="000D3D95"/>
    <w:rsid w:val="000D3F3A"/>
    <w:rsid w:val="000D50CD"/>
    <w:rsid w:val="000D5F89"/>
    <w:rsid w:val="000D6C70"/>
    <w:rsid w:val="000D7749"/>
    <w:rsid w:val="000E0C51"/>
    <w:rsid w:val="000E2639"/>
    <w:rsid w:val="000E4BEE"/>
    <w:rsid w:val="000E4D83"/>
    <w:rsid w:val="000E5055"/>
    <w:rsid w:val="000E6652"/>
    <w:rsid w:val="000E6C05"/>
    <w:rsid w:val="000E7554"/>
    <w:rsid w:val="000F0494"/>
    <w:rsid w:val="000F1ADB"/>
    <w:rsid w:val="000F20B2"/>
    <w:rsid w:val="000F2D0D"/>
    <w:rsid w:val="000F6273"/>
    <w:rsid w:val="00100672"/>
    <w:rsid w:val="001007DB"/>
    <w:rsid w:val="001014DD"/>
    <w:rsid w:val="001022EB"/>
    <w:rsid w:val="001023D7"/>
    <w:rsid w:val="00103A01"/>
    <w:rsid w:val="00105141"/>
    <w:rsid w:val="00105AF1"/>
    <w:rsid w:val="00105F0F"/>
    <w:rsid w:val="001074C0"/>
    <w:rsid w:val="00110893"/>
    <w:rsid w:val="001124BA"/>
    <w:rsid w:val="0011296B"/>
    <w:rsid w:val="00113970"/>
    <w:rsid w:val="00113A89"/>
    <w:rsid w:val="0011402F"/>
    <w:rsid w:val="00114929"/>
    <w:rsid w:val="00114EAF"/>
    <w:rsid w:val="0011573B"/>
    <w:rsid w:val="001165C6"/>
    <w:rsid w:val="00116680"/>
    <w:rsid w:val="00116C39"/>
    <w:rsid w:val="0011755C"/>
    <w:rsid w:val="0011763F"/>
    <w:rsid w:val="00121264"/>
    <w:rsid w:val="00121320"/>
    <w:rsid w:val="00122F35"/>
    <w:rsid w:val="00123AEE"/>
    <w:rsid w:val="001251FE"/>
    <w:rsid w:val="00125231"/>
    <w:rsid w:val="001255F0"/>
    <w:rsid w:val="00126749"/>
    <w:rsid w:val="001270B6"/>
    <w:rsid w:val="0012725D"/>
    <w:rsid w:val="00127956"/>
    <w:rsid w:val="0013017A"/>
    <w:rsid w:val="00131B8E"/>
    <w:rsid w:val="00131DB5"/>
    <w:rsid w:val="00132FA2"/>
    <w:rsid w:val="00135347"/>
    <w:rsid w:val="00136049"/>
    <w:rsid w:val="001370BF"/>
    <w:rsid w:val="0014072E"/>
    <w:rsid w:val="00144F07"/>
    <w:rsid w:val="00147226"/>
    <w:rsid w:val="001473D4"/>
    <w:rsid w:val="00147F4B"/>
    <w:rsid w:val="00150301"/>
    <w:rsid w:val="001515CA"/>
    <w:rsid w:val="00151653"/>
    <w:rsid w:val="00151CC0"/>
    <w:rsid w:val="00152BF9"/>
    <w:rsid w:val="00153563"/>
    <w:rsid w:val="00155CD5"/>
    <w:rsid w:val="00155D5E"/>
    <w:rsid w:val="00155FCC"/>
    <w:rsid w:val="00156266"/>
    <w:rsid w:val="001565F2"/>
    <w:rsid w:val="001570F3"/>
    <w:rsid w:val="00157110"/>
    <w:rsid w:val="00157CEF"/>
    <w:rsid w:val="001624D8"/>
    <w:rsid w:val="00163540"/>
    <w:rsid w:val="00163839"/>
    <w:rsid w:val="00165739"/>
    <w:rsid w:val="00166187"/>
    <w:rsid w:val="0016618B"/>
    <w:rsid w:val="0016651E"/>
    <w:rsid w:val="00166AE2"/>
    <w:rsid w:val="0016795C"/>
    <w:rsid w:val="00167CB6"/>
    <w:rsid w:val="0017044D"/>
    <w:rsid w:val="00170D5F"/>
    <w:rsid w:val="00171F39"/>
    <w:rsid w:val="0017283E"/>
    <w:rsid w:val="00172D5B"/>
    <w:rsid w:val="00175552"/>
    <w:rsid w:val="00176175"/>
    <w:rsid w:val="00176B7F"/>
    <w:rsid w:val="001772F4"/>
    <w:rsid w:val="00177FF2"/>
    <w:rsid w:val="001819BE"/>
    <w:rsid w:val="00182765"/>
    <w:rsid w:val="00182DE8"/>
    <w:rsid w:val="001833DB"/>
    <w:rsid w:val="00183759"/>
    <w:rsid w:val="00183DB6"/>
    <w:rsid w:val="00184ED4"/>
    <w:rsid w:val="00184F70"/>
    <w:rsid w:val="00185100"/>
    <w:rsid w:val="00185224"/>
    <w:rsid w:val="001853CB"/>
    <w:rsid w:val="00187C27"/>
    <w:rsid w:val="00190AD1"/>
    <w:rsid w:val="0019181A"/>
    <w:rsid w:val="00193473"/>
    <w:rsid w:val="001934BD"/>
    <w:rsid w:val="001962E7"/>
    <w:rsid w:val="001973B4"/>
    <w:rsid w:val="00197E54"/>
    <w:rsid w:val="001A1712"/>
    <w:rsid w:val="001A252A"/>
    <w:rsid w:val="001A2EE7"/>
    <w:rsid w:val="001A3242"/>
    <w:rsid w:val="001A3BDB"/>
    <w:rsid w:val="001A5184"/>
    <w:rsid w:val="001A5385"/>
    <w:rsid w:val="001A595B"/>
    <w:rsid w:val="001A6BFF"/>
    <w:rsid w:val="001B05D1"/>
    <w:rsid w:val="001B09A0"/>
    <w:rsid w:val="001B1251"/>
    <w:rsid w:val="001B171B"/>
    <w:rsid w:val="001B3A0F"/>
    <w:rsid w:val="001B5DF6"/>
    <w:rsid w:val="001B7B25"/>
    <w:rsid w:val="001B7EF5"/>
    <w:rsid w:val="001C19AF"/>
    <w:rsid w:val="001C1E4C"/>
    <w:rsid w:val="001C59DC"/>
    <w:rsid w:val="001C5ABA"/>
    <w:rsid w:val="001C5F44"/>
    <w:rsid w:val="001C6295"/>
    <w:rsid w:val="001C755D"/>
    <w:rsid w:val="001C7856"/>
    <w:rsid w:val="001D02C3"/>
    <w:rsid w:val="001D069F"/>
    <w:rsid w:val="001D3597"/>
    <w:rsid w:val="001D6057"/>
    <w:rsid w:val="001D74D7"/>
    <w:rsid w:val="001E129C"/>
    <w:rsid w:val="001E21C9"/>
    <w:rsid w:val="001E266A"/>
    <w:rsid w:val="001E291A"/>
    <w:rsid w:val="001E2F29"/>
    <w:rsid w:val="001E3FF7"/>
    <w:rsid w:val="001E4A9E"/>
    <w:rsid w:val="001E7534"/>
    <w:rsid w:val="001F13A3"/>
    <w:rsid w:val="001F2AEE"/>
    <w:rsid w:val="001F39E8"/>
    <w:rsid w:val="001F50C0"/>
    <w:rsid w:val="001F51FE"/>
    <w:rsid w:val="001F588F"/>
    <w:rsid w:val="001F65B6"/>
    <w:rsid w:val="001F77FB"/>
    <w:rsid w:val="00200066"/>
    <w:rsid w:val="00201BB4"/>
    <w:rsid w:val="002023EB"/>
    <w:rsid w:val="0020300F"/>
    <w:rsid w:val="00204022"/>
    <w:rsid w:val="00205D1B"/>
    <w:rsid w:val="0020632E"/>
    <w:rsid w:val="002075FA"/>
    <w:rsid w:val="00210309"/>
    <w:rsid w:val="0021096E"/>
    <w:rsid w:val="002134DE"/>
    <w:rsid w:val="00214732"/>
    <w:rsid w:val="002152C5"/>
    <w:rsid w:val="00215EF8"/>
    <w:rsid w:val="00216D73"/>
    <w:rsid w:val="00220394"/>
    <w:rsid w:val="0022202C"/>
    <w:rsid w:val="00222107"/>
    <w:rsid w:val="002224AB"/>
    <w:rsid w:val="00224035"/>
    <w:rsid w:val="00224812"/>
    <w:rsid w:val="0022574D"/>
    <w:rsid w:val="00225C2D"/>
    <w:rsid w:val="00225C8F"/>
    <w:rsid w:val="00225D44"/>
    <w:rsid w:val="0022673E"/>
    <w:rsid w:val="002268E0"/>
    <w:rsid w:val="00227CDD"/>
    <w:rsid w:val="00230730"/>
    <w:rsid w:val="00231D36"/>
    <w:rsid w:val="00231D3F"/>
    <w:rsid w:val="002321CC"/>
    <w:rsid w:val="00236A9F"/>
    <w:rsid w:val="00237EBD"/>
    <w:rsid w:val="0024036A"/>
    <w:rsid w:val="002422EC"/>
    <w:rsid w:val="002449B8"/>
    <w:rsid w:val="00245D11"/>
    <w:rsid w:val="002475A6"/>
    <w:rsid w:val="0025018C"/>
    <w:rsid w:val="00251A5F"/>
    <w:rsid w:val="00251AC5"/>
    <w:rsid w:val="00252EBA"/>
    <w:rsid w:val="00253541"/>
    <w:rsid w:val="00253827"/>
    <w:rsid w:val="0025451F"/>
    <w:rsid w:val="00254636"/>
    <w:rsid w:val="00254C10"/>
    <w:rsid w:val="00255838"/>
    <w:rsid w:val="0025602C"/>
    <w:rsid w:val="0025631E"/>
    <w:rsid w:val="002564DA"/>
    <w:rsid w:val="002568EA"/>
    <w:rsid w:val="00256F6E"/>
    <w:rsid w:val="00260D38"/>
    <w:rsid w:val="00260D8E"/>
    <w:rsid w:val="002611E1"/>
    <w:rsid w:val="00261420"/>
    <w:rsid w:val="00261737"/>
    <w:rsid w:val="00262060"/>
    <w:rsid w:val="002630B9"/>
    <w:rsid w:val="00263F9D"/>
    <w:rsid w:val="002641C8"/>
    <w:rsid w:val="00264F36"/>
    <w:rsid w:val="00264FA5"/>
    <w:rsid w:val="0026578C"/>
    <w:rsid w:val="00266154"/>
    <w:rsid w:val="002663C0"/>
    <w:rsid w:val="00266497"/>
    <w:rsid w:val="00266CA7"/>
    <w:rsid w:val="00266CB9"/>
    <w:rsid w:val="0026735B"/>
    <w:rsid w:val="00270C44"/>
    <w:rsid w:val="00271022"/>
    <w:rsid w:val="00271A7B"/>
    <w:rsid w:val="0027327C"/>
    <w:rsid w:val="0027466F"/>
    <w:rsid w:val="002748DF"/>
    <w:rsid w:val="00274BCC"/>
    <w:rsid w:val="00274BEB"/>
    <w:rsid w:val="00275239"/>
    <w:rsid w:val="0027549E"/>
    <w:rsid w:val="0027637D"/>
    <w:rsid w:val="00276521"/>
    <w:rsid w:val="00276A49"/>
    <w:rsid w:val="00283AF6"/>
    <w:rsid w:val="00283DA7"/>
    <w:rsid w:val="002845F7"/>
    <w:rsid w:val="00284B72"/>
    <w:rsid w:val="0028559A"/>
    <w:rsid w:val="00285A7D"/>
    <w:rsid w:val="002864A2"/>
    <w:rsid w:val="002877A0"/>
    <w:rsid w:val="002904B6"/>
    <w:rsid w:val="00290C1C"/>
    <w:rsid w:val="00291704"/>
    <w:rsid w:val="00291C92"/>
    <w:rsid w:val="00292C3D"/>
    <w:rsid w:val="00293089"/>
    <w:rsid w:val="00295411"/>
    <w:rsid w:val="00295588"/>
    <w:rsid w:val="002959A5"/>
    <w:rsid w:val="002960D3"/>
    <w:rsid w:val="00297E41"/>
    <w:rsid w:val="002A002E"/>
    <w:rsid w:val="002A075E"/>
    <w:rsid w:val="002A3461"/>
    <w:rsid w:val="002A36F0"/>
    <w:rsid w:val="002A37C3"/>
    <w:rsid w:val="002A3A5C"/>
    <w:rsid w:val="002A4EAE"/>
    <w:rsid w:val="002A57F0"/>
    <w:rsid w:val="002A6584"/>
    <w:rsid w:val="002A74D9"/>
    <w:rsid w:val="002A76B1"/>
    <w:rsid w:val="002A7D4B"/>
    <w:rsid w:val="002B0B0B"/>
    <w:rsid w:val="002B168A"/>
    <w:rsid w:val="002B1A00"/>
    <w:rsid w:val="002B2898"/>
    <w:rsid w:val="002B42E1"/>
    <w:rsid w:val="002B4434"/>
    <w:rsid w:val="002B5C18"/>
    <w:rsid w:val="002B5FDD"/>
    <w:rsid w:val="002B6874"/>
    <w:rsid w:val="002C0601"/>
    <w:rsid w:val="002C0B24"/>
    <w:rsid w:val="002C10BD"/>
    <w:rsid w:val="002C1AB1"/>
    <w:rsid w:val="002C2B44"/>
    <w:rsid w:val="002C2F16"/>
    <w:rsid w:val="002C309F"/>
    <w:rsid w:val="002C642A"/>
    <w:rsid w:val="002D130A"/>
    <w:rsid w:val="002D272A"/>
    <w:rsid w:val="002D2EE2"/>
    <w:rsid w:val="002D4810"/>
    <w:rsid w:val="002D4F9F"/>
    <w:rsid w:val="002D5EA4"/>
    <w:rsid w:val="002D75BD"/>
    <w:rsid w:val="002E1034"/>
    <w:rsid w:val="002E10A0"/>
    <w:rsid w:val="002E27CD"/>
    <w:rsid w:val="002E4C56"/>
    <w:rsid w:val="002E5172"/>
    <w:rsid w:val="002E523B"/>
    <w:rsid w:val="002E55FD"/>
    <w:rsid w:val="002E57E2"/>
    <w:rsid w:val="002E73A2"/>
    <w:rsid w:val="002E7E1F"/>
    <w:rsid w:val="002F0CC5"/>
    <w:rsid w:val="002F0FF1"/>
    <w:rsid w:val="002F1190"/>
    <w:rsid w:val="002F17A3"/>
    <w:rsid w:val="002F3C44"/>
    <w:rsid w:val="002F42F4"/>
    <w:rsid w:val="002F4574"/>
    <w:rsid w:val="002F5273"/>
    <w:rsid w:val="002F55E9"/>
    <w:rsid w:val="002F56FC"/>
    <w:rsid w:val="002F651F"/>
    <w:rsid w:val="002F743D"/>
    <w:rsid w:val="002F75E8"/>
    <w:rsid w:val="002F7886"/>
    <w:rsid w:val="002F7D8B"/>
    <w:rsid w:val="00300A92"/>
    <w:rsid w:val="00300BBD"/>
    <w:rsid w:val="003015C7"/>
    <w:rsid w:val="0030299E"/>
    <w:rsid w:val="0030418C"/>
    <w:rsid w:val="00304C1C"/>
    <w:rsid w:val="003059DE"/>
    <w:rsid w:val="00306031"/>
    <w:rsid w:val="0030641D"/>
    <w:rsid w:val="0030682B"/>
    <w:rsid w:val="00307139"/>
    <w:rsid w:val="003073CA"/>
    <w:rsid w:val="00307A78"/>
    <w:rsid w:val="00310F07"/>
    <w:rsid w:val="00311A06"/>
    <w:rsid w:val="00311A44"/>
    <w:rsid w:val="00312A6D"/>
    <w:rsid w:val="00314266"/>
    <w:rsid w:val="00314877"/>
    <w:rsid w:val="00314BBC"/>
    <w:rsid w:val="003165C1"/>
    <w:rsid w:val="00317AE2"/>
    <w:rsid w:val="0032194B"/>
    <w:rsid w:val="00321DEC"/>
    <w:rsid w:val="00322A2B"/>
    <w:rsid w:val="00323BD1"/>
    <w:rsid w:val="003242AF"/>
    <w:rsid w:val="003254A8"/>
    <w:rsid w:val="00325F3B"/>
    <w:rsid w:val="003260AD"/>
    <w:rsid w:val="00330203"/>
    <w:rsid w:val="0033030A"/>
    <w:rsid w:val="00330495"/>
    <w:rsid w:val="00330C21"/>
    <w:rsid w:val="003311ED"/>
    <w:rsid w:val="0033126F"/>
    <w:rsid w:val="00332242"/>
    <w:rsid w:val="003332CF"/>
    <w:rsid w:val="00335245"/>
    <w:rsid w:val="003353CC"/>
    <w:rsid w:val="00335CAB"/>
    <w:rsid w:val="00336F12"/>
    <w:rsid w:val="00337617"/>
    <w:rsid w:val="00341D1D"/>
    <w:rsid w:val="0034342D"/>
    <w:rsid w:val="00346D51"/>
    <w:rsid w:val="00350853"/>
    <w:rsid w:val="00350959"/>
    <w:rsid w:val="00350990"/>
    <w:rsid w:val="003523BD"/>
    <w:rsid w:val="00352739"/>
    <w:rsid w:val="00352A58"/>
    <w:rsid w:val="003534B6"/>
    <w:rsid w:val="0035353F"/>
    <w:rsid w:val="00354A4C"/>
    <w:rsid w:val="0035526D"/>
    <w:rsid w:val="0035534E"/>
    <w:rsid w:val="00355E32"/>
    <w:rsid w:val="00356E2A"/>
    <w:rsid w:val="003579F8"/>
    <w:rsid w:val="003614E2"/>
    <w:rsid w:val="00362554"/>
    <w:rsid w:val="00363513"/>
    <w:rsid w:val="0036410A"/>
    <w:rsid w:val="00365FCC"/>
    <w:rsid w:val="00366815"/>
    <w:rsid w:val="00366AA4"/>
    <w:rsid w:val="003710DD"/>
    <w:rsid w:val="003739D5"/>
    <w:rsid w:val="00374AC5"/>
    <w:rsid w:val="00374E35"/>
    <w:rsid w:val="00374F0C"/>
    <w:rsid w:val="00377A37"/>
    <w:rsid w:val="00380FC9"/>
    <w:rsid w:val="0038177F"/>
    <w:rsid w:val="00382444"/>
    <w:rsid w:val="00383733"/>
    <w:rsid w:val="00384B86"/>
    <w:rsid w:val="00385BCE"/>
    <w:rsid w:val="00386DCA"/>
    <w:rsid w:val="003870B6"/>
    <w:rsid w:val="003872E7"/>
    <w:rsid w:val="00387AD6"/>
    <w:rsid w:val="003901B5"/>
    <w:rsid w:val="0039058C"/>
    <w:rsid w:val="00391716"/>
    <w:rsid w:val="00391B94"/>
    <w:rsid w:val="003920AF"/>
    <w:rsid w:val="00392EB7"/>
    <w:rsid w:val="00393720"/>
    <w:rsid w:val="00393A6A"/>
    <w:rsid w:val="003942F4"/>
    <w:rsid w:val="00394372"/>
    <w:rsid w:val="0039737F"/>
    <w:rsid w:val="00397965"/>
    <w:rsid w:val="00397F87"/>
    <w:rsid w:val="003A0BFD"/>
    <w:rsid w:val="003A37A1"/>
    <w:rsid w:val="003A4513"/>
    <w:rsid w:val="003A4663"/>
    <w:rsid w:val="003A54BB"/>
    <w:rsid w:val="003A5B9F"/>
    <w:rsid w:val="003A5E82"/>
    <w:rsid w:val="003A7141"/>
    <w:rsid w:val="003A74B7"/>
    <w:rsid w:val="003B0900"/>
    <w:rsid w:val="003B264C"/>
    <w:rsid w:val="003B2760"/>
    <w:rsid w:val="003B2E40"/>
    <w:rsid w:val="003B34BD"/>
    <w:rsid w:val="003B3C59"/>
    <w:rsid w:val="003B55B6"/>
    <w:rsid w:val="003B5993"/>
    <w:rsid w:val="003B5E7D"/>
    <w:rsid w:val="003B61DE"/>
    <w:rsid w:val="003B787D"/>
    <w:rsid w:val="003B7978"/>
    <w:rsid w:val="003B7A76"/>
    <w:rsid w:val="003B7C4D"/>
    <w:rsid w:val="003C0B5D"/>
    <w:rsid w:val="003C1D40"/>
    <w:rsid w:val="003C2B50"/>
    <w:rsid w:val="003C3685"/>
    <w:rsid w:val="003C4DAF"/>
    <w:rsid w:val="003C4ECB"/>
    <w:rsid w:val="003C4F53"/>
    <w:rsid w:val="003C5EFA"/>
    <w:rsid w:val="003D3374"/>
    <w:rsid w:val="003D4C76"/>
    <w:rsid w:val="003D6927"/>
    <w:rsid w:val="003D7826"/>
    <w:rsid w:val="003E2060"/>
    <w:rsid w:val="003E25C4"/>
    <w:rsid w:val="003E2600"/>
    <w:rsid w:val="003E2B9E"/>
    <w:rsid w:val="003E5264"/>
    <w:rsid w:val="003E5367"/>
    <w:rsid w:val="003E5372"/>
    <w:rsid w:val="003E65F1"/>
    <w:rsid w:val="003E700F"/>
    <w:rsid w:val="003E7B13"/>
    <w:rsid w:val="003F0E44"/>
    <w:rsid w:val="003F195D"/>
    <w:rsid w:val="003F4891"/>
    <w:rsid w:val="003F73EA"/>
    <w:rsid w:val="003F7897"/>
    <w:rsid w:val="003F7AC2"/>
    <w:rsid w:val="003F7CB0"/>
    <w:rsid w:val="003F7DF3"/>
    <w:rsid w:val="00400477"/>
    <w:rsid w:val="00400C35"/>
    <w:rsid w:val="004010E2"/>
    <w:rsid w:val="004015F4"/>
    <w:rsid w:val="0040189E"/>
    <w:rsid w:val="0040272B"/>
    <w:rsid w:val="004033A4"/>
    <w:rsid w:val="0040531C"/>
    <w:rsid w:val="00405B46"/>
    <w:rsid w:val="00406123"/>
    <w:rsid w:val="00407352"/>
    <w:rsid w:val="004109DD"/>
    <w:rsid w:val="004115D3"/>
    <w:rsid w:val="00411668"/>
    <w:rsid w:val="004117FB"/>
    <w:rsid w:val="0041287D"/>
    <w:rsid w:val="0041397A"/>
    <w:rsid w:val="004141E8"/>
    <w:rsid w:val="0041556E"/>
    <w:rsid w:val="00416208"/>
    <w:rsid w:val="00416268"/>
    <w:rsid w:val="004168FA"/>
    <w:rsid w:val="00421403"/>
    <w:rsid w:val="004217A2"/>
    <w:rsid w:val="0042206E"/>
    <w:rsid w:val="00422BF9"/>
    <w:rsid w:val="004249B9"/>
    <w:rsid w:val="00426EA8"/>
    <w:rsid w:val="00427145"/>
    <w:rsid w:val="00427AE3"/>
    <w:rsid w:val="0043042E"/>
    <w:rsid w:val="00430481"/>
    <w:rsid w:val="00430B8C"/>
    <w:rsid w:val="00430D9E"/>
    <w:rsid w:val="0043189C"/>
    <w:rsid w:val="00432EFC"/>
    <w:rsid w:val="00434F59"/>
    <w:rsid w:val="0043573F"/>
    <w:rsid w:val="004364ED"/>
    <w:rsid w:val="004368CD"/>
    <w:rsid w:val="00437814"/>
    <w:rsid w:val="0044016C"/>
    <w:rsid w:val="00440A1B"/>
    <w:rsid w:val="00440A67"/>
    <w:rsid w:val="00440C58"/>
    <w:rsid w:val="00441388"/>
    <w:rsid w:val="0044245E"/>
    <w:rsid w:val="00442A9F"/>
    <w:rsid w:val="0044347E"/>
    <w:rsid w:val="00443D5C"/>
    <w:rsid w:val="004447D3"/>
    <w:rsid w:val="00444B82"/>
    <w:rsid w:val="004453DC"/>
    <w:rsid w:val="004465EE"/>
    <w:rsid w:val="004500A8"/>
    <w:rsid w:val="004527D5"/>
    <w:rsid w:val="00452CC5"/>
    <w:rsid w:val="00452E76"/>
    <w:rsid w:val="00452F51"/>
    <w:rsid w:val="004543BB"/>
    <w:rsid w:val="00454518"/>
    <w:rsid w:val="004545F8"/>
    <w:rsid w:val="0045469A"/>
    <w:rsid w:val="004551C8"/>
    <w:rsid w:val="004551D2"/>
    <w:rsid w:val="00456112"/>
    <w:rsid w:val="00456344"/>
    <w:rsid w:val="004568B6"/>
    <w:rsid w:val="00456E7B"/>
    <w:rsid w:val="004579C7"/>
    <w:rsid w:val="004607D5"/>
    <w:rsid w:val="00460E8A"/>
    <w:rsid w:val="00461684"/>
    <w:rsid w:val="00462D95"/>
    <w:rsid w:val="00462E6D"/>
    <w:rsid w:val="004631E3"/>
    <w:rsid w:val="004634F2"/>
    <w:rsid w:val="00464A86"/>
    <w:rsid w:val="004663A6"/>
    <w:rsid w:val="00466EB0"/>
    <w:rsid w:val="004671E9"/>
    <w:rsid w:val="00467B69"/>
    <w:rsid w:val="00471AF9"/>
    <w:rsid w:val="00471C3F"/>
    <w:rsid w:val="00472883"/>
    <w:rsid w:val="00473029"/>
    <w:rsid w:val="00473AEA"/>
    <w:rsid w:val="00473BB1"/>
    <w:rsid w:val="00473D53"/>
    <w:rsid w:val="004744D9"/>
    <w:rsid w:val="00475A24"/>
    <w:rsid w:val="00476DB8"/>
    <w:rsid w:val="004805DE"/>
    <w:rsid w:val="004829C6"/>
    <w:rsid w:val="00482C1D"/>
    <w:rsid w:val="00483DC3"/>
    <w:rsid w:val="00486BB8"/>
    <w:rsid w:val="004878CF"/>
    <w:rsid w:val="0049066F"/>
    <w:rsid w:val="00491855"/>
    <w:rsid w:val="00491BA4"/>
    <w:rsid w:val="00492759"/>
    <w:rsid w:val="004927ED"/>
    <w:rsid w:val="00492E93"/>
    <w:rsid w:val="00494701"/>
    <w:rsid w:val="00495B4B"/>
    <w:rsid w:val="004961EA"/>
    <w:rsid w:val="00496A83"/>
    <w:rsid w:val="00496F49"/>
    <w:rsid w:val="00497A4E"/>
    <w:rsid w:val="004A156A"/>
    <w:rsid w:val="004A1D03"/>
    <w:rsid w:val="004A1D2B"/>
    <w:rsid w:val="004A3309"/>
    <w:rsid w:val="004A37B0"/>
    <w:rsid w:val="004A522D"/>
    <w:rsid w:val="004A6FCE"/>
    <w:rsid w:val="004B0438"/>
    <w:rsid w:val="004B36BC"/>
    <w:rsid w:val="004B3FB9"/>
    <w:rsid w:val="004B405B"/>
    <w:rsid w:val="004B44E9"/>
    <w:rsid w:val="004B486D"/>
    <w:rsid w:val="004B5B30"/>
    <w:rsid w:val="004B667D"/>
    <w:rsid w:val="004C0F92"/>
    <w:rsid w:val="004C22A0"/>
    <w:rsid w:val="004C24CA"/>
    <w:rsid w:val="004C2C4C"/>
    <w:rsid w:val="004C30E6"/>
    <w:rsid w:val="004C392F"/>
    <w:rsid w:val="004C3F91"/>
    <w:rsid w:val="004C5E8C"/>
    <w:rsid w:val="004C6A6F"/>
    <w:rsid w:val="004C7CBB"/>
    <w:rsid w:val="004D0CC0"/>
    <w:rsid w:val="004D195B"/>
    <w:rsid w:val="004D4AAF"/>
    <w:rsid w:val="004D5772"/>
    <w:rsid w:val="004D5D31"/>
    <w:rsid w:val="004D625B"/>
    <w:rsid w:val="004D71BD"/>
    <w:rsid w:val="004D7686"/>
    <w:rsid w:val="004D793E"/>
    <w:rsid w:val="004D7C73"/>
    <w:rsid w:val="004E0749"/>
    <w:rsid w:val="004E1C05"/>
    <w:rsid w:val="004E308C"/>
    <w:rsid w:val="004E39B4"/>
    <w:rsid w:val="004E3DE2"/>
    <w:rsid w:val="004E681B"/>
    <w:rsid w:val="004F044D"/>
    <w:rsid w:val="004F1269"/>
    <w:rsid w:val="004F1615"/>
    <w:rsid w:val="004F22F8"/>
    <w:rsid w:val="004F240B"/>
    <w:rsid w:val="004F3AB9"/>
    <w:rsid w:val="004F4DA4"/>
    <w:rsid w:val="004F6D0C"/>
    <w:rsid w:val="00500AF3"/>
    <w:rsid w:val="00500E8A"/>
    <w:rsid w:val="00500F04"/>
    <w:rsid w:val="0050399D"/>
    <w:rsid w:val="00504A7A"/>
    <w:rsid w:val="00504DC0"/>
    <w:rsid w:val="00504E1E"/>
    <w:rsid w:val="005061D3"/>
    <w:rsid w:val="00507A4C"/>
    <w:rsid w:val="0051196A"/>
    <w:rsid w:val="00511B1B"/>
    <w:rsid w:val="0051261F"/>
    <w:rsid w:val="00512C90"/>
    <w:rsid w:val="00513113"/>
    <w:rsid w:val="00513A32"/>
    <w:rsid w:val="00514733"/>
    <w:rsid w:val="00515A7A"/>
    <w:rsid w:val="00515D54"/>
    <w:rsid w:val="00516670"/>
    <w:rsid w:val="005170A9"/>
    <w:rsid w:val="00517BE7"/>
    <w:rsid w:val="005209CA"/>
    <w:rsid w:val="005236A8"/>
    <w:rsid w:val="005239AB"/>
    <w:rsid w:val="00524AF3"/>
    <w:rsid w:val="00527993"/>
    <w:rsid w:val="00531C7A"/>
    <w:rsid w:val="00531FA6"/>
    <w:rsid w:val="00532458"/>
    <w:rsid w:val="005328C0"/>
    <w:rsid w:val="00532FD8"/>
    <w:rsid w:val="00533A35"/>
    <w:rsid w:val="005351AA"/>
    <w:rsid w:val="005351EF"/>
    <w:rsid w:val="00536F15"/>
    <w:rsid w:val="00537CCF"/>
    <w:rsid w:val="0054006A"/>
    <w:rsid w:val="00541FCB"/>
    <w:rsid w:val="00542801"/>
    <w:rsid w:val="00546681"/>
    <w:rsid w:val="005472EF"/>
    <w:rsid w:val="00550350"/>
    <w:rsid w:val="00551AC7"/>
    <w:rsid w:val="00551AD8"/>
    <w:rsid w:val="005542B9"/>
    <w:rsid w:val="005549B4"/>
    <w:rsid w:val="00555BAB"/>
    <w:rsid w:val="00557513"/>
    <w:rsid w:val="005578A7"/>
    <w:rsid w:val="00557D15"/>
    <w:rsid w:val="00560D0D"/>
    <w:rsid w:val="00562F61"/>
    <w:rsid w:val="0056303C"/>
    <w:rsid w:val="005635A4"/>
    <w:rsid w:val="005643FF"/>
    <w:rsid w:val="00564A8D"/>
    <w:rsid w:val="00566C95"/>
    <w:rsid w:val="005676F4"/>
    <w:rsid w:val="00567772"/>
    <w:rsid w:val="005706EE"/>
    <w:rsid w:val="0057093C"/>
    <w:rsid w:val="00571284"/>
    <w:rsid w:val="005758D2"/>
    <w:rsid w:val="00577473"/>
    <w:rsid w:val="0058099E"/>
    <w:rsid w:val="005809BC"/>
    <w:rsid w:val="00581531"/>
    <w:rsid w:val="00581B51"/>
    <w:rsid w:val="00582EF4"/>
    <w:rsid w:val="005830FC"/>
    <w:rsid w:val="005835AE"/>
    <w:rsid w:val="00583B67"/>
    <w:rsid w:val="00584E6E"/>
    <w:rsid w:val="00585D56"/>
    <w:rsid w:val="00593694"/>
    <w:rsid w:val="005937B8"/>
    <w:rsid w:val="00594C60"/>
    <w:rsid w:val="005957DA"/>
    <w:rsid w:val="00595C68"/>
    <w:rsid w:val="005961AC"/>
    <w:rsid w:val="0059678A"/>
    <w:rsid w:val="0059722E"/>
    <w:rsid w:val="005A109E"/>
    <w:rsid w:val="005A116B"/>
    <w:rsid w:val="005A182A"/>
    <w:rsid w:val="005A2538"/>
    <w:rsid w:val="005A2C98"/>
    <w:rsid w:val="005A3EA9"/>
    <w:rsid w:val="005A506A"/>
    <w:rsid w:val="005A52B8"/>
    <w:rsid w:val="005A7384"/>
    <w:rsid w:val="005B09C6"/>
    <w:rsid w:val="005B0AEC"/>
    <w:rsid w:val="005B0D2F"/>
    <w:rsid w:val="005B18E9"/>
    <w:rsid w:val="005B278A"/>
    <w:rsid w:val="005B2962"/>
    <w:rsid w:val="005B3463"/>
    <w:rsid w:val="005B3B55"/>
    <w:rsid w:val="005B3E19"/>
    <w:rsid w:val="005B40E1"/>
    <w:rsid w:val="005B46DA"/>
    <w:rsid w:val="005B4A1F"/>
    <w:rsid w:val="005B6D03"/>
    <w:rsid w:val="005C168B"/>
    <w:rsid w:val="005C1D1E"/>
    <w:rsid w:val="005C2AB7"/>
    <w:rsid w:val="005C514F"/>
    <w:rsid w:val="005C629E"/>
    <w:rsid w:val="005C663F"/>
    <w:rsid w:val="005C6FF8"/>
    <w:rsid w:val="005D1627"/>
    <w:rsid w:val="005D1D33"/>
    <w:rsid w:val="005D29B3"/>
    <w:rsid w:val="005D3D30"/>
    <w:rsid w:val="005D4130"/>
    <w:rsid w:val="005D44FE"/>
    <w:rsid w:val="005D4F3C"/>
    <w:rsid w:val="005D5878"/>
    <w:rsid w:val="005D5C11"/>
    <w:rsid w:val="005D5F69"/>
    <w:rsid w:val="005D7059"/>
    <w:rsid w:val="005E0071"/>
    <w:rsid w:val="005E0079"/>
    <w:rsid w:val="005E1A83"/>
    <w:rsid w:val="005E218A"/>
    <w:rsid w:val="005E4CA8"/>
    <w:rsid w:val="005E5935"/>
    <w:rsid w:val="005E6C6A"/>
    <w:rsid w:val="005E70F0"/>
    <w:rsid w:val="005E7926"/>
    <w:rsid w:val="005E7B8C"/>
    <w:rsid w:val="005F1ED2"/>
    <w:rsid w:val="005F3E9C"/>
    <w:rsid w:val="005F4165"/>
    <w:rsid w:val="005F44DD"/>
    <w:rsid w:val="005F4545"/>
    <w:rsid w:val="005F4D31"/>
    <w:rsid w:val="005F59E4"/>
    <w:rsid w:val="005F6D32"/>
    <w:rsid w:val="005F72C2"/>
    <w:rsid w:val="005F76D7"/>
    <w:rsid w:val="006009D5"/>
    <w:rsid w:val="00601ADB"/>
    <w:rsid w:val="00601CCD"/>
    <w:rsid w:val="0060277F"/>
    <w:rsid w:val="00603697"/>
    <w:rsid w:val="006047E8"/>
    <w:rsid w:val="00604FF7"/>
    <w:rsid w:val="00605492"/>
    <w:rsid w:val="00610C79"/>
    <w:rsid w:val="006124B9"/>
    <w:rsid w:val="00613029"/>
    <w:rsid w:val="00614621"/>
    <w:rsid w:val="006146EA"/>
    <w:rsid w:val="00614FE0"/>
    <w:rsid w:val="00615DBF"/>
    <w:rsid w:val="00617110"/>
    <w:rsid w:val="0061760F"/>
    <w:rsid w:val="00617C27"/>
    <w:rsid w:val="00617E5B"/>
    <w:rsid w:val="00620498"/>
    <w:rsid w:val="00621684"/>
    <w:rsid w:val="00621738"/>
    <w:rsid w:val="00622199"/>
    <w:rsid w:val="006242DC"/>
    <w:rsid w:val="00624423"/>
    <w:rsid w:val="00624553"/>
    <w:rsid w:val="006322EF"/>
    <w:rsid w:val="006327B6"/>
    <w:rsid w:val="00633C6C"/>
    <w:rsid w:val="0063592B"/>
    <w:rsid w:val="00636EA1"/>
    <w:rsid w:val="0063797D"/>
    <w:rsid w:val="00640B88"/>
    <w:rsid w:val="00641026"/>
    <w:rsid w:val="00641B02"/>
    <w:rsid w:val="00641FB6"/>
    <w:rsid w:val="006420E7"/>
    <w:rsid w:val="0064283B"/>
    <w:rsid w:val="00642FC6"/>
    <w:rsid w:val="006433C3"/>
    <w:rsid w:val="006436B2"/>
    <w:rsid w:val="00644D4B"/>
    <w:rsid w:val="00644F58"/>
    <w:rsid w:val="006464B0"/>
    <w:rsid w:val="006465C8"/>
    <w:rsid w:val="00646FC8"/>
    <w:rsid w:val="006474CF"/>
    <w:rsid w:val="0065097F"/>
    <w:rsid w:val="00651111"/>
    <w:rsid w:val="00651293"/>
    <w:rsid w:val="00651E46"/>
    <w:rsid w:val="00652013"/>
    <w:rsid w:val="00652522"/>
    <w:rsid w:val="0065266A"/>
    <w:rsid w:val="00653C7F"/>
    <w:rsid w:val="006556E9"/>
    <w:rsid w:val="006559EB"/>
    <w:rsid w:val="0065609B"/>
    <w:rsid w:val="00657C95"/>
    <w:rsid w:val="00657F1C"/>
    <w:rsid w:val="0066140B"/>
    <w:rsid w:val="006623DC"/>
    <w:rsid w:val="00664107"/>
    <w:rsid w:val="006642FB"/>
    <w:rsid w:val="0066594A"/>
    <w:rsid w:val="00666988"/>
    <w:rsid w:val="0066721D"/>
    <w:rsid w:val="006672B3"/>
    <w:rsid w:val="00670340"/>
    <w:rsid w:val="006710F7"/>
    <w:rsid w:val="00671228"/>
    <w:rsid w:val="00672D9D"/>
    <w:rsid w:val="006751ED"/>
    <w:rsid w:val="00675307"/>
    <w:rsid w:val="00675B34"/>
    <w:rsid w:val="00676FA7"/>
    <w:rsid w:val="0068246C"/>
    <w:rsid w:val="006844E9"/>
    <w:rsid w:val="006845A8"/>
    <w:rsid w:val="00685340"/>
    <w:rsid w:val="00685E33"/>
    <w:rsid w:val="0069004A"/>
    <w:rsid w:val="00690932"/>
    <w:rsid w:val="00691776"/>
    <w:rsid w:val="006919CC"/>
    <w:rsid w:val="00692C98"/>
    <w:rsid w:val="0069341E"/>
    <w:rsid w:val="00693DFE"/>
    <w:rsid w:val="0069634F"/>
    <w:rsid w:val="00696834"/>
    <w:rsid w:val="0069728A"/>
    <w:rsid w:val="006A0AAC"/>
    <w:rsid w:val="006A106D"/>
    <w:rsid w:val="006A1AF5"/>
    <w:rsid w:val="006A2317"/>
    <w:rsid w:val="006A2F66"/>
    <w:rsid w:val="006A321F"/>
    <w:rsid w:val="006A41A4"/>
    <w:rsid w:val="006A5EDA"/>
    <w:rsid w:val="006A6203"/>
    <w:rsid w:val="006A639B"/>
    <w:rsid w:val="006B00AB"/>
    <w:rsid w:val="006B04A3"/>
    <w:rsid w:val="006B060D"/>
    <w:rsid w:val="006B0875"/>
    <w:rsid w:val="006B1CFE"/>
    <w:rsid w:val="006B2346"/>
    <w:rsid w:val="006B277E"/>
    <w:rsid w:val="006B2E1B"/>
    <w:rsid w:val="006B5080"/>
    <w:rsid w:val="006B5F21"/>
    <w:rsid w:val="006B6985"/>
    <w:rsid w:val="006B69CB"/>
    <w:rsid w:val="006C1909"/>
    <w:rsid w:val="006C1EC8"/>
    <w:rsid w:val="006C2BD5"/>
    <w:rsid w:val="006C3BE6"/>
    <w:rsid w:val="006C5AAE"/>
    <w:rsid w:val="006C7CFF"/>
    <w:rsid w:val="006D3018"/>
    <w:rsid w:val="006D6265"/>
    <w:rsid w:val="006D66BE"/>
    <w:rsid w:val="006D6A41"/>
    <w:rsid w:val="006D7570"/>
    <w:rsid w:val="006E0381"/>
    <w:rsid w:val="006E0E27"/>
    <w:rsid w:val="006E1247"/>
    <w:rsid w:val="006E2364"/>
    <w:rsid w:val="006E2C86"/>
    <w:rsid w:val="006E3373"/>
    <w:rsid w:val="006E42F3"/>
    <w:rsid w:val="006E44B0"/>
    <w:rsid w:val="006E4BF4"/>
    <w:rsid w:val="006E6F03"/>
    <w:rsid w:val="006E7AB1"/>
    <w:rsid w:val="006F0AD5"/>
    <w:rsid w:val="006F16A8"/>
    <w:rsid w:val="006F1D9A"/>
    <w:rsid w:val="006F1EDB"/>
    <w:rsid w:val="006F3086"/>
    <w:rsid w:val="006F3D7C"/>
    <w:rsid w:val="006F4835"/>
    <w:rsid w:val="006F5104"/>
    <w:rsid w:val="006F533A"/>
    <w:rsid w:val="006F53D6"/>
    <w:rsid w:val="006F60F8"/>
    <w:rsid w:val="006F62AA"/>
    <w:rsid w:val="006F6499"/>
    <w:rsid w:val="006F6FF5"/>
    <w:rsid w:val="006F7901"/>
    <w:rsid w:val="00701C5C"/>
    <w:rsid w:val="007022F7"/>
    <w:rsid w:val="00702398"/>
    <w:rsid w:val="00702C13"/>
    <w:rsid w:val="007038D5"/>
    <w:rsid w:val="00703A2F"/>
    <w:rsid w:val="007040B3"/>
    <w:rsid w:val="00704395"/>
    <w:rsid w:val="007057F4"/>
    <w:rsid w:val="007058AE"/>
    <w:rsid w:val="00705FA8"/>
    <w:rsid w:val="00706BDB"/>
    <w:rsid w:val="00711371"/>
    <w:rsid w:val="0071145D"/>
    <w:rsid w:val="00711D41"/>
    <w:rsid w:val="00713FDB"/>
    <w:rsid w:val="0071459F"/>
    <w:rsid w:val="00715063"/>
    <w:rsid w:val="007154E1"/>
    <w:rsid w:val="00723619"/>
    <w:rsid w:val="00723845"/>
    <w:rsid w:val="00723F47"/>
    <w:rsid w:val="00724D5A"/>
    <w:rsid w:val="00727DD0"/>
    <w:rsid w:val="00733897"/>
    <w:rsid w:val="00733B68"/>
    <w:rsid w:val="0073450A"/>
    <w:rsid w:val="007345A0"/>
    <w:rsid w:val="00736D48"/>
    <w:rsid w:val="00737197"/>
    <w:rsid w:val="007404D5"/>
    <w:rsid w:val="00741B71"/>
    <w:rsid w:val="00743169"/>
    <w:rsid w:val="00743225"/>
    <w:rsid w:val="00743568"/>
    <w:rsid w:val="007436D4"/>
    <w:rsid w:val="00743899"/>
    <w:rsid w:val="00743B58"/>
    <w:rsid w:val="00744329"/>
    <w:rsid w:val="007465DA"/>
    <w:rsid w:val="00746D86"/>
    <w:rsid w:val="0074729E"/>
    <w:rsid w:val="00747611"/>
    <w:rsid w:val="007477D3"/>
    <w:rsid w:val="007500E3"/>
    <w:rsid w:val="00750598"/>
    <w:rsid w:val="00751866"/>
    <w:rsid w:val="00751D77"/>
    <w:rsid w:val="007527AA"/>
    <w:rsid w:val="00752B8A"/>
    <w:rsid w:val="0075597D"/>
    <w:rsid w:val="0075603A"/>
    <w:rsid w:val="00757648"/>
    <w:rsid w:val="007603DA"/>
    <w:rsid w:val="00761FAB"/>
    <w:rsid w:val="00762011"/>
    <w:rsid w:val="0076462A"/>
    <w:rsid w:val="00764D67"/>
    <w:rsid w:val="00767921"/>
    <w:rsid w:val="00767E20"/>
    <w:rsid w:val="007709A1"/>
    <w:rsid w:val="007712EC"/>
    <w:rsid w:val="0077177F"/>
    <w:rsid w:val="00771AF5"/>
    <w:rsid w:val="00773773"/>
    <w:rsid w:val="007737B4"/>
    <w:rsid w:val="00773E70"/>
    <w:rsid w:val="007750C6"/>
    <w:rsid w:val="00776AA2"/>
    <w:rsid w:val="00776DAC"/>
    <w:rsid w:val="007773F6"/>
    <w:rsid w:val="00777D87"/>
    <w:rsid w:val="0078082B"/>
    <w:rsid w:val="00785601"/>
    <w:rsid w:val="00785C61"/>
    <w:rsid w:val="00786AF7"/>
    <w:rsid w:val="00786C4B"/>
    <w:rsid w:val="00786E00"/>
    <w:rsid w:val="007873D2"/>
    <w:rsid w:val="00787627"/>
    <w:rsid w:val="007876CD"/>
    <w:rsid w:val="00790946"/>
    <w:rsid w:val="0079483E"/>
    <w:rsid w:val="00794B31"/>
    <w:rsid w:val="00794D17"/>
    <w:rsid w:val="00796B1A"/>
    <w:rsid w:val="007A00C1"/>
    <w:rsid w:val="007A028D"/>
    <w:rsid w:val="007A154F"/>
    <w:rsid w:val="007A2862"/>
    <w:rsid w:val="007A36F3"/>
    <w:rsid w:val="007A4A4E"/>
    <w:rsid w:val="007A591F"/>
    <w:rsid w:val="007A5C30"/>
    <w:rsid w:val="007A6192"/>
    <w:rsid w:val="007A7CBC"/>
    <w:rsid w:val="007B30D6"/>
    <w:rsid w:val="007B59AB"/>
    <w:rsid w:val="007B7E51"/>
    <w:rsid w:val="007C0DBD"/>
    <w:rsid w:val="007C1DC1"/>
    <w:rsid w:val="007C21D6"/>
    <w:rsid w:val="007C335A"/>
    <w:rsid w:val="007C3A69"/>
    <w:rsid w:val="007C489C"/>
    <w:rsid w:val="007C5E93"/>
    <w:rsid w:val="007C68B6"/>
    <w:rsid w:val="007C6E40"/>
    <w:rsid w:val="007C79C6"/>
    <w:rsid w:val="007C7BB1"/>
    <w:rsid w:val="007D029E"/>
    <w:rsid w:val="007D0867"/>
    <w:rsid w:val="007D11D0"/>
    <w:rsid w:val="007D1378"/>
    <w:rsid w:val="007D1AAC"/>
    <w:rsid w:val="007D25BA"/>
    <w:rsid w:val="007D25CA"/>
    <w:rsid w:val="007D2ADF"/>
    <w:rsid w:val="007D2EDD"/>
    <w:rsid w:val="007D31C6"/>
    <w:rsid w:val="007D3B8E"/>
    <w:rsid w:val="007D42C4"/>
    <w:rsid w:val="007D4CE0"/>
    <w:rsid w:val="007D528C"/>
    <w:rsid w:val="007D5AA0"/>
    <w:rsid w:val="007D6188"/>
    <w:rsid w:val="007D64DB"/>
    <w:rsid w:val="007D69A9"/>
    <w:rsid w:val="007D75D9"/>
    <w:rsid w:val="007E0BE7"/>
    <w:rsid w:val="007E0D39"/>
    <w:rsid w:val="007E0E42"/>
    <w:rsid w:val="007E132F"/>
    <w:rsid w:val="007E22D5"/>
    <w:rsid w:val="007E2A23"/>
    <w:rsid w:val="007E364E"/>
    <w:rsid w:val="007E39DE"/>
    <w:rsid w:val="007E52A3"/>
    <w:rsid w:val="007E64CB"/>
    <w:rsid w:val="007E6DAE"/>
    <w:rsid w:val="007F0C71"/>
    <w:rsid w:val="007F1313"/>
    <w:rsid w:val="007F33C1"/>
    <w:rsid w:val="007F3424"/>
    <w:rsid w:val="007F36AB"/>
    <w:rsid w:val="007F6227"/>
    <w:rsid w:val="007F7B9B"/>
    <w:rsid w:val="00800427"/>
    <w:rsid w:val="008007D9"/>
    <w:rsid w:val="00801480"/>
    <w:rsid w:val="00801E3F"/>
    <w:rsid w:val="00802FEA"/>
    <w:rsid w:val="008049DD"/>
    <w:rsid w:val="00805524"/>
    <w:rsid w:val="00805595"/>
    <w:rsid w:val="00810BB0"/>
    <w:rsid w:val="00811E45"/>
    <w:rsid w:val="00811E9F"/>
    <w:rsid w:val="00813A88"/>
    <w:rsid w:val="008141D5"/>
    <w:rsid w:val="008146B2"/>
    <w:rsid w:val="0081498D"/>
    <w:rsid w:val="008164C0"/>
    <w:rsid w:val="00816BA7"/>
    <w:rsid w:val="00817525"/>
    <w:rsid w:val="00820E1D"/>
    <w:rsid w:val="00821727"/>
    <w:rsid w:val="008227E2"/>
    <w:rsid w:val="008228BE"/>
    <w:rsid w:val="00822C70"/>
    <w:rsid w:val="008246AD"/>
    <w:rsid w:val="00825C96"/>
    <w:rsid w:val="00826070"/>
    <w:rsid w:val="0082627F"/>
    <w:rsid w:val="00826DDB"/>
    <w:rsid w:val="008274BC"/>
    <w:rsid w:val="0083045E"/>
    <w:rsid w:val="00831093"/>
    <w:rsid w:val="0083185C"/>
    <w:rsid w:val="00832AA8"/>
    <w:rsid w:val="00832BC6"/>
    <w:rsid w:val="00834E63"/>
    <w:rsid w:val="00835857"/>
    <w:rsid w:val="008359A8"/>
    <w:rsid w:val="00836937"/>
    <w:rsid w:val="0084007E"/>
    <w:rsid w:val="00841B55"/>
    <w:rsid w:val="0084343D"/>
    <w:rsid w:val="00843F35"/>
    <w:rsid w:val="00845252"/>
    <w:rsid w:val="00846419"/>
    <w:rsid w:val="00847C74"/>
    <w:rsid w:val="008508B0"/>
    <w:rsid w:val="0085244B"/>
    <w:rsid w:val="00852763"/>
    <w:rsid w:val="00853D78"/>
    <w:rsid w:val="00854278"/>
    <w:rsid w:val="00855731"/>
    <w:rsid w:val="0085586F"/>
    <w:rsid w:val="0085658B"/>
    <w:rsid w:val="0085712E"/>
    <w:rsid w:val="008571F0"/>
    <w:rsid w:val="00860F8E"/>
    <w:rsid w:val="008622E2"/>
    <w:rsid w:val="008627A4"/>
    <w:rsid w:val="00862BAA"/>
    <w:rsid w:val="008634C6"/>
    <w:rsid w:val="00864160"/>
    <w:rsid w:val="0086769A"/>
    <w:rsid w:val="00871155"/>
    <w:rsid w:val="00871D81"/>
    <w:rsid w:val="00873675"/>
    <w:rsid w:val="00875E0C"/>
    <w:rsid w:val="008811B0"/>
    <w:rsid w:val="008839F1"/>
    <w:rsid w:val="00884000"/>
    <w:rsid w:val="00884001"/>
    <w:rsid w:val="00884BBB"/>
    <w:rsid w:val="0088592F"/>
    <w:rsid w:val="008865D5"/>
    <w:rsid w:val="00887403"/>
    <w:rsid w:val="00887983"/>
    <w:rsid w:val="0089009A"/>
    <w:rsid w:val="00890816"/>
    <w:rsid w:val="00890C99"/>
    <w:rsid w:val="0089136E"/>
    <w:rsid w:val="008A14D7"/>
    <w:rsid w:val="008A2AB0"/>
    <w:rsid w:val="008A2B68"/>
    <w:rsid w:val="008A2CBD"/>
    <w:rsid w:val="008A2F27"/>
    <w:rsid w:val="008A378A"/>
    <w:rsid w:val="008A3C28"/>
    <w:rsid w:val="008A3F74"/>
    <w:rsid w:val="008A791F"/>
    <w:rsid w:val="008A7A16"/>
    <w:rsid w:val="008B0BEE"/>
    <w:rsid w:val="008B26DE"/>
    <w:rsid w:val="008B3702"/>
    <w:rsid w:val="008B373B"/>
    <w:rsid w:val="008B37DB"/>
    <w:rsid w:val="008B3F7C"/>
    <w:rsid w:val="008B4D8A"/>
    <w:rsid w:val="008B53A8"/>
    <w:rsid w:val="008B5B3A"/>
    <w:rsid w:val="008B6047"/>
    <w:rsid w:val="008B608B"/>
    <w:rsid w:val="008B6769"/>
    <w:rsid w:val="008B6E00"/>
    <w:rsid w:val="008B7039"/>
    <w:rsid w:val="008B7184"/>
    <w:rsid w:val="008B7ED7"/>
    <w:rsid w:val="008C05EE"/>
    <w:rsid w:val="008C124F"/>
    <w:rsid w:val="008C3B61"/>
    <w:rsid w:val="008C3BBE"/>
    <w:rsid w:val="008C5633"/>
    <w:rsid w:val="008C5DE0"/>
    <w:rsid w:val="008C7EA3"/>
    <w:rsid w:val="008D0D7E"/>
    <w:rsid w:val="008D4191"/>
    <w:rsid w:val="008D6B07"/>
    <w:rsid w:val="008D79EC"/>
    <w:rsid w:val="008E0991"/>
    <w:rsid w:val="008E123F"/>
    <w:rsid w:val="008E252C"/>
    <w:rsid w:val="008E28C1"/>
    <w:rsid w:val="008E3B52"/>
    <w:rsid w:val="008E3E2F"/>
    <w:rsid w:val="008E451F"/>
    <w:rsid w:val="008E47CB"/>
    <w:rsid w:val="008E522D"/>
    <w:rsid w:val="008E56E8"/>
    <w:rsid w:val="008E66AE"/>
    <w:rsid w:val="008E6A8A"/>
    <w:rsid w:val="008E7387"/>
    <w:rsid w:val="008F0714"/>
    <w:rsid w:val="008F0D2C"/>
    <w:rsid w:val="008F23D4"/>
    <w:rsid w:val="008F264C"/>
    <w:rsid w:val="008F39B9"/>
    <w:rsid w:val="008F4FEE"/>
    <w:rsid w:val="008F5EF0"/>
    <w:rsid w:val="008F5FC9"/>
    <w:rsid w:val="008F775D"/>
    <w:rsid w:val="009001A0"/>
    <w:rsid w:val="00900D3D"/>
    <w:rsid w:val="0090184B"/>
    <w:rsid w:val="0090244C"/>
    <w:rsid w:val="0090287A"/>
    <w:rsid w:val="00904B14"/>
    <w:rsid w:val="009054BE"/>
    <w:rsid w:val="0090577B"/>
    <w:rsid w:val="009058E6"/>
    <w:rsid w:val="00907733"/>
    <w:rsid w:val="00910326"/>
    <w:rsid w:val="0091067F"/>
    <w:rsid w:val="00911A94"/>
    <w:rsid w:val="00912E11"/>
    <w:rsid w:val="00913FF2"/>
    <w:rsid w:val="00914043"/>
    <w:rsid w:val="00914225"/>
    <w:rsid w:val="009161F8"/>
    <w:rsid w:val="00916450"/>
    <w:rsid w:val="009177E0"/>
    <w:rsid w:val="0092034D"/>
    <w:rsid w:val="00920CFE"/>
    <w:rsid w:val="00922AB2"/>
    <w:rsid w:val="00924803"/>
    <w:rsid w:val="00927CB6"/>
    <w:rsid w:val="009303A9"/>
    <w:rsid w:val="009327C8"/>
    <w:rsid w:val="00932D3A"/>
    <w:rsid w:val="009335EE"/>
    <w:rsid w:val="00934413"/>
    <w:rsid w:val="00934EDB"/>
    <w:rsid w:val="009350E3"/>
    <w:rsid w:val="0093640E"/>
    <w:rsid w:val="00936415"/>
    <w:rsid w:val="009376A8"/>
    <w:rsid w:val="0094045F"/>
    <w:rsid w:val="00940B9C"/>
    <w:rsid w:val="00941973"/>
    <w:rsid w:val="00942401"/>
    <w:rsid w:val="00942B42"/>
    <w:rsid w:val="00943EEF"/>
    <w:rsid w:val="009449C9"/>
    <w:rsid w:val="009465BF"/>
    <w:rsid w:val="00946C2E"/>
    <w:rsid w:val="0094763F"/>
    <w:rsid w:val="00947DA2"/>
    <w:rsid w:val="00953AB3"/>
    <w:rsid w:val="0095518D"/>
    <w:rsid w:val="00956D6A"/>
    <w:rsid w:val="009603C2"/>
    <w:rsid w:val="009609BF"/>
    <w:rsid w:val="009626A6"/>
    <w:rsid w:val="009627FC"/>
    <w:rsid w:val="0096335F"/>
    <w:rsid w:val="009635AB"/>
    <w:rsid w:val="0096667C"/>
    <w:rsid w:val="0096676A"/>
    <w:rsid w:val="00970982"/>
    <w:rsid w:val="00970E9B"/>
    <w:rsid w:val="0097253C"/>
    <w:rsid w:val="00972F59"/>
    <w:rsid w:val="009733AA"/>
    <w:rsid w:val="00974552"/>
    <w:rsid w:val="009747B5"/>
    <w:rsid w:val="0097496F"/>
    <w:rsid w:val="00974E7C"/>
    <w:rsid w:val="00976325"/>
    <w:rsid w:val="0098563A"/>
    <w:rsid w:val="00986019"/>
    <w:rsid w:val="00987C24"/>
    <w:rsid w:val="00990592"/>
    <w:rsid w:val="009906E2"/>
    <w:rsid w:val="00990F2C"/>
    <w:rsid w:val="009911F0"/>
    <w:rsid w:val="009918EF"/>
    <w:rsid w:val="009924C9"/>
    <w:rsid w:val="00992576"/>
    <w:rsid w:val="00992ED0"/>
    <w:rsid w:val="0099326D"/>
    <w:rsid w:val="00993639"/>
    <w:rsid w:val="00993A57"/>
    <w:rsid w:val="00993CE9"/>
    <w:rsid w:val="009940EB"/>
    <w:rsid w:val="009968AA"/>
    <w:rsid w:val="00997122"/>
    <w:rsid w:val="00997164"/>
    <w:rsid w:val="009A2A45"/>
    <w:rsid w:val="009A5378"/>
    <w:rsid w:val="009A57A7"/>
    <w:rsid w:val="009A6F1C"/>
    <w:rsid w:val="009A71D3"/>
    <w:rsid w:val="009A75D8"/>
    <w:rsid w:val="009B2A2C"/>
    <w:rsid w:val="009B2D26"/>
    <w:rsid w:val="009B3B7B"/>
    <w:rsid w:val="009B435F"/>
    <w:rsid w:val="009B4678"/>
    <w:rsid w:val="009B47A9"/>
    <w:rsid w:val="009B770C"/>
    <w:rsid w:val="009B796D"/>
    <w:rsid w:val="009B7CBC"/>
    <w:rsid w:val="009C0B39"/>
    <w:rsid w:val="009C17F8"/>
    <w:rsid w:val="009C2977"/>
    <w:rsid w:val="009C58AD"/>
    <w:rsid w:val="009C5FC5"/>
    <w:rsid w:val="009C79F9"/>
    <w:rsid w:val="009C7E90"/>
    <w:rsid w:val="009D058E"/>
    <w:rsid w:val="009D0A78"/>
    <w:rsid w:val="009D1237"/>
    <w:rsid w:val="009D2276"/>
    <w:rsid w:val="009D5503"/>
    <w:rsid w:val="009D5C10"/>
    <w:rsid w:val="009D64FA"/>
    <w:rsid w:val="009D6A2C"/>
    <w:rsid w:val="009D6C37"/>
    <w:rsid w:val="009D6FB3"/>
    <w:rsid w:val="009D77DF"/>
    <w:rsid w:val="009E254E"/>
    <w:rsid w:val="009E3DB0"/>
    <w:rsid w:val="009E4505"/>
    <w:rsid w:val="009E6D6C"/>
    <w:rsid w:val="009F064B"/>
    <w:rsid w:val="009F07C8"/>
    <w:rsid w:val="009F0A6E"/>
    <w:rsid w:val="009F1660"/>
    <w:rsid w:val="009F2685"/>
    <w:rsid w:val="009F298D"/>
    <w:rsid w:val="009F3B3E"/>
    <w:rsid w:val="009F3FBB"/>
    <w:rsid w:val="009F4091"/>
    <w:rsid w:val="009F5ED6"/>
    <w:rsid w:val="009F72BB"/>
    <w:rsid w:val="009F7839"/>
    <w:rsid w:val="00A0071A"/>
    <w:rsid w:val="00A00CBC"/>
    <w:rsid w:val="00A0155F"/>
    <w:rsid w:val="00A03250"/>
    <w:rsid w:val="00A0371B"/>
    <w:rsid w:val="00A04856"/>
    <w:rsid w:val="00A07963"/>
    <w:rsid w:val="00A07C24"/>
    <w:rsid w:val="00A10ABD"/>
    <w:rsid w:val="00A10C7C"/>
    <w:rsid w:val="00A1147B"/>
    <w:rsid w:val="00A12218"/>
    <w:rsid w:val="00A126E2"/>
    <w:rsid w:val="00A129CA"/>
    <w:rsid w:val="00A12E4E"/>
    <w:rsid w:val="00A14432"/>
    <w:rsid w:val="00A14897"/>
    <w:rsid w:val="00A15180"/>
    <w:rsid w:val="00A16017"/>
    <w:rsid w:val="00A174AF"/>
    <w:rsid w:val="00A1773C"/>
    <w:rsid w:val="00A21756"/>
    <w:rsid w:val="00A226EC"/>
    <w:rsid w:val="00A23F85"/>
    <w:rsid w:val="00A2407D"/>
    <w:rsid w:val="00A24086"/>
    <w:rsid w:val="00A25064"/>
    <w:rsid w:val="00A267EE"/>
    <w:rsid w:val="00A26A5B"/>
    <w:rsid w:val="00A272F9"/>
    <w:rsid w:val="00A27AA8"/>
    <w:rsid w:val="00A27B18"/>
    <w:rsid w:val="00A30181"/>
    <w:rsid w:val="00A3040B"/>
    <w:rsid w:val="00A31597"/>
    <w:rsid w:val="00A32C9D"/>
    <w:rsid w:val="00A32DCA"/>
    <w:rsid w:val="00A33787"/>
    <w:rsid w:val="00A33E79"/>
    <w:rsid w:val="00A3476D"/>
    <w:rsid w:val="00A34930"/>
    <w:rsid w:val="00A34CFC"/>
    <w:rsid w:val="00A35CF2"/>
    <w:rsid w:val="00A36DD2"/>
    <w:rsid w:val="00A40FA5"/>
    <w:rsid w:val="00A41881"/>
    <w:rsid w:val="00A41D70"/>
    <w:rsid w:val="00A43095"/>
    <w:rsid w:val="00A43319"/>
    <w:rsid w:val="00A4387E"/>
    <w:rsid w:val="00A44D9E"/>
    <w:rsid w:val="00A45D3F"/>
    <w:rsid w:val="00A46456"/>
    <w:rsid w:val="00A5082D"/>
    <w:rsid w:val="00A52E58"/>
    <w:rsid w:val="00A52ED0"/>
    <w:rsid w:val="00A53113"/>
    <w:rsid w:val="00A5558E"/>
    <w:rsid w:val="00A614CD"/>
    <w:rsid w:val="00A619F8"/>
    <w:rsid w:val="00A70D7E"/>
    <w:rsid w:val="00A71051"/>
    <w:rsid w:val="00A719F3"/>
    <w:rsid w:val="00A720EB"/>
    <w:rsid w:val="00A73806"/>
    <w:rsid w:val="00A75A62"/>
    <w:rsid w:val="00A762CC"/>
    <w:rsid w:val="00A765ED"/>
    <w:rsid w:val="00A77157"/>
    <w:rsid w:val="00A8095C"/>
    <w:rsid w:val="00A81066"/>
    <w:rsid w:val="00A820E1"/>
    <w:rsid w:val="00A83FF4"/>
    <w:rsid w:val="00A844A7"/>
    <w:rsid w:val="00A85818"/>
    <w:rsid w:val="00A85A60"/>
    <w:rsid w:val="00A87B01"/>
    <w:rsid w:val="00A90492"/>
    <w:rsid w:val="00A9154B"/>
    <w:rsid w:val="00A91914"/>
    <w:rsid w:val="00A92557"/>
    <w:rsid w:val="00A947EA"/>
    <w:rsid w:val="00A94928"/>
    <w:rsid w:val="00A96543"/>
    <w:rsid w:val="00A96D37"/>
    <w:rsid w:val="00A97D90"/>
    <w:rsid w:val="00AA09A2"/>
    <w:rsid w:val="00AA17BA"/>
    <w:rsid w:val="00AA2E97"/>
    <w:rsid w:val="00AA2F1E"/>
    <w:rsid w:val="00AA3302"/>
    <w:rsid w:val="00AA3B71"/>
    <w:rsid w:val="00AA52BB"/>
    <w:rsid w:val="00AA588E"/>
    <w:rsid w:val="00AA7771"/>
    <w:rsid w:val="00AB026D"/>
    <w:rsid w:val="00AB2104"/>
    <w:rsid w:val="00AB38A5"/>
    <w:rsid w:val="00AB458C"/>
    <w:rsid w:val="00AB553C"/>
    <w:rsid w:val="00AB620C"/>
    <w:rsid w:val="00AB70F9"/>
    <w:rsid w:val="00AB76DA"/>
    <w:rsid w:val="00AC27F7"/>
    <w:rsid w:val="00AC3DB8"/>
    <w:rsid w:val="00AC63F7"/>
    <w:rsid w:val="00AC7B93"/>
    <w:rsid w:val="00AD1B7A"/>
    <w:rsid w:val="00AD1C61"/>
    <w:rsid w:val="00AD3579"/>
    <w:rsid w:val="00AD3901"/>
    <w:rsid w:val="00AD3E8F"/>
    <w:rsid w:val="00AD4ADE"/>
    <w:rsid w:val="00AD4B05"/>
    <w:rsid w:val="00AD60ED"/>
    <w:rsid w:val="00AD6DD0"/>
    <w:rsid w:val="00AD7557"/>
    <w:rsid w:val="00AD7ABD"/>
    <w:rsid w:val="00AE0431"/>
    <w:rsid w:val="00AE0546"/>
    <w:rsid w:val="00AE0C16"/>
    <w:rsid w:val="00AE1FA8"/>
    <w:rsid w:val="00AE1FBD"/>
    <w:rsid w:val="00AE2CB3"/>
    <w:rsid w:val="00AE3C5C"/>
    <w:rsid w:val="00AE5299"/>
    <w:rsid w:val="00AE5B46"/>
    <w:rsid w:val="00AF02C0"/>
    <w:rsid w:val="00AF04D8"/>
    <w:rsid w:val="00AF0F97"/>
    <w:rsid w:val="00AF1276"/>
    <w:rsid w:val="00AF2C58"/>
    <w:rsid w:val="00AF43C0"/>
    <w:rsid w:val="00AF490B"/>
    <w:rsid w:val="00AF4A69"/>
    <w:rsid w:val="00AF637C"/>
    <w:rsid w:val="00AF79DB"/>
    <w:rsid w:val="00B00934"/>
    <w:rsid w:val="00B00B41"/>
    <w:rsid w:val="00B01F66"/>
    <w:rsid w:val="00B03310"/>
    <w:rsid w:val="00B036B0"/>
    <w:rsid w:val="00B044AF"/>
    <w:rsid w:val="00B04CAF"/>
    <w:rsid w:val="00B05291"/>
    <w:rsid w:val="00B063EF"/>
    <w:rsid w:val="00B06751"/>
    <w:rsid w:val="00B06E5E"/>
    <w:rsid w:val="00B078DB"/>
    <w:rsid w:val="00B103A7"/>
    <w:rsid w:val="00B13039"/>
    <w:rsid w:val="00B13543"/>
    <w:rsid w:val="00B135FE"/>
    <w:rsid w:val="00B1424B"/>
    <w:rsid w:val="00B15109"/>
    <w:rsid w:val="00B15599"/>
    <w:rsid w:val="00B155CD"/>
    <w:rsid w:val="00B15795"/>
    <w:rsid w:val="00B17C42"/>
    <w:rsid w:val="00B20A9B"/>
    <w:rsid w:val="00B21DD2"/>
    <w:rsid w:val="00B220C4"/>
    <w:rsid w:val="00B2279E"/>
    <w:rsid w:val="00B2320A"/>
    <w:rsid w:val="00B236CF"/>
    <w:rsid w:val="00B24012"/>
    <w:rsid w:val="00B25379"/>
    <w:rsid w:val="00B26D1E"/>
    <w:rsid w:val="00B2775F"/>
    <w:rsid w:val="00B304B8"/>
    <w:rsid w:val="00B314FE"/>
    <w:rsid w:val="00B317AA"/>
    <w:rsid w:val="00B31BBF"/>
    <w:rsid w:val="00B31C26"/>
    <w:rsid w:val="00B32B5E"/>
    <w:rsid w:val="00B3372B"/>
    <w:rsid w:val="00B34177"/>
    <w:rsid w:val="00B34552"/>
    <w:rsid w:val="00B345DF"/>
    <w:rsid w:val="00B3470E"/>
    <w:rsid w:val="00B34BE3"/>
    <w:rsid w:val="00B35E96"/>
    <w:rsid w:val="00B362A7"/>
    <w:rsid w:val="00B364CA"/>
    <w:rsid w:val="00B36848"/>
    <w:rsid w:val="00B36F1D"/>
    <w:rsid w:val="00B400A1"/>
    <w:rsid w:val="00B4027F"/>
    <w:rsid w:val="00B40448"/>
    <w:rsid w:val="00B40811"/>
    <w:rsid w:val="00B426C2"/>
    <w:rsid w:val="00B435F5"/>
    <w:rsid w:val="00B44173"/>
    <w:rsid w:val="00B44E4B"/>
    <w:rsid w:val="00B459E8"/>
    <w:rsid w:val="00B4629B"/>
    <w:rsid w:val="00B468E1"/>
    <w:rsid w:val="00B5034D"/>
    <w:rsid w:val="00B507DF"/>
    <w:rsid w:val="00B510E6"/>
    <w:rsid w:val="00B521F7"/>
    <w:rsid w:val="00B5419B"/>
    <w:rsid w:val="00B5564B"/>
    <w:rsid w:val="00B55E6E"/>
    <w:rsid w:val="00B56D50"/>
    <w:rsid w:val="00B57269"/>
    <w:rsid w:val="00B57B83"/>
    <w:rsid w:val="00B57C62"/>
    <w:rsid w:val="00B6000A"/>
    <w:rsid w:val="00B60FE8"/>
    <w:rsid w:val="00B6570D"/>
    <w:rsid w:val="00B659E3"/>
    <w:rsid w:val="00B71449"/>
    <w:rsid w:val="00B71B82"/>
    <w:rsid w:val="00B72F9F"/>
    <w:rsid w:val="00B73507"/>
    <w:rsid w:val="00B75766"/>
    <w:rsid w:val="00B75857"/>
    <w:rsid w:val="00B760C9"/>
    <w:rsid w:val="00B76EBF"/>
    <w:rsid w:val="00B80C7C"/>
    <w:rsid w:val="00B81298"/>
    <w:rsid w:val="00B81A2A"/>
    <w:rsid w:val="00B81CF4"/>
    <w:rsid w:val="00B84676"/>
    <w:rsid w:val="00B84A2C"/>
    <w:rsid w:val="00B84AA7"/>
    <w:rsid w:val="00B8525C"/>
    <w:rsid w:val="00B85EF7"/>
    <w:rsid w:val="00B864EE"/>
    <w:rsid w:val="00B909EA"/>
    <w:rsid w:val="00B9233E"/>
    <w:rsid w:val="00B92AC3"/>
    <w:rsid w:val="00B93449"/>
    <w:rsid w:val="00B939A7"/>
    <w:rsid w:val="00B97A29"/>
    <w:rsid w:val="00B97E49"/>
    <w:rsid w:val="00BA0C84"/>
    <w:rsid w:val="00BA1836"/>
    <w:rsid w:val="00BA2AC9"/>
    <w:rsid w:val="00BA3555"/>
    <w:rsid w:val="00BA4CC4"/>
    <w:rsid w:val="00BA4D2A"/>
    <w:rsid w:val="00BA5314"/>
    <w:rsid w:val="00BA5848"/>
    <w:rsid w:val="00BA5D10"/>
    <w:rsid w:val="00BA6619"/>
    <w:rsid w:val="00BA6EF9"/>
    <w:rsid w:val="00BA778A"/>
    <w:rsid w:val="00BB0A2D"/>
    <w:rsid w:val="00BB2C6F"/>
    <w:rsid w:val="00BB3550"/>
    <w:rsid w:val="00BB62EA"/>
    <w:rsid w:val="00BB78B9"/>
    <w:rsid w:val="00BC0C16"/>
    <w:rsid w:val="00BC112F"/>
    <w:rsid w:val="00BC3448"/>
    <w:rsid w:val="00BC3BCF"/>
    <w:rsid w:val="00BC63AA"/>
    <w:rsid w:val="00BC6CA7"/>
    <w:rsid w:val="00BC7384"/>
    <w:rsid w:val="00BC78BA"/>
    <w:rsid w:val="00BC7CC6"/>
    <w:rsid w:val="00BD0ABE"/>
    <w:rsid w:val="00BD1256"/>
    <w:rsid w:val="00BD19F7"/>
    <w:rsid w:val="00BD2B32"/>
    <w:rsid w:val="00BD2FC3"/>
    <w:rsid w:val="00BD3641"/>
    <w:rsid w:val="00BD5566"/>
    <w:rsid w:val="00BD7BDD"/>
    <w:rsid w:val="00BE011D"/>
    <w:rsid w:val="00BE0CC7"/>
    <w:rsid w:val="00BE1BBE"/>
    <w:rsid w:val="00BE31DE"/>
    <w:rsid w:val="00BE3DC9"/>
    <w:rsid w:val="00BE4B66"/>
    <w:rsid w:val="00BE4BB6"/>
    <w:rsid w:val="00BE5098"/>
    <w:rsid w:val="00BE52F6"/>
    <w:rsid w:val="00BE5C69"/>
    <w:rsid w:val="00BE5D41"/>
    <w:rsid w:val="00BE64ED"/>
    <w:rsid w:val="00BE7921"/>
    <w:rsid w:val="00BE7EA2"/>
    <w:rsid w:val="00BF13A2"/>
    <w:rsid w:val="00BF3887"/>
    <w:rsid w:val="00BF6C07"/>
    <w:rsid w:val="00BF7152"/>
    <w:rsid w:val="00C0101D"/>
    <w:rsid w:val="00C02559"/>
    <w:rsid w:val="00C02597"/>
    <w:rsid w:val="00C03034"/>
    <w:rsid w:val="00C03151"/>
    <w:rsid w:val="00C0390D"/>
    <w:rsid w:val="00C0455C"/>
    <w:rsid w:val="00C05085"/>
    <w:rsid w:val="00C055C1"/>
    <w:rsid w:val="00C061C2"/>
    <w:rsid w:val="00C0668A"/>
    <w:rsid w:val="00C074A4"/>
    <w:rsid w:val="00C07A3C"/>
    <w:rsid w:val="00C10078"/>
    <w:rsid w:val="00C106D6"/>
    <w:rsid w:val="00C108F5"/>
    <w:rsid w:val="00C10E28"/>
    <w:rsid w:val="00C110C5"/>
    <w:rsid w:val="00C12038"/>
    <w:rsid w:val="00C13211"/>
    <w:rsid w:val="00C145A2"/>
    <w:rsid w:val="00C17634"/>
    <w:rsid w:val="00C21733"/>
    <w:rsid w:val="00C219AF"/>
    <w:rsid w:val="00C220F9"/>
    <w:rsid w:val="00C23141"/>
    <w:rsid w:val="00C234AD"/>
    <w:rsid w:val="00C24549"/>
    <w:rsid w:val="00C24AD7"/>
    <w:rsid w:val="00C271B7"/>
    <w:rsid w:val="00C27DAE"/>
    <w:rsid w:val="00C3069D"/>
    <w:rsid w:val="00C34DE0"/>
    <w:rsid w:val="00C37245"/>
    <w:rsid w:val="00C4318A"/>
    <w:rsid w:val="00C433B5"/>
    <w:rsid w:val="00C43A6A"/>
    <w:rsid w:val="00C44435"/>
    <w:rsid w:val="00C463B5"/>
    <w:rsid w:val="00C47308"/>
    <w:rsid w:val="00C4799C"/>
    <w:rsid w:val="00C47EDE"/>
    <w:rsid w:val="00C47F3F"/>
    <w:rsid w:val="00C52BAC"/>
    <w:rsid w:val="00C52E5D"/>
    <w:rsid w:val="00C52FB7"/>
    <w:rsid w:val="00C54589"/>
    <w:rsid w:val="00C54945"/>
    <w:rsid w:val="00C5525B"/>
    <w:rsid w:val="00C563D0"/>
    <w:rsid w:val="00C5648F"/>
    <w:rsid w:val="00C56F05"/>
    <w:rsid w:val="00C603CD"/>
    <w:rsid w:val="00C61340"/>
    <w:rsid w:val="00C61A5A"/>
    <w:rsid w:val="00C62012"/>
    <w:rsid w:val="00C63335"/>
    <w:rsid w:val="00C633A7"/>
    <w:rsid w:val="00C648F3"/>
    <w:rsid w:val="00C65327"/>
    <w:rsid w:val="00C65FA9"/>
    <w:rsid w:val="00C660EE"/>
    <w:rsid w:val="00C662EE"/>
    <w:rsid w:val="00C663AF"/>
    <w:rsid w:val="00C66D91"/>
    <w:rsid w:val="00C673FE"/>
    <w:rsid w:val="00C70194"/>
    <w:rsid w:val="00C7229E"/>
    <w:rsid w:val="00C72A7F"/>
    <w:rsid w:val="00C73B19"/>
    <w:rsid w:val="00C73C1B"/>
    <w:rsid w:val="00C744F1"/>
    <w:rsid w:val="00C74B43"/>
    <w:rsid w:val="00C757BE"/>
    <w:rsid w:val="00C76095"/>
    <w:rsid w:val="00C76365"/>
    <w:rsid w:val="00C76478"/>
    <w:rsid w:val="00C76C23"/>
    <w:rsid w:val="00C803AE"/>
    <w:rsid w:val="00C80448"/>
    <w:rsid w:val="00C81902"/>
    <w:rsid w:val="00C8243D"/>
    <w:rsid w:val="00C8265D"/>
    <w:rsid w:val="00C84267"/>
    <w:rsid w:val="00C84370"/>
    <w:rsid w:val="00C84D70"/>
    <w:rsid w:val="00C851AF"/>
    <w:rsid w:val="00C860AE"/>
    <w:rsid w:val="00C8661A"/>
    <w:rsid w:val="00C87179"/>
    <w:rsid w:val="00C87CDF"/>
    <w:rsid w:val="00C9044B"/>
    <w:rsid w:val="00C905BC"/>
    <w:rsid w:val="00C91FAA"/>
    <w:rsid w:val="00C925E5"/>
    <w:rsid w:val="00C93BE5"/>
    <w:rsid w:val="00C94690"/>
    <w:rsid w:val="00C949BC"/>
    <w:rsid w:val="00C94B3D"/>
    <w:rsid w:val="00C96212"/>
    <w:rsid w:val="00CA0DC7"/>
    <w:rsid w:val="00CA0E22"/>
    <w:rsid w:val="00CA18F5"/>
    <w:rsid w:val="00CA1E43"/>
    <w:rsid w:val="00CA241F"/>
    <w:rsid w:val="00CA3798"/>
    <w:rsid w:val="00CA3AFF"/>
    <w:rsid w:val="00CA3CB4"/>
    <w:rsid w:val="00CA407C"/>
    <w:rsid w:val="00CA43D4"/>
    <w:rsid w:val="00CB06CA"/>
    <w:rsid w:val="00CB1543"/>
    <w:rsid w:val="00CB15AD"/>
    <w:rsid w:val="00CB19D6"/>
    <w:rsid w:val="00CB3819"/>
    <w:rsid w:val="00CB577B"/>
    <w:rsid w:val="00CB5F9D"/>
    <w:rsid w:val="00CC0DC1"/>
    <w:rsid w:val="00CC22BD"/>
    <w:rsid w:val="00CC465F"/>
    <w:rsid w:val="00CC57FB"/>
    <w:rsid w:val="00CC7937"/>
    <w:rsid w:val="00CD15CD"/>
    <w:rsid w:val="00CD1A57"/>
    <w:rsid w:val="00CD29A0"/>
    <w:rsid w:val="00CD2B15"/>
    <w:rsid w:val="00CD3073"/>
    <w:rsid w:val="00CD35AC"/>
    <w:rsid w:val="00CD6AD9"/>
    <w:rsid w:val="00CD6C79"/>
    <w:rsid w:val="00CD6FAA"/>
    <w:rsid w:val="00CD7930"/>
    <w:rsid w:val="00CE0016"/>
    <w:rsid w:val="00CE0FF7"/>
    <w:rsid w:val="00CE17D0"/>
    <w:rsid w:val="00CE1903"/>
    <w:rsid w:val="00CE24DB"/>
    <w:rsid w:val="00CE24E6"/>
    <w:rsid w:val="00CE2D81"/>
    <w:rsid w:val="00CE3B05"/>
    <w:rsid w:val="00CE4065"/>
    <w:rsid w:val="00CE4316"/>
    <w:rsid w:val="00CE4911"/>
    <w:rsid w:val="00CE66B9"/>
    <w:rsid w:val="00CE7ADA"/>
    <w:rsid w:val="00CE7D19"/>
    <w:rsid w:val="00CF150C"/>
    <w:rsid w:val="00CF1746"/>
    <w:rsid w:val="00CF4613"/>
    <w:rsid w:val="00CF5C18"/>
    <w:rsid w:val="00CF6D48"/>
    <w:rsid w:val="00D00331"/>
    <w:rsid w:val="00D01454"/>
    <w:rsid w:val="00D04AFD"/>
    <w:rsid w:val="00D0511D"/>
    <w:rsid w:val="00D0562B"/>
    <w:rsid w:val="00D05D23"/>
    <w:rsid w:val="00D061A0"/>
    <w:rsid w:val="00D10500"/>
    <w:rsid w:val="00D1234A"/>
    <w:rsid w:val="00D12AA4"/>
    <w:rsid w:val="00D12C09"/>
    <w:rsid w:val="00D12C79"/>
    <w:rsid w:val="00D12CF8"/>
    <w:rsid w:val="00D13738"/>
    <w:rsid w:val="00D146F6"/>
    <w:rsid w:val="00D14EE3"/>
    <w:rsid w:val="00D15D11"/>
    <w:rsid w:val="00D16471"/>
    <w:rsid w:val="00D16569"/>
    <w:rsid w:val="00D177BB"/>
    <w:rsid w:val="00D1789A"/>
    <w:rsid w:val="00D20028"/>
    <w:rsid w:val="00D20CC2"/>
    <w:rsid w:val="00D231A2"/>
    <w:rsid w:val="00D23411"/>
    <w:rsid w:val="00D23CA5"/>
    <w:rsid w:val="00D23D15"/>
    <w:rsid w:val="00D243FE"/>
    <w:rsid w:val="00D2564A"/>
    <w:rsid w:val="00D266D4"/>
    <w:rsid w:val="00D272F7"/>
    <w:rsid w:val="00D30DD3"/>
    <w:rsid w:val="00D30E49"/>
    <w:rsid w:val="00D313FF"/>
    <w:rsid w:val="00D31CEC"/>
    <w:rsid w:val="00D31D7C"/>
    <w:rsid w:val="00D320EE"/>
    <w:rsid w:val="00D32A5E"/>
    <w:rsid w:val="00D33B74"/>
    <w:rsid w:val="00D34F09"/>
    <w:rsid w:val="00D35D88"/>
    <w:rsid w:val="00D35F9F"/>
    <w:rsid w:val="00D36107"/>
    <w:rsid w:val="00D37C79"/>
    <w:rsid w:val="00D40B80"/>
    <w:rsid w:val="00D41A24"/>
    <w:rsid w:val="00D42726"/>
    <w:rsid w:val="00D4295C"/>
    <w:rsid w:val="00D42AB0"/>
    <w:rsid w:val="00D437B3"/>
    <w:rsid w:val="00D4526C"/>
    <w:rsid w:val="00D454EB"/>
    <w:rsid w:val="00D467B3"/>
    <w:rsid w:val="00D4727D"/>
    <w:rsid w:val="00D47DB5"/>
    <w:rsid w:val="00D50307"/>
    <w:rsid w:val="00D50834"/>
    <w:rsid w:val="00D50894"/>
    <w:rsid w:val="00D50FBF"/>
    <w:rsid w:val="00D51274"/>
    <w:rsid w:val="00D52971"/>
    <w:rsid w:val="00D53956"/>
    <w:rsid w:val="00D5441F"/>
    <w:rsid w:val="00D5492E"/>
    <w:rsid w:val="00D559B1"/>
    <w:rsid w:val="00D561D9"/>
    <w:rsid w:val="00D56976"/>
    <w:rsid w:val="00D571A2"/>
    <w:rsid w:val="00D57398"/>
    <w:rsid w:val="00D60456"/>
    <w:rsid w:val="00D60D19"/>
    <w:rsid w:val="00D6161A"/>
    <w:rsid w:val="00D629FC"/>
    <w:rsid w:val="00D62FA6"/>
    <w:rsid w:val="00D63052"/>
    <w:rsid w:val="00D63564"/>
    <w:rsid w:val="00D63F64"/>
    <w:rsid w:val="00D6490F"/>
    <w:rsid w:val="00D65869"/>
    <w:rsid w:val="00D67A73"/>
    <w:rsid w:val="00D70253"/>
    <w:rsid w:val="00D7065D"/>
    <w:rsid w:val="00D70D70"/>
    <w:rsid w:val="00D75674"/>
    <w:rsid w:val="00D75911"/>
    <w:rsid w:val="00D768E8"/>
    <w:rsid w:val="00D80EAF"/>
    <w:rsid w:val="00D82551"/>
    <w:rsid w:val="00D8259C"/>
    <w:rsid w:val="00D827DE"/>
    <w:rsid w:val="00D82A7E"/>
    <w:rsid w:val="00D8529A"/>
    <w:rsid w:val="00D867C2"/>
    <w:rsid w:val="00D867E3"/>
    <w:rsid w:val="00D87172"/>
    <w:rsid w:val="00D917F2"/>
    <w:rsid w:val="00D925F8"/>
    <w:rsid w:val="00D930B9"/>
    <w:rsid w:val="00D958CD"/>
    <w:rsid w:val="00D95D17"/>
    <w:rsid w:val="00D97AAC"/>
    <w:rsid w:val="00DA3AAD"/>
    <w:rsid w:val="00DA74F6"/>
    <w:rsid w:val="00DB0526"/>
    <w:rsid w:val="00DB10F6"/>
    <w:rsid w:val="00DB2735"/>
    <w:rsid w:val="00DB35CD"/>
    <w:rsid w:val="00DB3AA4"/>
    <w:rsid w:val="00DB448F"/>
    <w:rsid w:val="00DB4532"/>
    <w:rsid w:val="00DB467A"/>
    <w:rsid w:val="00DB5AC9"/>
    <w:rsid w:val="00DC13CA"/>
    <w:rsid w:val="00DC20EF"/>
    <w:rsid w:val="00DC2A62"/>
    <w:rsid w:val="00DC2E36"/>
    <w:rsid w:val="00DC3AFE"/>
    <w:rsid w:val="00DC4449"/>
    <w:rsid w:val="00DC4A92"/>
    <w:rsid w:val="00DC4CC5"/>
    <w:rsid w:val="00DC5FB5"/>
    <w:rsid w:val="00DD024E"/>
    <w:rsid w:val="00DD06A4"/>
    <w:rsid w:val="00DD1398"/>
    <w:rsid w:val="00DD275A"/>
    <w:rsid w:val="00DD2EA8"/>
    <w:rsid w:val="00DD31EB"/>
    <w:rsid w:val="00DD381F"/>
    <w:rsid w:val="00DD491A"/>
    <w:rsid w:val="00DD56BC"/>
    <w:rsid w:val="00DE05CF"/>
    <w:rsid w:val="00DE14B1"/>
    <w:rsid w:val="00DE231E"/>
    <w:rsid w:val="00DE2516"/>
    <w:rsid w:val="00DE2FBF"/>
    <w:rsid w:val="00DE32AC"/>
    <w:rsid w:val="00DE5586"/>
    <w:rsid w:val="00DE64C1"/>
    <w:rsid w:val="00DE6C49"/>
    <w:rsid w:val="00DE7675"/>
    <w:rsid w:val="00DF18D8"/>
    <w:rsid w:val="00DF211A"/>
    <w:rsid w:val="00DF250B"/>
    <w:rsid w:val="00DF3615"/>
    <w:rsid w:val="00DF540B"/>
    <w:rsid w:val="00DF5722"/>
    <w:rsid w:val="00DF61E7"/>
    <w:rsid w:val="00DF63B7"/>
    <w:rsid w:val="00DF701A"/>
    <w:rsid w:val="00DF7E38"/>
    <w:rsid w:val="00E00968"/>
    <w:rsid w:val="00E01104"/>
    <w:rsid w:val="00E03972"/>
    <w:rsid w:val="00E0578B"/>
    <w:rsid w:val="00E057AE"/>
    <w:rsid w:val="00E061F5"/>
    <w:rsid w:val="00E06DAF"/>
    <w:rsid w:val="00E1045B"/>
    <w:rsid w:val="00E10501"/>
    <w:rsid w:val="00E10E2F"/>
    <w:rsid w:val="00E10EDA"/>
    <w:rsid w:val="00E12582"/>
    <w:rsid w:val="00E14495"/>
    <w:rsid w:val="00E1487B"/>
    <w:rsid w:val="00E15612"/>
    <w:rsid w:val="00E1563F"/>
    <w:rsid w:val="00E1577F"/>
    <w:rsid w:val="00E15EAC"/>
    <w:rsid w:val="00E16ABA"/>
    <w:rsid w:val="00E17F81"/>
    <w:rsid w:val="00E2065E"/>
    <w:rsid w:val="00E20B84"/>
    <w:rsid w:val="00E22C94"/>
    <w:rsid w:val="00E249C9"/>
    <w:rsid w:val="00E25EB0"/>
    <w:rsid w:val="00E27B14"/>
    <w:rsid w:val="00E27DBC"/>
    <w:rsid w:val="00E31872"/>
    <w:rsid w:val="00E32B36"/>
    <w:rsid w:val="00E32D9E"/>
    <w:rsid w:val="00E33E2D"/>
    <w:rsid w:val="00E34421"/>
    <w:rsid w:val="00E345D9"/>
    <w:rsid w:val="00E34EC6"/>
    <w:rsid w:val="00E350F5"/>
    <w:rsid w:val="00E35689"/>
    <w:rsid w:val="00E359FE"/>
    <w:rsid w:val="00E3605E"/>
    <w:rsid w:val="00E363E1"/>
    <w:rsid w:val="00E367B8"/>
    <w:rsid w:val="00E37D62"/>
    <w:rsid w:val="00E4166D"/>
    <w:rsid w:val="00E450A4"/>
    <w:rsid w:val="00E45AA3"/>
    <w:rsid w:val="00E47212"/>
    <w:rsid w:val="00E47FDD"/>
    <w:rsid w:val="00E504C8"/>
    <w:rsid w:val="00E528F1"/>
    <w:rsid w:val="00E539EA"/>
    <w:rsid w:val="00E53DDD"/>
    <w:rsid w:val="00E5511A"/>
    <w:rsid w:val="00E551F8"/>
    <w:rsid w:val="00E56878"/>
    <w:rsid w:val="00E6179E"/>
    <w:rsid w:val="00E61E9A"/>
    <w:rsid w:val="00E62564"/>
    <w:rsid w:val="00E644C2"/>
    <w:rsid w:val="00E64825"/>
    <w:rsid w:val="00E64DB4"/>
    <w:rsid w:val="00E65E39"/>
    <w:rsid w:val="00E65E92"/>
    <w:rsid w:val="00E67499"/>
    <w:rsid w:val="00E7363C"/>
    <w:rsid w:val="00E74B84"/>
    <w:rsid w:val="00E75980"/>
    <w:rsid w:val="00E76125"/>
    <w:rsid w:val="00E76B0A"/>
    <w:rsid w:val="00E77377"/>
    <w:rsid w:val="00E80BAD"/>
    <w:rsid w:val="00E811C8"/>
    <w:rsid w:val="00E819CD"/>
    <w:rsid w:val="00E82545"/>
    <w:rsid w:val="00E82DB1"/>
    <w:rsid w:val="00E82FFC"/>
    <w:rsid w:val="00E85248"/>
    <w:rsid w:val="00E855E7"/>
    <w:rsid w:val="00E8688C"/>
    <w:rsid w:val="00E87B88"/>
    <w:rsid w:val="00E90264"/>
    <w:rsid w:val="00E90EB9"/>
    <w:rsid w:val="00E914FF"/>
    <w:rsid w:val="00E9161A"/>
    <w:rsid w:val="00E926F4"/>
    <w:rsid w:val="00E92C68"/>
    <w:rsid w:val="00E93CD2"/>
    <w:rsid w:val="00E9493D"/>
    <w:rsid w:val="00E9640E"/>
    <w:rsid w:val="00E966B5"/>
    <w:rsid w:val="00E96D36"/>
    <w:rsid w:val="00EA14C8"/>
    <w:rsid w:val="00EA1E63"/>
    <w:rsid w:val="00EA40D3"/>
    <w:rsid w:val="00EA51D9"/>
    <w:rsid w:val="00EA5C83"/>
    <w:rsid w:val="00EA6245"/>
    <w:rsid w:val="00EA6991"/>
    <w:rsid w:val="00EB0AA3"/>
    <w:rsid w:val="00EB29D2"/>
    <w:rsid w:val="00EB2DD0"/>
    <w:rsid w:val="00EB3A04"/>
    <w:rsid w:val="00EB46F1"/>
    <w:rsid w:val="00EB5929"/>
    <w:rsid w:val="00EB5D4F"/>
    <w:rsid w:val="00EB6633"/>
    <w:rsid w:val="00EC0E55"/>
    <w:rsid w:val="00EC3870"/>
    <w:rsid w:val="00EC49C8"/>
    <w:rsid w:val="00EC4E8D"/>
    <w:rsid w:val="00EC51DB"/>
    <w:rsid w:val="00EC6DA7"/>
    <w:rsid w:val="00ED003C"/>
    <w:rsid w:val="00ED10C8"/>
    <w:rsid w:val="00ED2B34"/>
    <w:rsid w:val="00ED2CDA"/>
    <w:rsid w:val="00ED2CE2"/>
    <w:rsid w:val="00ED2E14"/>
    <w:rsid w:val="00ED2F42"/>
    <w:rsid w:val="00ED2FD7"/>
    <w:rsid w:val="00ED374D"/>
    <w:rsid w:val="00ED44A7"/>
    <w:rsid w:val="00ED48F0"/>
    <w:rsid w:val="00ED55CE"/>
    <w:rsid w:val="00ED57AF"/>
    <w:rsid w:val="00ED76F5"/>
    <w:rsid w:val="00EE07F2"/>
    <w:rsid w:val="00EE09CE"/>
    <w:rsid w:val="00EE2333"/>
    <w:rsid w:val="00EE2484"/>
    <w:rsid w:val="00EE3804"/>
    <w:rsid w:val="00EE3A7E"/>
    <w:rsid w:val="00EE3E28"/>
    <w:rsid w:val="00EE429C"/>
    <w:rsid w:val="00EE55FA"/>
    <w:rsid w:val="00EE683F"/>
    <w:rsid w:val="00EE7616"/>
    <w:rsid w:val="00EE775F"/>
    <w:rsid w:val="00EE79E5"/>
    <w:rsid w:val="00EE7FCF"/>
    <w:rsid w:val="00EF034E"/>
    <w:rsid w:val="00EF063F"/>
    <w:rsid w:val="00EF0FD6"/>
    <w:rsid w:val="00EF138B"/>
    <w:rsid w:val="00EF15FA"/>
    <w:rsid w:val="00EF32B1"/>
    <w:rsid w:val="00EF3BCF"/>
    <w:rsid w:val="00EF3C00"/>
    <w:rsid w:val="00EF3D59"/>
    <w:rsid w:val="00EF72D4"/>
    <w:rsid w:val="00EF74C2"/>
    <w:rsid w:val="00F00A87"/>
    <w:rsid w:val="00F018DF"/>
    <w:rsid w:val="00F021C9"/>
    <w:rsid w:val="00F02C7F"/>
    <w:rsid w:val="00F03E7A"/>
    <w:rsid w:val="00F0416A"/>
    <w:rsid w:val="00F060E9"/>
    <w:rsid w:val="00F06B1D"/>
    <w:rsid w:val="00F10F86"/>
    <w:rsid w:val="00F12F4A"/>
    <w:rsid w:val="00F13576"/>
    <w:rsid w:val="00F135EC"/>
    <w:rsid w:val="00F137C6"/>
    <w:rsid w:val="00F13943"/>
    <w:rsid w:val="00F13DA4"/>
    <w:rsid w:val="00F14283"/>
    <w:rsid w:val="00F14C95"/>
    <w:rsid w:val="00F161A0"/>
    <w:rsid w:val="00F16702"/>
    <w:rsid w:val="00F171B4"/>
    <w:rsid w:val="00F17632"/>
    <w:rsid w:val="00F17C47"/>
    <w:rsid w:val="00F20298"/>
    <w:rsid w:val="00F20AF2"/>
    <w:rsid w:val="00F2113D"/>
    <w:rsid w:val="00F21521"/>
    <w:rsid w:val="00F21BED"/>
    <w:rsid w:val="00F22C00"/>
    <w:rsid w:val="00F23C45"/>
    <w:rsid w:val="00F24185"/>
    <w:rsid w:val="00F248EF"/>
    <w:rsid w:val="00F2581D"/>
    <w:rsid w:val="00F30073"/>
    <w:rsid w:val="00F31317"/>
    <w:rsid w:val="00F31E63"/>
    <w:rsid w:val="00F325FC"/>
    <w:rsid w:val="00F326D6"/>
    <w:rsid w:val="00F33DA5"/>
    <w:rsid w:val="00F3497D"/>
    <w:rsid w:val="00F35E50"/>
    <w:rsid w:val="00F3607A"/>
    <w:rsid w:val="00F37C22"/>
    <w:rsid w:val="00F40459"/>
    <w:rsid w:val="00F4164C"/>
    <w:rsid w:val="00F42492"/>
    <w:rsid w:val="00F425C5"/>
    <w:rsid w:val="00F429AF"/>
    <w:rsid w:val="00F45A69"/>
    <w:rsid w:val="00F471F9"/>
    <w:rsid w:val="00F505F9"/>
    <w:rsid w:val="00F507BE"/>
    <w:rsid w:val="00F53E62"/>
    <w:rsid w:val="00F53F2E"/>
    <w:rsid w:val="00F54A24"/>
    <w:rsid w:val="00F55372"/>
    <w:rsid w:val="00F55475"/>
    <w:rsid w:val="00F56EAB"/>
    <w:rsid w:val="00F579D2"/>
    <w:rsid w:val="00F609AC"/>
    <w:rsid w:val="00F60DA7"/>
    <w:rsid w:val="00F620D6"/>
    <w:rsid w:val="00F63E0E"/>
    <w:rsid w:val="00F6529F"/>
    <w:rsid w:val="00F65BCD"/>
    <w:rsid w:val="00F66AAB"/>
    <w:rsid w:val="00F67C1C"/>
    <w:rsid w:val="00F67D19"/>
    <w:rsid w:val="00F707C5"/>
    <w:rsid w:val="00F73666"/>
    <w:rsid w:val="00F73749"/>
    <w:rsid w:val="00F73F8C"/>
    <w:rsid w:val="00F750AE"/>
    <w:rsid w:val="00F76235"/>
    <w:rsid w:val="00F76304"/>
    <w:rsid w:val="00F76645"/>
    <w:rsid w:val="00F76E04"/>
    <w:rsid w:val="00F779A5"/>
    <w:rsid w:val="00F82066"/>
    <w:rsid w:val="00F82451"/>
    <w:rsid w:val="00F8327D"/>
    <w:rsid w:val="00F83559"/>
    <w:rsid w:val="00F86793"/>
    <w:rsid w:val="00F902BA"/>
    <w:rsid w:val="00F92711"/>
    <w:rsid w:val="00F95A8B"/>
    <w:rsid w:val="00F962E6"/>
    <w:rsid w:val="00F9685C"/>
    <w:rsid w:val="00F97AA3"/>
    <w:rsid w:val="00F97E3E"/>
    <w:rsid w:val="00F97F2D"/>
    <w:rsid w:val="00FA0386"/>
    <w:rsid w:val="00FA0B05"/>
    <w:rsid w:val="00FA1485"/>
    <w:rsid w:val="00FA3530"/>
    <w:rsid w:val="00FA3BFC"/>
    <w:rsid w:val="00FA4792"/>
    <w:rsid w:val="00FA501B"/>
    <w:rsid w:val="00FA568C"/>
    <w:rsid w:val="00FA58F6"/>
    <w:rsid w:val="00FA5C58"/>
    <w:rsid w:val="00FA76EE"/>
    <w:rsid w:val="00FB0230"/>
    <w:rsid w:val="00FB0956"/>
    <w:rsid w:val="00FB0BFE"/>
    <w:rsid w:val="00FB0E0B"/>
    <w:rsid w:val="00FB306F"/>
    <w:rsid w:val="00FB4AB0"/>
    <w:rsid w:val="00FB4F38"/>
    <w:rsid w:val="00FB5441"/>
    <w:rsid w:val="00FB5994"/>
    <w:rsid w:val="00FB6B9A"/>
    <w:rsid w:val="00FB7058"/>
    <w:rsid w:val="00FC01B7"/>
    <w:rsid w:val="00FC05F3"/>
    <w:rsid w:val="00FC0FB1"/>
    <w:rsid w:val="00FC1056"/>
    <w:rsid w:val="00FC193E"/>
    <w:rsid w:val="00FC1C28"/>
    <w:rsid w:val="00FC2A64"/>
    <w:rsid w:val="00FC459C"/>
    <w:rsid w:val="00FC462E"/>
    <w:rsid w:val="00FC4E51"/>
    <w:rsid w:val="00FC58D5"/>
    <w:rsid w:val="00FD0346"/>
    <w:rsid w:val="00FD09FC"/>
    <w:rsid w:val="00FD0E8C"/>
    <w:rsid w:val="00FD2479"/>
    <w:rsid w:val="00FD37FB"/>
    <w:rsid w:val="00FD4589"/>
    <w:rsid w:val="00FD4812"/>
    <w:rsid w:val="00FD6219"/>
    <w:rsid w:val="00FD76B8"/>
    <w:rsid w:val="00FD7874"/>
    <w:rsid w:val="00FD7E8F"/>
    <w:rsid w:val="00FE04B1"/>
    <w:rsid w:val="00FE0C4E"/>
    <w:rsid w:val="00FE2495"/>
    <w:rsid w:val="00FE3922"/>
    <w:rsid w:val="00FE3A61"/>
    <w:rsid w:val="00FE483E"/>
    <w:rsid w:val="00FE648B"/>
    <w:rsid w:val="00FE6B44"/>
    <w:rsid w:val="00FE6C93"/>
    <w:rsid w:val="00FE7576"/>
    <w:rsid w:val="00FE75FC"/>
    <w:rsid w:val="00FF0720"/>
    <w:rsid w:val="00FF0E8C"/>
    <w:rsid w:val="00FF1BF3"/>
    <w:rsid w:val="00FF2A09"/>
    <w:rsid w:val="00FF5341"/>
    <w:rsid w:val="00FF631F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97F3E5-7B02-46C0-880F-2C924F3D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 Знак"/>
    <w:basedOn w:val="a"/>
    <w:link w:val="a4"/>
    <w:uiPriority w:val="99"/>
    <w:rsid w:val="008623D4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aliases w:val="Верхний колонтитул Знак Знак Знак Знак"/>
    <w:link w:val="a3"/>
    <w:uiPriority w:val="99"/>
    <w:rsid w:val="008623D4"/>
    <w:rPr>
      <w:sz w:val="28"/>
    </w:rPr>
  </w:style>
  <w:style w:type="paragraph" w:customStyle="1" w:styleId="a5">
    <w:name w:val="Заголовок к тексту"/>
    <w:basedOn w:val="a"/>
    <w:next w:val="a6"/>
    <w:rsid w:val="008623D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8623D4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uiPriority w:val="99"/>
    <w:rsid w:val="008623D4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8623D4"/>
  </w:style>
  <w:style w:type="paragraph" w:customStyle="1" w:styleId="aa">
    <w:name w:val="Адресат"/>
    <w:basedOn w:val="a"/>
    <w:rsid w:val="008623D4"/>
    <w:pPr>
      <w:suppressAutoHyphens/>
      <w:spacing w:line="240" w:lineRule="exact"/>
    </w:pPr>
    <w:rPr>
      <w:sz w:val="28"/>
      <w:szCs w:val="20"/>
    </w:rPr>
  </w:style>
  <w:style w:type="character" w:styleId="ab">
    <w:name w:val="page number"/>
    <w:rsid w:val="008623D4"/>
  </w:style>
  <w:style w:type="paragraph" w:styleId="a6">
    <w:name w:val="Body Text"/>
    <w:basedOn w:val="a"/>
    <w:link w:val="ac"/>
    <w:uiPriority w:val="99"/>
    <w:rsid w:val="008623D4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link w:val="a6"/>
    <w:uiPriority w:val="99"/>
    <w:rsid w:val="008623D4"/>
    <w:rPr>
      <w:sz w:val="28"/>
      <w:szCs w:val="24"/>
    </w:rPr>
  </w:style>
  <w:style w:type="paragraph" w:customStyle="1" w:styleId="ad">
    <w:name w:val="Подпись на  бланке должностного лица"/>
    <w:basedOn w:val="a"/>
    <w:next w:val="a6"/>
    <w:rsid w:val="008623D4"/>
    <w:pPr>
      <w:spacing w:before="480" w:line="240" w:lineRule="exact"/>
      <w:ind w:left="7088"/>
    </w:pPr>
    <w:rPr>
      <w:sz w:val="28"/>
      <w:szCs w:val="20"/>
    </w:rPr>
  </w:style>
  <w:style w:type="paragraph" w:styleId="ae">
    <w:name w:val="Signature"/>
    <w:basedOn w:val="a"/>
    <w:next w:val="a6"/>
    <w:link w:val="af"/>
    <w:rsid w:val="008623D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">
    <w:name w:val="Подпись Знак"/>
    <w:link w:val="ae"/>
    <w:rsid w:val="008623D4"/>
    <w:rPr>
      <w:sz w:val="28"/>
    </w:rPr>
  </w:style>
  <w:style w:type="paragraph" w:customStyle="1" w:styleId="af0">
    <w:name w:val="Приложение"/>
    <w:basedOn w:val="a6"/>
    <w:rsid w:val="008623D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styleId="af1">
    <w:name w:val="Hyperlink"/>
    <w:uiPriority w:val="99"/>
    <w:rsid w:val="008207D4"/>
    <w:rPr>
      <w:rFonts w:cs="Times New Roman"/>
      <w:color w:val="0066CC"/>
      <w:u w:val="single"/>
    </w:rPr>
  </w:style>
  <w:style w:type="character" w:customStyle="1" w:styleId="1">
    <w:name w:val="Основной текст Знак1"/>
    <w:uiPriority w:val="99"/>
    <w:locked/>
    <w:rsid w:val="008207D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link w:val="71"/>
    <w:uiPriority w:val="99"/>
    <w:locked/>
    <w:rsid w:val="008207D4"/>
    <w:rPr>
      <w:b/>
      <w:bCs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8207D4"/>
    <w:pPr>
      <w:widowControl w:val="0"/>
      <w:shd w:val="clear" w:color="auto" w:fill="FFFFFF"/>
      <w:spacing w:after="180" w:line="322" w:lineRule="exact"/>
    </w:pPr>
    <w:rPr>
      <w:b/>
      <w:bCs/>
      <w:sz w:val="26"/>
      <w:szCs w:val="26"/>
      <w:lang w:val="x-none" w:eastAsia="x-none"/>
    </w:rPr>
  </w:style>
  <w:style w:type="character" w:customStyle="1" w:styleId="af2">
    <w:name w:val="Колонтитул_"/>
    <w:link w:val="10"/>
    <w:uiPriority w:val="99"/>
    <w:locked/>
    <w:rsid w:val="008207D4"/>
    <w:rPr>
      <w:shd w:val="clear" w:color="auto" w:fill="FFFFFF"/>
    </w:rPr>
  </w:style>
  <w:style w:type="paragraph" w:customStyle="1" w:styleId="10">
    <w:name w:val="Колонтитул1"/>
    <w:basedOn w:val="a"/>
    <w:link w:val="af2"/>
    <w:uiPriority w:val="99"/>
    <w:rsid w:val="008207D4"/>
    <w:pPr>
      <w:widowControl w:val="0"/>
      <w:shd w:val="clear" w:color="auto" w:fill="FFFFFF"/>
      <w:spacing w:line="240" w:lineRule="atLeast"/>
      <w:jc w:val="center"/>
    </w:pPr>
    <w:rPr>
      <w:sz w:val="20"/>
      <w:szCs w:val="20"/>
      <w:lang w:val="x-none" w:eastAsia="x-none"/>
    </w:rPr>
  </w:style>
  <w:style w:type="character" w:customStyle="1" w:styleId="af3">
    <w:name w:val="Колонтитул"/>
    <w:uiPriority w:val="99"/>
    <w:rsid w:val="008207D4"/>
    <w:rPr>
      <w:rFonts w:ascii="Times New Roman" w:hAnsi="Times New Roman" w:cs="Times New Roman"/>
      <w:noProof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8207D4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207D4"/>
    <w:pPr>
      <w:widowControl w:val="0"/>
      <w:shd w:val="clear" w:color="auto" w:fill="FFFFFF"/>
      <w:spacing w:after="300" w:line="240" w:lineRule="atLeast"/>
      <w:ind w:hanging="2040"/>
      <w:jc w:val="both"/>
      <w:outlineLvl w:val="2"/>
    </w:pPr>
    <w:rPr>
      <w:b/>
      <w:bCs/>
      <w:sz w:val="26"/>
      <w:szCs w:val="26"/>
      <w:lang w:val="x-none" w:eastAsia="x-none"/>
    </w:rPr>
  </w:style>
  <w:style w:type="character" w:customStyle="1" w:styleId="8">
    <w:name w:val="Основной текст (8)_"/>
    <w:link w:val="80"/>
    <w:uiPriority w:val="99"/>
    <w:locked/>
    <w:rsid w:val="008207D4"/>
    <w:rPr>
      <w:i/>
      <w:i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207D4"/>
    <w:pPr>
      <w:widowControl w:val="0"/>
      <w:shd w:val="clear" w:color="auto" w:fill="FFFFFF"/>
      <w:spacing w:line="480" w:lineRule="exact"/>
      <w:ind w:firstLine="560"/>
      <w:jc w:val="both"/>
    </w:pPr>
    <w:rPr>
      <w:i/>
      <w:iCs/>
      <w:sz w:val="27"/>
      <w:szCs w:val="27"/>
      <w:lang w:val="x-none" w:eastAsia="x-none"/>
    </w:rPr>
  </w:style>
  <w:style w:type="character" w:customStyle="1" w:styleId="13">
    <w:name w:val="Основной текст + 13"/>
    <w:aliases w:val="5 pt19,Курсив4,Полужирный"/>
    <w:uiPriority w:val="99"/>
    <w:rsid w:val="008207D4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31">
    <w:name w:val="Основной текст + 131"/>
    <w:aliases w:val="5 pt17,Интервал 0 pt9,Курсив3,Полужирный6"/>
    <w:uiPriority w:val="99"/>
    <w:rsid w:val="008207D4"/>
    <w:rPr>
      <w:rFonts w:ascii="Times New Roman" w:hAnsi="Times New Roman" w:cs="Times New Roman"/>
      <w:b/>
      <w:bCs/>
      <w:i/>
      <w:iCs/>
      <w:spacing w:val="10"/>
      <w:sz w:val="27"/>
      <w:szCs w:val="27"/>
      <w:u w:val="none"/>
      <w:shd w:val="clear" w:color="auto" w:fill="FFFFFF"/>
    </w:rPr>
  </w:style>
  <w:style w:type="paragraph" w:styleId="af4">
    <w:name w:val="List Paragraph"/>
    <w:basedOn w:val="a"/>
    <w:uiPriority w:val="34"/>
    <w:qFormat/>
    <w:rsid w:val="0082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5">
    <w:name w:val="FollowedHyperlink"/>
    <w:uiPriority w:val="99"/>
    <w:rsid w:val="008207D4"/>
    <w:rPr>
      <w:color w:val="0000FF"/>
      <w:u w:val="single"/>
    </w:rPr>
  </w:style>
  <w:style w:type="paragraph" w:styleId="af6">
    <w:name w:val="annotation text"/>
    <w:basedOn w:val="a"/>
    <w:link w:val="af7"/>
    <w:uiPriority w:val="99"/>
    <w:rsid w:val="008207D4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7">
    <w:name w:val="Текст примечания Знак"/>
    <w:link w:val="af6"/>
    <w:uiPriority w:val="99"/>
    <w:rsid w:val="008207D4"/>
    <w:rPr>
      <w:rFonts w:ascii="Calibri" w:eastAsia="Calibri" w:hAnsi="Calibri"/>
      <w:lang w:val="x-none" w:eastAsia="en-US"/>
    </w:rPr>
  </w:style>
  <w:style w:type="paragraph" w:customStyle="1" w:styleId="ConsPlusNormal">
    <w:name w:val="ConsPlusNormal"/>
    <w:link w:val="ConsPlusNormal0"/>
    <w:rsid w:val="00820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aliases w:val="Обычный (Web)1,Обычный (Web)11"/>
    <w:basedOn w:val="a"/>
    <w:uiPriority w:val="99"/>
    <w:qFormat/>
    <w:rsid w:val="008207D4"/>
    <w:pPr>
      <w:spacing w:before="100" w:beforeAutospacing="1" w:after="100" w:afterAutospacing="1"/>
    </w:pPr>
  </w:style>
  <w:style w:type="paragraph" w:customStyle="1" w:styleId="Default">
    <w:name w:val="Default"/>
    <w:rsid w:val="008207D4"/>
    <w:rPr>
      <w:color w:val="000000"/>
      <w:sz w:val="24"/>
    </w:rPr>
  </w:style>
  <w:style w:type="paragraph" w:styleId="af9">
    <w:name w:val="Balloon Text"/>
    <w:basedOn w:val="a"/>
    <w:link w:val="afa"/>
    <w:uiPriority w:val="99"/>
    <w:unhideWhenUsed/>
    <w:rsid w:val="008207D4"/>
    <w:rPr>
      <w:rFonts w:ascii="Tahoma" w:eastAsia="Calibri" w:hAnsi="Tahoma"/>
      <w:sz w:val="16"/>
      <w:szCs w:val="16"/>
      <w:lang w:val="x-none" w:eastAsia="en-US"/>
    </w:rPr>
  </w:style>
  <w:style w:type="character" w:customStyle="1" w:styleId="afa">
    <w:name w:val="Текст выноски Знак"/>
    <w:link w:val="af9"/>
    <w:uiPriority w:val="99"/>
    <w:rsid w:val="008207D4"/>
    <w:rPr>
      <w:rFonts w:ascii="Tahoma" w:eastAsia="Calibri" w:hAnsi="Tahoma" w:cs="Tahoma"/>
      <w:sz w:val="16"/>
      <w:szCs w:val="16"/>
      <w:lang w:eastAsia="en-US"/>
    </w:rPr>
  </w:style>
  <w:style w:type="character" w:styleId="afb">
    <w:name w:val="Emphasis"/>
    <w:uiPriority w:val="20"/>
    <w:qFormat/>
    <w:rsid w:val="008207D4"/>
    <w:rPr>
      <w:i/>
      <w:iCs/>
    </w:rPr>
  </w:style>
  <w:style w:type="table" w:styleId="afc">
    <w:name w:val="Table Grid"/>
    <w:basedOn w:val="a1"/>
    <w:uiPriority w:val="59"/>
    <w:rsid w:val="008207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E3C5C"/>
  </w:style>
  <w:style w:type="paragraph" w:customStyle="1" w:styleId="ConsPlusCell">
    <w:name w:val="ConsPlusCell"/>
    <w:rsid w:val="003901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35689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D42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4295C"/>
    <w:rPr>
      <w:rFonts w:ascii="Courier New" w:hAnsi="Courier New" w:cs="Courier New"/>
    </w:rPr>
  </w:style>
  <w:style w:type="character" w:customStyle="1" w:styleId="WW8Num7z1">
    <w:name w:val="WW8Num7z1"/>
    <w:rsid w:val="004551C8"/>
    <w:rPr>
      <w:rFonts w:cs="Times New Roman"/>
    </w:rPr>
  </w:style>
  <w:style w:type="numbering" w:customStyle="1" w:styleId="WWNum11">
    <w:name w:val="WWNum11"/>
    <w:basedOn w:val="a2"/>
    <w:rsid w:val="000C1117"/>
    <w:pPr>
      <w:numPr>
        <w:numId w:val="36"/>
      </w:numPr>
    </w:pPr>
  </w:style>
  <w:style w:type="paragraph" w:customStyle="1" w:styleId="afd">
    <w:name w:val="Знак"/>
    <w:basedOn w:val="a"/>
    <w:rsid w:val="009C7E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Содержимое таблицы"/>
    <w:basedOn w:val="a"/>
    <w:rsid w:val="00D50FBF"/>
    <w:pPr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8FE61-8057-4FD2-8A4A-603D65E3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39</Pages>
  <Words>11396</Words>
  <Characters>64959</Characters>
  <Application>Microsoft Office Word</Application>
  <DocSecurity>0</DocSecurity>
  <Lines>541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Сводный годовой доклад о ходе реализации и оценке </vt:lpstr>
      <vt:lpstr/>
    </vt:vector>
  </TitlesOfParts>
  <Company>CROC Inc.</Company>
  <LinksUpToDate>false</LinksUpToDate>
  <CharactersWithSpaces>76203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 о ходе реализации и оценке </dc:title>
  <dc:subject/>
  <dc:creator>EMarkin</dc:creator>
  <cp:keywords/>
  <dc:description/>
  <cp:lastModifiedBy>User</cp:lastModifiedBy>
  <cp:revision>327</cp:revision>
  <cp:lastPrinted>2022-03-22T13:13:00Z</cp:lastPrinted>
  <dcterms:created xsi:type="dcterms:W3CDTF">2022-03-18T09:33:00Z</dcterms:created>
  <dcterms:modified xsi:type="dcterms:W3CDTF">2024-03-22T05:54:00Z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ходе реализации и оценке эффективности государственных программ Пермского края по итогам 2014 года</vt:lpwstr>
  </property>
  <property fmtid="{D5CDD505-2E9C-101B-9397-08002B2CF9AE}" pid="3" name="reg_date">
    <vt:lpwstr>29.04.2015</vt:lpwstr>
  </property>
  <property fmtid="{D5CDD505-2E9C-101B-9397-08002B2CF9AE}" pid="4" name="reg_number">
    <vt:lpwstr>СЭД-01-90-1401</vt:lpwstr>
  </property>
  <property fmtid="{D5CDD505-2E9C-101B-9397-08002B2CF9AE}" pid="5" name="r_object_id">
    <vt:lpwstr>090000019147893b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