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21EF" w14:textId="41670583" w:rsidR="00582D55" w:rsidRPr="00735F32" w:rsidRDefault="00347DC0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036E8167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347DC0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347DC0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51FC2E1" w14:textId="77777777" w:rsidR="00582D55" w:rsidRPr="00347DC0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347DC0">
        <w:rPr>
          <w:rFonts w:cs="Times New Roman"/>
          <w:sz w:val="28"/>
          <w:szCs w:val="28"/>
        </w:rPr>
        <w:t>Администрация Гдовского района</w:t>
      </w:r>
    </w:p>
    <w:p w14:paraId="6E840DD3" w14:textId="77777777" w:rsidR="00582D55" w:rsidRPr="00347DC0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B133A8E" w14:textId="77777777" w:rsidR="00582D55" w:rsidRPr="00347DC0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7DC0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0BBA50CD" w14:textId="77777777" w:rsidR="00582D55" w:rsidRPr="00347DC0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</w:p>
    <w:p w14:paraId="05BA7B94" w14:textId="1CECE9D5" w:rsidR="00582D55" w:rsidRPr="00347DC0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  <w:r w:rsidRPr="00347DC0">
        <w:rPr>
          <w:rFonts w:cs="Times New Roman"/>
          <w:sz w:val="28"/>
          <w:szCs w:val="28"/>
        </w:rPr>
        <w:t xml:space="preserve">от   </w:t>
      </w:r>
      <w:r w:rsidR="00E5033A" w:rsidRPr="00347DC0">
        <w:rPr>
          <w:sz w:val="28"/>
          <w:szCs w:val="28"/>
        </w:rPr>
        <w:t>01.08</w:t>
      </w:r>
      <w:r w:rsidR="00A27AF2" w:rsidRPr="00347DC0">
        <w:rPr>
          <w:sz w:val="28"/>
          <w:szCs w:val="28"/>
        </w:rPr>
        <w:t>.202</w:t>
      </w:r>
      <w:r w:rsidR="00637756" w:rsidRPr="00347DC0">
        <w:rPr>
          <w:sz w:val="28"/>
          <w:szCs w:val="28"/>
        </w:rPr>
        <w:t>4</w:t>
      </w:r>
      <w:r w:rsidR="00A27AF2" w:rsidRPr="00347DC0">
        <w:rPr>
          <w:sz w:val="28"/>
          <w:szCs w:val="28"/>
        </w:rPr>
        <w:t xml:space="preserve"> </w:t>
      </w:r>
      <w:r w:rsidRPr="00347DC0">
        <w:rPr>
          <w:rFonts w:cs="Times New Roman"/>
          <w:sz w:val="28"/>
          <w:szCs w:val="28"/>
        </w:rPr>
        <w:t>г.</w:t>
      </w:r>
      <w:r w:rsidR="0015188D" w:rsidRPr="00347DC0">
        <w:rPr>
          <w:rFonts w:cs="Times New Roman"/>
          <w:sz w:val="28"/>
          <w:szCs w:val="28"/>
        </w:rPr>
        <w:tab/>
      </w:r>
      <w:r w:rsidR="0015188D" w:rsidRPr="00347DC0">
        <w:rPr>
          <w:rFonts w:cs="Times New Roman"/>
          <w:sz w:val="28"/>
          <w:szCs w:val="28"/>
        </w:rPr>
        <w:tab/>
      </w:r>
      <w:r w:rsidR="0015188D" w:rsidRPr="00347DC0">
        <w:rPr>
          <w:rFonts w:cs="Times New Roman"/>
          <w:sz w:val="28"/>
          <w:szCs w:val="28"/>
        </w:rPr>
        <w:tab/>
        <w:t xml:space="preserve">                </w:t>
      </w:r>
      <w:r w:rsidRPr="00347DC0">
        <w:rPr>
          <w:rFonts w:cs="Times New Roman"/>
          <w:sz w:val="28"/>
          <w:szCs w:val="28"/>
        </w:rPr>
        <w:t>№</w:t>
      </w:r>
      <w:r w:rsidR="00E22B50" w:rsidRPr="00347DC0">
        <w:rPr>
          <w:rFonts w:cs="Times New Roman"/>
          <w:sz w:val="28"/>
          <w:szCs w:val="28"/>
        </w:rPr>
        <w:t xml:space="preserve"> </w:t>
      </w:r>
      <w:r w:rsidR="00B16878" w:rsidRPr="00347DC0">
        <w:rPr>
          <w:rFonts w:cs="Times New Roman"/>
          <w:sz w:val="28"/>
          <w:szCs w:val="28"/>
        </w:rPr>
        <w:t>2</w:t>
      </w:r>
      <w:r w:rsidR="00E5033A" w:rsidRPr="00347DC0">
        <w:rPr>
          <w:rFonts w:cs="Times New Roman"/>
          <w:sz w:val="28"/>
          <w:szCs w:val="28"/>
        </w:rPr>
        <w:t>25</w:t>
      </w:r>
    </w:p>
    <w:p w14:paraId="5E238B98" w14:textId="77777777" w:rsidR="00C94A78" w:rsidRPr="00347DC0" w:rsidRDefault="00582D55" w:rsidP="00582D55">
      <w:pPr>
        <w:rPr>
          <w:sz w:val="28"/>
          <w:szCs w:val="28"/>
        </w:rPr>
      </w:pPr>
      <w:r w:rsidRPr="00347DC0">
        <w:rPr>
          <w:sz w:val="28"/>
          <w:szCs w:val="28"/>
        </w:rPr>
        <w:t>г. Гдов</w:t>
      </w:r>
    </w:p>
    <w:p w14:paraId="14AF3437" w14:textId="77777777" w:rsidR="00944F5B" w:rsidRPr="00347DC0" w:rsidRDefault="00944F5B" w:rsidP="00582D55">
      <w:pPr>
        <w:rPr>
          <w:sz w:val="28"/>
          <w:szCs w:val="28"/>
        </w:rPr>
      </w:pPr>
    </w:p>
    <w:p w14:paraId="2072EE56" w14:textId="5CDDB0EE" w:rsidR="00F0129F" w:rsidRPr="00347DC0" w:rsidRDefault="00C94A78" w:rsidP="00444D68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О внесении изменений в </w:t>
      </w:r>
      <w:r w:rsidR="00B10465" w:rsidRPr="00347DC0">
        <w:rPr>
          <w:sz w:val="28"/>
          <w:szCs w:val="28"/>
        </w:rPr>
        <w:t>постановление от 15.11.2016</w:t>
      </w:r>
      <w:r w:rsidRPr="00347DC0">
        <w:rPr>
          <w:sz w:val="28"/>
          <w:szCs w:val="28"/>
        </w:rPr>
        <w:t xml:space="preserve"> года №</w:t>
      </w:r>
      <w:r w:rsidR="0015188D" w:rsidRPr="00347DC0">
        <w:rPr>
          <w:sz w:val="28"/>
          <w:szCs w:val="28"/>
        </w:rPr>
        <w:t xml:space="preserve"> </w:t>
      </w:r>
      <w:r w:rsidR="005077C1" w:rsidRPr="00347DC0">
        <w:rPr>
          <w:sz w:val="28"/>
          <w:szCs w:val="28"/>
        </w:rPr>
        <w:t>328</w:t>
      </w:r>
      <w:r w:rsidRPr="00347DC0">
        <w:rPr>
          <w:sz w:val="28"/>
          <w:szCs w:val="28"/>
        </w:rPr>
        <w:t xml:space="preserve"> </w:t>
      </w:r>
    </w:p>
    <w:p w14:paraId="742E103D" w14:textId="77777777" w:rsidR="00462353" w:rsidRPr="00347DC0" w:rsidRDefault="00F81F83" w:rsidP="00462353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«Об утверждении муниципальной программы </w:t>
      </w:r>
      <w:r w:rsidR="00C94A78" w:rsidRPr="00347DC0">
        <w:rPr>
          <w:sz w:val="28"/>
          <w:szCs w:val="28"/>
        </w:rPr>
        <w:t>«</w:t>
      </w:r>
      <w:r w:rsidR="00462353" w:rsidRPr="00347DC0">
        <w:rPr>
          <w:sz w:val="28"/>
          <w:szCs w:val="28"/>
        </w:rPr>
        <w:t xml:space="preserve">Развитие культуры </w:t>
      </w:r>
    </w:p>
    <w:p w14:paraId="2631DA70" w14:textId="77777777" w:rsidR="00C94A78" w:rsidRPr="00347DC0" w:rsidRDefault="00462353" w:rsidP="00462353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>в муниципальном образовании "Гдовский район"</w:t>
      </w:r>
      <w:r w:rsidR="004A2AD2" w:rsidRPr="00347DC0">
        <w:rPr>
          <w:sz w:val="28"/>
          <w:szCs w:val="28"/>
        </w:rPr>
        <w:t>»</w:t>
      </w:r>
    </w:p>
    <w:p w14:paraId="6195D247" w14:textId="77777777" w:rsidR="004A2AD2" w:rsidRPr="00347DC0" w:rsidRDefault="004A2AD2" w:rsidP="004A2AD2">
      <w:pPr>
        <w:jc w:val="both"/>
        <w:rPr>
          <w:sz w:val="28"/>
          <w:szCs w:val="28"/>
        </w:rPr>
      </w:pPr>
    </w:p>
    <w:p w14:paraId="3E2DA3A3" w14:textId="2486325F" w:rsidR="0015188D" w:rsidRPr="00347DC0" w:rsidRDefault="00C94A78" w:rsidP="007F26C0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</w:t>
      </w:r>
      <w:r w:rsidR="0015188D" w:rsidRPr="00347DC0">
        <w:rPr>
          <w:sz w:val="28"/>
          <w:szCs w:val="28"/>
        </w:rPr>
        <w:t xml:space="preserve">              </w:t>
      </w:r>
      <w:r w:rsidR="00136204" w:rsidRPr="00347DC0">
        <w:rPr>
          <w:sz w:val="28"/>
          <w:szCs w:val="28"/>
        </w:rPr>
        <w:t xml:space="preserve">В соответствии со </w:t>
      </w:r>
      <w:hyperlink r:id="rId7" w:history="1">
        <w:r w:rsidR="00136204" w:rsidRPr="00347DC0">
          <w:rPr>
            <w:rStyle w:val="ac"/>
            <w:sz w:val="28"/>
            <w:szCs w:val="28"/>
          </w:rPr>
          <w:t>статьей 179</w:t>
        </w:r>
      </w:hyperlink>
      <w:r w:rsidR="00136204" w:rsidRPr="00347DC0">
        <w:rPr>
          <w:sz w:val="28"/>
          <w:szCs w:val="28"/>
        </w:rPr>
        <w:t xml:space="preserve"> Бюджетного кодекса Российской Федерации</w:t>
      </w:r>
      <w:r w:rsidR="000B5D2D" w:rsidRPr="00347DC0">
        <w:rPr>
          <w:sz w:val="28"/>
          <w:szCs w:val="28"/>
        </w:rPr>
        <w:t>,</w:t>
      </w:r>
      <w:r w:rsidR="00136204" w:rsidRPr="00347DC0">
        <w:rPr>
          <w:sz w:val="28"/>
          <w:szCs w:val="28"/>
        </w:rPr>
        <w:t xml:space="preserve"> </w:t>
      </w:r>
      <w:r w:rsidR="007D421C" w:rsidRPr="00347DC0">
        <w:rPr>
          <w:sz w:val="28"/>
          <w:szCs w:val="28"/>
        </w:rPr>
        <w:t>Уставом муниципального образования «Гдовский район»</w:t>
      </w:r>
      <w:r w:rsidR="000B5D2D" w:rsidRPr="00347DC0">
        <w:rPr>
          <w:sz w:val="28"/>
          <w:szCs w:val="28"/>
        </w:rPr>
        <w:t xml:space="preserve"> </w:t>
      </w:r>
    </w:p>
    <w:p w14:paraId="4BB0D498" w14:textId="4C0F69B6" w:rsidR="00C94A78" w:rsidRPr="00347DC0" w:rsidRDefault="0015188D" w:rsidP="007F26C0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                                                     п </w:t>
      </w:r>
      <w:r w:rsidR="00C94A78" w:rsidRPr="00347DC0">
        <w:rPr>
          <w:sz w:val="28"/>
          <w:szCs w:val="28"/>
        </w:rPr>
        <w:t>о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с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т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а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н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о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в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л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я</w:t>
      </w:r>
      <w:r w:rsidRPr="00347DC0">
        <w:rPr>
          <w:sz w:val="28"/>
          <w:szCs w:val="28"/>
        </w:rPr>
        <w:t xml:space="preserve"> </w:t>
      </w:r>
      <w:r w:rsidR="00C94A78" w:rsidRPr="00347DC0">
        <w:rPr>
          <w:sz w:val="28"/>
          <w:szCs w:val="28"/>
        </w:rPr>
        <w:t>ю:</w:t>
      </w:r>
    </w:p>
    <w:p w14:paraId="59D8AD26" w14:textId="27EC6C71" w:rsidR="00C94A78" w:rsidRPr="00347DC0" w:rsidRDefault="0040517E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 </w:t>
      </w:r>
      <w:r w:rsidR="0015188D" w:rsidRPr="00347DC0">
        <w:rPr>
          <w:sz w:val="28"/>
          <w:szCs w:val="28"/>
        </w:rPr>
        <w:t xml:space="preserve">           </w:t>
      </w:r>
      <w:r w:rsidR="00C94A78" w:rsidRPr="00347DC0">
        <w:rPr>
          <w:sz w:val="28"/>
          <w:szCs w:val="28"/>
        </w:rPr>
        <w:t xml:space="preserve"> 1. </w:t>
      </w:r>
      <w:r w:rsidR="00DC33AF" w:rsidRPr="00347DC0">
        <w:rPr>
          <w:sz w:val="28"/>
          <w:szCs w:val="28"/>
        </w:rPr>
        <w:t>Внести изменения в постановление 15.11.2016 года №</w:t>
      </w:r>
      <w:r w:rsidR="0015188D" w:rsidRPr="00347DC0">
        <w:rPr>
          <w:sz w:val="28"/>
          <w:szCs w:val="28"/>
        </w:rPr>
        <w:t xml:space="preserve"> </w:t>
      </w:r>
      <w:r w:rsidR="00DC33AF" w:rsidRPr="00347DC0">
        <w:rPr>
          <w:sz w:val="28"/>
          <w:szCs w:val="28"/>
        </w:rPr>
        <w:t xml:space="preserve">327 </w:t>
      </w:r>
      <w:r w:rsidR="0015188D" w:rsidRPr="00347DC0">
        <w:rPr>
          <w:sz w:val="28"/>
          <w:szCs w:val="28"/>
        </w:rPr>
        <w:t>«</w:t>
      </w:r>
      <w:r w:rsidR="007F5479" w:rsidRPr="00347DC0">
        <w:rPr>
          <w:sz w:val="28"/>
          <w:szCs w:val="28"/>
        </w:rPr>
        <w:t xml:space="preserve">Об утверждении муниципальной программы </w:t>
      </w:r>
      <w:r w:rsidR="004A2AD2" w:rsidRPr="00347DC0">
        <w:rPr>
          <w:sz w:val="28"/>
          <w:szCs w:val="28"/>
        </w:rPr>
        <w:t>«</w:t>
      </w:r>
      <w:r w:rsidR="00462353" w:rsidRPr="00347DC0">
        <w:rPr>
          <w:sz w:val="28"/>
          <w:szCs w:val="28"/>
        </w:rPr>
        <w:t>Развитие культуры в муниципальном образовании "Гдовский район"</w:t>
      </w:r>
      <w:r w:rsidR="00444D68" w:rsidRPr="00347DC0">
        <w:rPr>
          <w:sz w:val="28"/>
          <w:szCs w:val="28"/>
        </w:rPr>
        <w:t>»</w:t>
      </w:r>
      <w:r w:rsidR="00C94A78" w:rsidRPr="00347DC0">
        <w:rPr>
          <w:sz w:val="28"/>
          <w:szCs w:val="28"/>
        </w:rPr>
        <w:t>:</w:t>
      </w:r>
    </w:p>
    <w:p w14:paraId="211AC988" w14:textId="77777777" w:rsidR="00A27AF2" w:rsidRPr="00347DC0" w:rsidRDefault="00A27AF2" w:rsidP="005B47B6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347DC0">
        <w:rPr>
          <w:sz w:val="28"/>
          <w:szCs w:val="28"/>
        </w:rPr>
        <w:t>1.1. В паспорте программы:</w:t>
      </w:r>
    </w:p>
    <w:p w14:paraId="1BB21AA2" w14:textId="77777777" w:rsidR="00A27AF2" w:rsidRPr="00347DC0" w:rsidRDefault="00A27AF2" w:rsidP="005B47B6">
      <w:pPr>
        <w:ind w:right="-21" w:firstLine="709"/>
        <w:jc w:val="both"/>
        <w:rPr>
          <w:sz w:val="28"/>
          <w:szCs w:val="28"/>
        </w:rPr>
      </w:pPr>
    </w:p>
    <w:p w14:paraId="7A405078" w14:textId="24898A80" w:rsidR="00AD6FF7" w:rsidRPr="00347DC0" w:rsidRDefault="00A27AF2" w:rsidP="00AD6FF7">
      <w:pPr>
        <w:ind w:right="-21" w:firstLine="709"/>
        <w:jc w:val="both"/>
        <w:rPr>
          <w:sz w:val="28"/>
          <w:szCs w:val="28"/>
          <w:lang w:eastAsia="en-US"/>
        </w:rPr>
      </w:pPr>
      <w:r w:rsidRPr="00347DC0">
        <w:rPr>
          <w:sz w:val="28"/>
          <w:szCs w:val="28"/>
        </w:rPr>
        <w:t>1</w:t>
      </w:r>
      <w:r w:rsidR="00AD6FF7" w:rsidRPr="00347DC0">
        <w:rPr>
          <w:sz w:val="28"/>
          <w:szCs w:val="28"/>
        </w:rPr>
        <w:t>.1.1. Строку «Объем финансового обеспечения программы» изложить в новой редакции</w:t>
      </w:r>
      <w:r w:rsidR="00AD6FF7" w:rsidRPr="00347DC0">
        <w:rPr>
          <w:sz w:val="28"/>
          <w:szCs w:val="28"/>
          <w:lang w:eastAsia="en-US"/>
        </w:rPr>
        <w:t>:</w:t>
      </w:r>
    </w:p>
    <w:p w14:paraId="1AB4837C" w14:textId="7CE8638F" w:rsidR="00A27AF2" w:rsidRPr="00253E34" w:rsidRDefault="00A27AF2" w:rsidP="00A27AF2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AD6FF7" w:rsidRPr="00BA1A03" w14:paraId="0C43EA8B" w14:textId="77777777" w:rsidTr="004E1246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14:paraId="3F2591BC" w14:textId="77777777" w:rsidR="00AD6FF7" w:rsidRPr="00BA1A03" w:rsidRDefault="00AD6FF7" w:rsidP="007A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5DA27B29" w14:textId="32866219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Объемы финансового обеспечения программы - 225480,2 тыс. рублей, в том числе:</w:t>
            </w:r>
          </w:p>
          <w:p w14:paraId="3D5BAE7C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2019 год - 20367,9 тыс. рублей</w:t>
            </w:r>
          </w:p>
          <w:p w14:paraId="014195AE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2020 год - 24076,5 тыс. рублей</w:t>
            </w:r>
          </w:p>
          <w:p w14:paraId="4C17E464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2021 год - 47503,0 тыс. рублей</w:t>
            </w:r>
          </w:p>
          <w:p w14:paraId="4BA1A24D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2022 год - 39735,0 тыс. рублей</w:t>
            </w:r>
          </w:p>
          <w:p w14:paraId="12DC3E57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2023 год - 25665,2 тыс. рублей</w:t>
            </w:r>
          </w:p>
          <w:p w14:paraId="26504555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2024 год - 24194,6 тыс. рублей</w:t>
            </w:r>
          </w:p>
          <w:p w14:paraId="70808A6B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E4B2216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2026 год - 21969,0 тыс. рублей</w:t>
            </w:r>
          </w:p>
          <w:p w14:paraId="7367592A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за счет средств областного бюджета - 19635,0 тыс. рублей, в том числе по годам:</w:t>
            </w:r>
          </w:p>
          <w:p w14:paraId="5ED4A2C8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2019 год - 70,3 тыс. рублей</w:t>
            </w:r>
          </w:p>
          <w:p w14:paraId="1E75BCAF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2020 год - 2835,0 тыс. рублей</w:t>
            </w:r>
          </w:p>
          <w:p w14:paraId="25D439E0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2021 год - 5572,9 тыс. рублей</w:t>
            </w:r>
          </w:p>
          <w:p w14:paraId="59BD17F8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2022 год - 10050,1 тыс. рублей</w:t>
            </w:r>
          </w:p>
          <w:p w14:paraId="464D7DE1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2023 год - 361,0 тыс. рублей</w:t>
            </w:r>
          </w:p>
          <w:p w14:paraId="25E2F316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2024 год - 745,8 тыс. рублей</w:t>
            </w:r>
          </w:p>
          <w:p w14:paraId="0E945E60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за счет средств федерального бюджета - 28884,6 тыс. рублей, в том числе по годам:</w:t>
            </w:r>
          </w:p>
          <w:p w14:paraId="6CF53202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2019 год - 933,6 тыс. рублей</w:t>
            </w:r>
          </w:p>
          <w:p w14:paraId="158C6C38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2020 год - 495,0 тыс. рублей</w:t>
            </w:r>
          </w:p>
          <w:p w14:paraId="47204CA0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2021 год - 19996,7 тыс. рублей</w:t>
            </w:r>
          </w:p>
          <w:p w14:paraId="3D287D60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lastRenderedPageBreak/>
              <w:t>2022 год - 6159,9 тыс. рублей</w:t>
            </w:r>
          </w:p>
          <w:p w14:paraId="555EB141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2023 год - 1299,4 тыс. рублей</w:t>
            </w:r>
          </w:p>
          <w:p w14:paraId="2CC2DB3D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за счет средств местных бюджетов - 176960,6 тыс. рублей, в том числе по годам:</w:t>
            </w:r>
          </w:p>
          <w:p w14:paraId="4A6177B8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2019 год - 19364,0 тыс. рублей</w:t>
            </w:r>
          </w:p>
          <w:p w14:paraId="183AAF67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2020 год - 20746,5 тыс. рублей</w:t>
            </w:r>
          </w:p>
          <w:p w14:paraId="1E67C8EE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2021 год - 21933,5 тыс. рублей</w:t>
            </w:r>
          </w:p>
          <w:p w14:paraId="0E940305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2022 год - 23525,0 тыс. рублей</w:t>
            </w:r>
          </w:p>
          <w:p w14:paraId="5F447EE7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2023 год - 24004,8 тыс. рублей</w:t>
            </w:r>
          </w:p>
          <w:p w14:paraId="61C54493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2024 год - 23448,8 тыс. рублей</w:t>
            </w:r>
          </w:p>
          <w:p w14:paraId="67E4A161" w14:textId="77777777" w:rsidR="00DB1319" w:rsidRPr="00DB1319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871AE99" w14:textId="024D82D8" w:rsidR="00AD6FF7" w:rsidRPr="00BA1A03" w:rsidRDefault="00DB1319" w:rsidP="00DB1319">
            <w:pPr>
              <w:rPr>
                <w:color w:val="000000"/>
                <w:sz w:val="24"/>
                <w:szCs w:val="24"/>
              </w:rPr>
            </w:pPr>
            <w:r w:rsidRPr="00DB1319">
              <w:rPr>
                <w:color w:val="000000"/>
                <w:sz w:val="24"/>
                <w:szCs w:val="24"/>
              </w:rPr>
              <w:t>2026 год - 21969,0 тыс. рублей</w:t>
            </w:r>
          </w:p>
        </w:tc>
      </w:tr>
    </w:tbl>
    <w:p w14:paraId="6F114578" w14:textId="39A10481" w:rsidR="006314FF" w:rsidRPr="00347DC0" w:rsidRDefault="00860A41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DC0">
        <w:rPr>
          <w:b/>
          <w:sz w:val="28"/>
          <w:szCs w:val="28"/>
        </w:rPr>
        <w:lastRenderedPageBreak/>
        <w:t xml:space="preserve">         </w:t>
      </w:r>
      <w:r w:rsidR="00433C99" w:rsidRPr="00347DC0">
        <w:rPr>
          <w:sz w:val="28"/>
          <w:szCs w:val="28"/>
        </w:rPr>
        <w:t xml:space="preserve">1.1.2. </w:t>
      </w:r>
      <w:r w:rsidR="00327DF8" w:rsidRPr="00347DC0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DB1319" w:rsidRPr="00347DC0">
        <w:rPr>
          <w:sz w:val="28"/>
          <w:szCs w:val="28"/>
        </w:rPr>
        <w:t xml:space="preserve">225330,0 </w:t>
      </w:r>
      <w:r w:rsidR="006314FF" w:rsidRPr="00347DC0">
        <w:rPr>
          <w:sz w:val="28"/>
          <w:szCs w:val="28"/>
        </w:rPr>
        <w:t xml:space="preserve">тыс. рублей, заменить на </w:t>
      </w:r>
      <w:r w:rsidR="00DB1319" w:rsidRPr="00347DC0">
        <w:rPr>
          <w:sz w:val="28"/>
          <w:szCs w:val="28"/>
        </w:rPr>
        <w:t xml:space="preserve">225480,2 </w:t>
      </w:r>
      <w:r w:rsidR="006314FF" w:rsidRPr="00347DC0">
        <w:rPr>
          <w:sz w:val="28"/>
          <w:szCs w:val="28"/>
        </w:rPr>
        <w:t>тыс. рублей,</w:t>
      </w:r>
      <w:r w:rsidR="00DC31EB" w:rsidRPr="00347DC0">
        <w:rPr>
          <w:sz w:val="28"/>
          <w:szCs w:val="28"/>
        </w:rPr>
        <w:t xml:space="preserve"> в</w:t>
      </w:r>
      <w:r w:rsidR="006314FF" w:rsidRPr="00347DC0">
        <w:rPr>
          <w:sz w:val="28"/>
          <w:szCs w:val="28"/>
        </w:rPr>
        <w:t xml:space="preserve"> абзац</w:t>
      </w:r>
      <w:r w:rsidR="00DC31EB" w:rsidRPr="00347DC0">
        <w:rPr>
          <w:sz w:val="28"/>
          <w:szCs w:val="28"/>
        </w:rPr>
        <w:t>е</w:t>
      </w:r>
      <w:r w:rsidR="006314FF" w:rsidRPr="00347DC0">
        <w:rPr>
          <w:sz w:val="28"/>
          <w:szCs w:val="28"/>
        </w:rPr>
        <w:t xml:space="preserve"> </w:t>
      </w:r>
      <w:r w:rsidR="002604D5" w:rsidRPr="00347DC0">
        <w:rPr>
          <w:sz w:val="28"/>
          <w:szCs w:val="28"/>
        </w:rPr>
        <w:t>восьмо</w:t>
      </w:r>
      <w:r w:rsidR="00DC31EB" w:rsidRPr="00347DC0">
        <w:rPr>
          <w:sz w:val="28"/>
          <w:szCs w:val="28"/>
        </w:rPr>
        <w:t>м</w:t>
      </w:r>
      <w:r w:rsidR="006314FF" w:rsidRPr="00347DC0">
        <w:rPr>
          <w:sz w:val="28"/>
          <w:szCs w:val="28"/>
        </w:rPr>
        <w:t xml:space="preserve"> </w:t>
      </w:r>
      <w:r w:rsidR="00DC31EB" w:rsidRPr="00347DC0">
        <w:rPr>
          <w:sz w:val="28"/>
          <w:szCs w:val="28"/>
        </w:rPr>
        <w:t xml:space="preserve">цифры </w:t>
      </w:r>
      <w:r w:rsidR="00DB1319" w:rsidRPr="00347DC0">
        <w:rPr>
          <w:sz w:val="28"/>
          <w:szCs w:val="28"/>
        </w:rPr>
        <w:t xml:space="preserve">24044,4 </w:t>
      </w:r>
      <w:r w:rsidR="00DC31EB" w:rsidRPr="00347DC0">
        <w:rPr>
          <w:sz w:val="28"/>
          <w:szCs w:val="28"/>
        </w:rPr>
        <w:t xml:space="preserve">тыс. рублей, заменить на </w:t>
      </w:r>
      <w:r w:rsidR="00DB1319" w:rsidRPr="00347DC0">
        <w:rPr>
          <w:color w:val="000000"/>
          <w:sz w:val="28"/>
          <w:szCs w:val="28"/>
        </w:rPr>
        <w:t xml:space="preserve">24194,6 </w:t>
      </w:r>
      <w:r w:rsidR="00DC31EB" w:rsidRPr="00347DC0">
        <w:rPr>
          <w:sz w:val="28"/>
          <w:szCs w:val="28"/>
        </w:rPr>
        <w:t>тыс. рублей</w:t>
      </w:r>
      <w:r w:rsidR="00B846EB" w:rsidRPr="00347DC0">
        <w:rPr>
          <w:sz w:val="28"/>
          <w:szCs w:val="28"/>
        </w:rPr>
        <w:t>.</w:t>
      </w:r>
    </w:p>
    <w:p w14:paraId="35741902" w14:textId="77777777" w:rsidR="00297884" w:rsidRPr="00347DC0" w:rsidRDefault="00297884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D2C890" w14:textId="25F9AC45" w:rsidR="00B52363" w:rsidRPr="00347DC0" w:rsidRDefault="00D90EB2" w:rsidP="002978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47DC0">
        <w:rPr>
          <w:sz w:val="28"/>
          <w:szCs w:val="28"/>
        </w:rPr>
        <w:t xml:space="preserve">            </w:t>
      </w:r>
      <w:r w:rsidR="00860A41" w:rsidRPr="00347DC0">
        <w:rPr>
          <w:sz w:val="28"/>
          <w:szCs w:val="28"/>
        </w:rPr>
        <w:t xml:space="preserve">1.2. </w:t>
      </w:r>
      <w:r w:rsidR="00B52363" w:rsidRPr="00347DC0">
        <w:rPr>
          <w:sz w:val="28"/>
          <w:szCs w:val="28"/>
        </w:rPr>
        <w:t xml:space="preserve">В паспорте </w:t>
      </w:r>
      <w:r w:rsidR="00860A41" w:rsidRPr="00347DC0">
        <w:rPr>
          <w:sz w:val="28"/>
          <w:szCs w:val="28"/>
        </w:rPr>
        <w:t>подпрограммы «Развитие культуры»</w:t>
      </w:r>
      <w:r w:rsidR="00297884" w:rsidRPr="00347DC0">
        <w:rPr>
          <w:sz w:val="28"/>
          <w:szCs w:val="28"/>
        </w:rPr>
        <w:t xml:space="preserve"> </w:t>
      </w:r>
      <w:r w:rsidR="00B52363" w:rsidRPr="00347DC0">
        <w:rPr>
          <w:sz w:val="28"/>
          <w:szCs w:val="28"/>
        </w:rPr>
        <w:t>строку «Объем финансового обеспечения программы» изложить в новой редакции</w:t>
      </w:r>
      <w:r w:rsidR="00B52363" w:rsidRPr="00347DC0">
        <w:rPr>
          <w:sz w:val="28"/>
          <w:szCs w:val="28"/>
          <w:lang w:eastAsia="en-US"/>
        </w:rPr>
        <w:t>: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23768" w:rsidRPr="00323768" w14:paraId="1B7D0213" w14:textId="77777777" w:rsidTr="0063427F">
        <w:trPr>
          <w:trHeight w:val="255"/>
        </w:trPr>
        <w:tc>
          <w:tcPr>
            <w:tcW w:w="1582" w:type="dxa"/>
            <w:vMerge w:val="restart"/>
            <w:shd w:val="clear" w:color="auto" w:fill="auto"/>
            <w:hideMark/>
          </w:tcPr>
          <w:p w14:paraId="0C033A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33" w:type="dxa"/>
            <w:shd w:val="clear" w:color="auto" w:fill="auto"/>
            <w:hideMark/>
          </w:tcPr>
          <w:p w14:paraId="72F18BC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378C90C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</w:t>
            </w:r>
          </w:p>
        </w:tc>
        <w:tc>
          <w:tcPr>
            <w:tcW w:w="840" w:type="dxa"/>
            <w:shd w:val="clear" w:color="auto" w:fill="auto"/>
            <w:hideMark/>
          </w:tcPr>
          <w:p w14:paraId="269AC9A2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2019</w:t>
            </w:r>
          </w:p>
        </w:tc>
        <w:tc>
          <w:tcPr>
            <w:tcW w:w="840" w:type="dxa"/>
            <w:shd w:val="clear" w:color="auto" w:fill="auto"/>
            <w:hideMark/>
          </w:tcPr>
          <w:p w14:paraId="1B360D31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2020</w:t>
            </w:r>
          </w:p>
        </w:tc>
        <w:tc>
          <w:tcPr>
            <w:tcW w:w="840" w:type="dxa"/>
            <w:shd w:val="clear" w:color="auto" w:fill="auto"/>
            <w:hideMark/>
          </w:tcPr>
          <w:p w14:paraId="03A4D344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hideMark/>
          </w:tcPr>
          <w:p w14:paraId="65498F9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hideMark/>
          </w:tcPr>
          <w:p w14:paraId="5216CD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2023</w:t>
            </w:r>
          </w:p>
        </w:tc>
        <w:tc>
          <w:tcPr>
            <w:tcW w:w="840" w:type="dxa"/>
            <w:shd w:val="clear" w:color="auto" w:fill="auto"/>
            <w:hideMark/>
          </w:tcPr>
          <w:p w14:paraId="4FE0318A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2024</w:t>
            </w:r>
          </w:p>
        </w:tc>
        <w:tc>
          <w:tcPr>
            <w:tcW w:w="840" w:type="dxa"/>
            <w:shd w:val="clear" w:color="auto" w:fill="auto"/>
            <w:hideMark/>
          </w:tcPr>
          <w:p w14:paraId="66D95F7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2025</w:t>
            </w:r>
          </w:p>
        </w:tc>
        <w:tc>
          <w:tcPr>
            <w:tcW w:w="840" w:type="dxa"/>
            <w:shd w:val="clear" w:color="auto" w:fill="auto"/>
            <w:hideMark/>
          </w:tcPr>
          <w:p w14:paraId="3C30140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2026</w:t>
            </w:r>
          </w:p>
        </w:tc>
      </w:tr>
      <w:tr w:rsidR="00B846EB" w:rsidRPr="00323768" w14:paraId="4B6ECCDD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5C548DA" w14:textId="77777777" w:rsidR="00B846EB" w:rsidRPr="00323768" w:rsidRDefault="00B846EB" w:rsidP="00B846EB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1C88A4A5" w14:textId="77777777" w:rsidR="00B846EB" w:rsidRPr="00323768" w:rsidRDefault="00B846EB" w:rsidP="00B846EB">
            <w:pPr>
              <w:rPr>
                <w:color w:val="000000"/>
              </w:rPr>
            </w:pPr>
            <w:r w:rsidRPr="00323768">
              <w:rPr>
                <w:color w:val="000000"/>
              </w:rPr>
              <w:t>Федеральный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4121126D" w14:textId="42CBF7E9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28884.6</w:t>
            </w:r>
          </w:p>
        </w:tc>
        <w:tc>
          <w:tcPr>
            <w:tcW w:w="840" w:type="dxa"/>
            <w:shd w:val="clear" w:color="auto" w:fill="auto"/>
            <w:hideMark/>
          </w:tcPr>
          <w:p w14:paraId="2CCCBA30" w14:textId="61D557F1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933.6</w:t>
            </w:r>
          </w:p>
        </w:tc>
        <w:tc>
          <w:tcPr>
            <w:tcW w:w="840" w:type="dxa"/>
            <w:shd w:val="clear" w:color="auto" w:fill="auto"/>
            <w:hideMark/>
          </w:tcPr>
          <w:p w14:paraId="450F8E11" w14:textId="7FEC22B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495.0</w:t>
            </w:r>
          </w:p>
        </w:tc>
        <w:tc>
          <w:tcPr>
            <w:tcW w:w="840" w:type="dxa"/>
            <w:shd w:val="clear" w:color="auto" w:fill="auto"/>
            <w:hideMark/>
          </w:tcPr>
          <w:p w14:paraId="00C9F8B9" w14:textId="1AD24B2C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19996.7</w:t>
            </w:r>
          </w:p>
        </w:tc>
        <w:tc>
          <w:tcPr>
            <w:tcW w:w="840" w:type="dxa"/>
            <w:shd w:val="clear" w:color="auto" w:fill="auto"/>
            <w:hideMark/>
          </w:tcPr>
          <w:p w14:paraId="5F577CD0" w14:textId="13B602EE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6159.9</w:t>
            </w:r>
          </w:p>
        </w:tc>
        <w:tc>
          <w:tcPr>
            <w:tcW w:w="840" w:type="dxa"/>
            <w:shd w:val="clear" w:color="auto" w:fill="auto"/>
            <w:hideMark/>
          </w:tcPr>
          <w:p w14:paraId="3A5C2CD4" w14:textId="02BB2F4D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1299.4</w:t>
            </w:r>
          </w:p>
        </w:tc>
        <w:tc>
          <w:tcPr>
            <w:tcW w:w="840" w:type="dxa"/>
            <w:shd w:val="clear" w:color="auto" w:fill="auto"/>
            <w:hideMark/>
          </w:tcPr>
          <w:p w14:paraId="7D308A38" w14:textId="731E038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A3371F1" w14:textId="2A9B64B1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2A6FE19" w14:textId="14933302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46EB" w:rsidRPr="00323768" w14:paraId="6B7983E1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74B61492" w14:textId="77777777" w:rsidR="00B846EB" w:rsidRPr="00323768" w:rsidRDefault="00B846EB" w:rsidP="00B846EB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08402086" w14:textId="77777777" w:rsidR="00B846EB" w:rsidRPr="00323768" w:rsidRDefault="00B846EB" w:rsidP="00B846EB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Областной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F2C7558" w14:textId="4226981A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19635.0</w:t>
            </w:r>
          </w:p>
        </w:tc>
        <w:tc>
          <w:tcPr>
            <w:tcW w:w="840" w:type="dxa"/>
            <w:shd w:val="clear" w:color="auto" w:fill="auto"/>
            <w:hideMark/>
          </w:tcPr>
          <w:p w14:paraId="079E8172" w14:textId="408E59E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  <w:tc>
          <w:tcPr>
            <w:tcW w:w="840" w:type="dxa"/>
            <w:shd w:val="clear" w:color="auto" w:fill="auto"/>
            <w:hideMark/>
          </w:tcPr>
          <w:p w14:paraId="66D8A909" w14:textId="34998B03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2835.0</w:t>
            </w:r>
          </w:p>
        </w:tc>
        <w:tc>
          <w:tcPr>
            <w:tcW w:w="840" w:type="dxa"/>
            <w:shd w:val="clear" w:color="auto" w:fill="auto"/>
            <w:hideMark/>
          </w:tcPr>
          <w:p w14:paraId="20D9A812" w14:textId="458B7A5B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5572.9</w:t>
            </w:r>
          </w:p>
        </w:tc>
        <w:tc>
          <w:tcPr>
            <w:tcW w:w="840" w:type="dxa"/>
            <w:shd w:val="clear" w:color="auto" w:fill="auto"/>
            <w:hideMark/>
          </w:tcPr>
          <w:p w14:paraId="5911804C" w14:textId="7DC513ED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10050.1</w:t>
            </w:r>
          </w:p>
        </w:tc>
        <w:tc>
          <w:tcPr>
            <w:tcW w:w="840" w:type="dxa"/>
            <w:shd w:val="clear" w:color="auto" w:fill="auto"/>
            <w:hideMark/>
          </w:tcPr>
          <w:p w14:paraId="0F73C193" w14:textId="1A586334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361.0</w:t>
            </w:r>
          </w:p>
        </w:tc>
        <w:tc>
          <w:tcPr>
            <w:tcW w:w="840" w:type="dxa"/>
            <w:shd w:val="clear" w:color="auto" w:fill="auto"/>
            <w:hideMark/>
          </w:tcPr>
          <w:p w14:paraId="66D5CF56" w14:textId="4BA8F2B5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745.8</w:t>
            </w:r>
          </w:p>
        </w:tc>
        <w:tc>
          <w:tcPr>
            <w:tcW w:w="840" w:type="dxa"/>
            <w:shd w:val="clear" w:color="auto" w:fill="auto"/>
            <w:hideMark/>
          </w:tcPr>
          <w:p w14:paraId="337FF328" w14:textId="15BE891D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EA001FF" w14:textId="6C66560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46EB" w:rsidRPr="00323768" w14:paraId="783B6A84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FC52C53" w14:textId="77777777" w:rsidR="00B846EB" w:rsidRPr="00323768" w:rsidRDefault="00B846EB" w:rsidP="00B846EB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3A42410C" w14:textId="77777777" w:rsidR="00B846EB" w:rsidRPr="00323768" w:rsidRDefault="00B846EB" w:rsidP="00B846EB">
            <w:pPr>
              <w:rPr>
                <w:color w:val="000000"/>
              </w:rPr>
            </w:pPr>
            <w:r w:rsidRPr="00323768">
              <w:rPr>
                <w:color w:val="000000"/>
              </w:rPr>
              <w:t>Местный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AC63B7C" w14:textId="563451F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176960.6</w:t>
            </w:r>
          </w:p>
        </w:tc>
        <w:tc>
          <w:tcPr>
            <w:tcW w:w="840" w:type="dxa"/>
            <w:shd w:val="clear" w:color="auto" w:fill="auto"/>
            <w:hideMark/>
          </w:tcPr>
          <w:p w14:paraId="41E4BA85" w14:textId="24BD08DF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19364.0</w:t>
            </w:r>
          </w:p>
        </w:tc>
        <w:tc>
          <w:tcPr>
            <w:tcW w:w="840" w:type="dxa"/>
            <w:shd w:val="clear" w:color="auto" w:fill="auto"/>
            <w:hideMark/>
          </w:tcPr>
          <w:p w14:paraId="7ED45C2D" w14:textId="35F1F531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20746.5</w:t>
            </w:r>
          </w:p>
        </w:tc>
        <w:tc>
          <w:tcPr>
            <w:tcW w:w="840" w:type="dxa"/>
            <w:shd w:val="clear" w:color="auto" w:fill="auto"/>
            <w:hideMark/>
          </w:tcPr>
          <w:p w14:paraId="33E11EB6" w14:textId="35CFE675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21933.5</w:t>
            </w:r>
          </w:p>
        </w:tc>
        <w:tc>
          <w:tcPr>
            <w:tcW w:w="840" w:type="dxa"/>
            <w:shd w:val="clear" w:color="auto" w:fill="auto"/>
            <w:hideMark/>
          </w:tcPr>
          <w:p w14:paraId="5E640967" w14:textId="4BD952BF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23525.0</w:t>
            </w:r>
          </w:p>
        </w:tc>
        <w:tc>
          <w:tcPr>
            <w:tcW w:w="840" w:type="dxa"/>
            <w:shd w:val="clear" w:color="auto" w:fill="auto"/>
            <w:hideMark/>
          </w:tcPr>
          <w:p w14:paraId="3EC993BA" w14:textId="51167969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24004.8</w:t>
            </w:r>
          </w:p>
        </w:tc>
        <w:tc>
          <w:tcPr>
            <w:tcW w:w="840" w:type="dxa"/>
            <w:shd w:val="clear" w:color="auto" w:fill="auto"/>
            <w:hideMark/>
          </w:tcPr>
          <w:p w14:paraId="56352235" w14:textId="3C702E6D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23448.8</w:t>
            </w:r>
          </w:p>
        </w:tc>
        <w:tc>
          <w:tcPr>
            <w:tcW w:w="840" w:type="dxa"/>
            <w:shd w:val="clear" w:color="auto" w:fill="auto"/>
            <w:hideMark/>
          </w:tcPr>
          <w:p w14:paraId="4F6E2AB6" w14:textId="5FEA204F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506971B1" w14:textId="27EB75F1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  <w:tr w:rsidR="00B846EB" w:rsidRPr="00323768" w14:paraId="63279B7E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1A723447" w14:textId="77777777" w:rsidR="00B846EB" w:rsidRPr="00323768" w:rsidRDefault="00B846EB" w:rsidP="00B846EB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2A4C580B" w14:textId="77777777" w:rsidR="00B846EB" w:rsidRPr="00323768" w:rsidRDefault="00B846EB" w:rsidP="00B846EB">
            <w:pPr>
              <w:rPr>
                <w:color w:val="000000"/>
              </w:rPr>
            </w:pPr>
            <w:r w:rsidRPr="00323768">
              <w:rPr>
                <w:color w:val="000000"/>
              </w:rPr>
              <w:t>Иные 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4DDA6614" w14:textId="35F546DA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4E8ADD10" w14:textId="646A220C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04F99CF" w14:textId="31EE7759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8CC82B9" w14:textId="608B5724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68BFDBF4" w14:textId="3BC39CC0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23661D4C" w14:textId="611F3737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1F7EB78A" w14:textId="6D78E4A0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5B53F52F" w14:textId="430053FD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EF1F3ED" w14:textId="4C53AB11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46EB" w:rsidRPr="00323768" w14:paraId="18E01F2C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01852D29" w14:textId="77777777" w:rsidR="00B846EB" w:rsidRPr="00323768" w:rsidRDefault="00B846EB" w:rsidP="00B846EB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6D221F16" w14:textId="77777777" w:rsidR="00B846EB" w:rsidRPr="00323768" w:rsidRDefault="00B846EB" w:rsidP="00B846EB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 по источникам</w:t>
            </w:r>
          </w:p>
        </w:tc>
        <w:tc>
          <w:tcPr>
            <w:tcW w:w="934" w:type="dxa"/>
            <w:shd w:val="clear" w:color="auto" w:fill="auto"/>
            <w:hideMark/>
          </w:tcPr>
          <w:p w14:paraId="510F7ABD" w14:textId="011B77BB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225480.3</w:t>
            </w:r>
          </w:p>
        </w:tc>
        <w:tc>
          <w:tcPr>
            <w:tcW w:w="840" w:type="dxa"/>
            <w:shd w:val="clear" w:color="auto" w:fill="auto"/>
            <w:hideMark/>
          </w:tcPr>
          <w:p w14:paraId="59E491AE" w14:textId="74B79B92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20367.9</w:t>
            </w:r>
          </w:p>
        </w:tc>
        <w:tc>
          <w:tcPr>
            <w:tcW w:w="840" w:type="dxa"/>
            <w:shd w:val="clear" w:color="auto" w:fill="auto"/>
            <w:hideMark/>
          </w:tcPr>
          <w:p w14:paraId="30B5A511" w14:textId="79AA28C9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24076.5</w:t>
            </w:r>
          </w:p>
        </w:tc>
        <w:tc>
          <w:tcPr>
            <w:tcW w:w="840" w:type="dxa"/>
            <w:shd w:val="clear" w:color="auto" w:fill="auto"/>
            <w:hideMark/>
          </w:tcPr>
          <w:p w14:paraId="438A4362" w14:textId="5C560014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47503.0</w:t>
            </w:r>
          </w:p>
        </w:tc>
        <w:tc>
          <w:tcPr>
            <w:tcW w:w="840" w:type="dxa"/>
            <w:shd w:val="clear" w:color="auto" w:fill="auto"/>
            <w:hideMark/>
          </w:tcPr>
          <w:p w14:paraId="2A47E803" w14:textId="4A7730FC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39735.1</w:t>
            </w:r>
          </w:p>
        </w:tc>
        <w:tc>
          <w:tcPr>
            <w:tcW w:w="840" w:type="dxa"/>
            <w:shd w:val="clear" w:color="auto" w:fill="auto"/>
            <w:hideMark/>
          </w:tcPr>
          <w:p w14:paraId="239C73AA" w14:textId="46C5B5A5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25665.2</w:t>
            </w:r>
          </w:p>
        </w:tc>
        <w:tc>
          <w:tcPr>
            <w:tcW w:w="840" w:type="dxa"/>
            <w:shd w:val="clear" w:color="auto" w:fill="auto"/>
            <w:hideMark/>
          </w:tcPr>
          <w:p w14:paraId="440DF98E" w14:textId="1DAD77C5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24194.6</w:t>
            </w:r>
          </w:p>
        </w:tc>
        <w:tc>
          <w:tcPr>
            <w:tcW w:w="840" w:type="dxa"/>
            <w:shd w:val="clear" w:color="auto" w:fill="auto"/>
            <w:hideMark/>
          </w:tcPr>
          <w:p w14:paraId="672B8A49" w14:textId="69AE44B4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0C64FA39" w14:textId="41D23DFE" w:rsidR="00B846EB" w:rsidRPr="00323768" w:rsidRDefault="00B846EB" w:rsidP="00B846EB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</w:tbl>
    <w:p w14:paraId="67072BC6" w14:textId="77777777" w:rsidR="00B846EB" w:rsidRPr="00347DC0" w:rsidRDefault="001A7E02" w:rsidP="00B8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     </w:t>
      </w:r>
      <w:r w:rsidR="00032040" w:rsidRPr="00347DC0">
        <w:rPr>
          <w:sz w:val="28"/>
          <w:szCs w:val="28"/>
        </w:rPr>
        <w:t xml:space="preserve">1.2.2. </w:t>
      </w:r>
      <w:r w:rsidR="00823EDC" w:rsidRPr="00347DC0">
        <w:rPr>
          <w:sz w:val="28"/>
          <w:szCs w:val="28"/>
        </w:rPr>
        <w:t>В пункте 4. «Ресурсное обеспечение П</w:t>
      </w:r>
      <w:r w:rsidR="0012143D" w:rsidRPr="00347DC0">
        <w:rPr>
          <w:sz w:val="28"/>
          <w:szCs w:val="28"/>
        </w:rPr>
        <w:t>одп</w:t>
      </w:r>
      <w:r w:rsidR="00823EDC" w:rsidRPr="00347DC0">
        <w:rPr>
          <w:sz w:val="28"/>
          <w:szCs w:val="28"/>
        </w:rPr>
        <w:t xml:space="preserve">рограммы» </w:t>
      </w:r>
      <w:r w:rsidR="00DC31EB" w:rsidRPr="00347DC0">
        <w:rPr>
          <w:sz w:val="28"/>
          <w:szCs w:val="28"/>
        </w:rPr>
        <w:t xml:space="preserve">в абзаце втором цифры </w:t>
      </w:r>
      <w:r w:rsidR="00B846EB" w:rsidRPr="00347DC0">
        <w:rPr>
          <w:sz w:val="28"/>
          <w:szCs w:val="28"/>
        </w:rPr>
        <w:t xml:space="preserve">225330,0 тыс. рублей, заменить на 225480,2 тыс. рублей, в абзаце восьмом цифры 24044,4 тыс. рублей, заменить на </w:t>
      </w:r>
      <w:r w:rsidR="00B846EB" w:rsidRPr="00347DC0">
        <w:rPr>
          <w:color w:val="000000"/>
          <w:sz w:val="28"/>
          <w:szCs w:val="28"/>
        </w:rPr>
        <w:t xml:space="preserve">24194,6 </w:t>
      </w:r>
      <w:r w:rsidR="00B846EB" w:rsidRPr="00347DC0">
        <w:rPr>
          <w:sz w:val="28"/>
          <w:szCs w:val="28"/>
        </w:rPr>
        <w:t>тыс. рублей.</w:t>
      </w:r>
    </w:p>
    <w:p w14:paraId="67F77BAD" w14:textId="1F50B3F3" w:rsidR="00D90EB2" w:rsidRPr="00347DC0" w:rsidRDefault="00D90EB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AB81AE" w14:textId="433471A2" w:rsidR="00456A0F" w:rsidRPr="00347DC0" w:rsidRDefault="00456A0F" w:rsidP="00456A0F">
      <w:pPr>
        <w:pStyle w:val="ConsPlusNormal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1.</w:t>
      </w:r>
      <w:r w:rsidR="00704F5E" w:rsidRPr="00347DC0">
        <w:rPr>
          <w:sz w:val="28"/>
          <w:szCs w:val="28"/>
        </w:rPr>
        <w:t>3</w:t>
      </w:r>
      <w:r w:rsidRPr="00347DC0">
        <w:rPr>
          <w:sz w:val="28"/>
          <w:szCs w:val="28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704F5E" w:rsidRPr="00347DC0">
        <w:rPr>
          <w:sz w:val="28"/>
          <w:szCs w:val="28"/>
        </w:rPr>
        <w:t>1</w:t>
      </w:r>
      <w:r w:rsidRPr="00347DC0">
        <w:rPr>
          <w:sz w:val="28"/>
          <w:szCs w:val="28"/>
        </w:rPr>
        <w:t xml:space="preserve"> к настоящему постановлению. </w:t>
      </w:r>
    </w:p>
    <w:p w14:paraId="699ADA88" w14:textId="77777777" w:rsidR="00456A0F" w:rsidRPr="00347DC0" w:rsidRDefault="00456A0F" w:rsidP="00456A0F">
      <w:pPr>
        <w:pStyle w:val="ConsPlusNormal"/>
        <w:jc w:val="both"/>
        <w:rPr>
          <w:sz w:val="28"/>
          <w:szCs w:val="28"/>
        </w:rPr>
      </w:pPr>
    </w:p>
    <w:p w14:paraId="74BE89F1" w14:textId="45B5A8B2" w:rsidR="00456A0F" w:rsidRPr="00347DC0" w:rsidRDefault="00456A0F" w:rsidP="00456A0F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1.</w:t>
      </w:r>
      <w:r w:rsidR="00704F5E" w:rsidRPr="00347DC0">
        <w:rPr>
          <w:sz w:val="28"/>
          <w:szCs w:val="28"/>
        </w:rPr>
        <w:t>4</w:t>
      </w:r>
      <w:r w:rsidRPr="00347DC0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704F5E" w:rsidRPr="00347DC0">
        <w:rPr>
          <w:sz w:val="28"/>
          <w:szCs w:val="28"/>
        </w:rPr>
        <w:t>2</w:t>
      </w:r>
      <w:r w:rsidRPr="00347DC0">
        <w:rPr>
          <w:sz w:val="28"/>
          <w:szCs w:val="28"/>
        </w:rPr>
        <w:t xml:space="preserve"> к настоящему постановлению.</w:t>
      </w:r>
    </w:p>
    <w:p w14:paraId="1DF7500A" w14:textId="56358D4E" w:rsidR="00732114" w:rsidRPr="00347DC0" w:rsidRDefault="00732114" w:rsidP="00732114">
      <w:pPr>
        <w:pStyle w:val="ConsPlusNormal"/>
        <w:jc w:val="both"/>
        <w:rPr>
          <w:sz w:val="28"/>
          <w:szCs w:val="28"/>
        </w:rPr>
      </w:pPr>
    </w:p>
    <w:p w14:paraId="0FDD4F3B" w14:textId="6A226E36" w:rsidR="00FC122E" w:rsidRPr="00347DC0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2. Настоящее постановление подлежит размещению в сети интернет на официальном сайте Гдовского района.       </w:t>
      </w:r>
    </w:p>
    <w:p w14:paraId="58CE32C1" w14:textId="77777777" w:rsidR="00957C9E" w:rsidRPr="00347DC0" w:rsidRDefault="00FC122E" w:rsidP="00FC122E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  </w:t>
      </w:r>
    </w:p>
    <w:p w14:paraId="38354447" w14:textId="71D81960" w:rsidR="00FC122E" w:rsidRPr="00347DC0" w:rsidRDefault="00957C9E" w:rsidP="00FC122E">
      <w:pPr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       </w:t>
      </w:r>
      <w:r w:rsidR="00FC122E" w:rsidRPr="00347DC0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1042090" w14:textId="77777777" w:rsidR="00957C9E" w:rsidRPr="00347DC0" w:rsidRDefault="00957C9E" w:rsidP="00957C9E">
      <w:pPr>
        <w:pStyle w:val="ConsPlusNormal"/>
        <w:jc w:val="both"/>
        <w:rPr>
          <w:sz w:val="28"/>
          <w:szCs w:val="28"/>
        </w:rPr>
      </w:pPr>
    </w:p>
    <w:p w14:paraId="06419A85" w14:textId="77777777" w:rsidR="00347DC0" w:rsidRDefault="00B769B5" w:rsidP="00957C9E">
      <w:pPr>
        <w:pStyle w:val="ConsPlusNormal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Врип </w:t>
      </w:r>
      <w:r w:rsidR="00957C9E" w:rsidRPr="00347DC0">
        <w:rPr>
          <w:sz w:val="28"/>
          <w:szCs w:val="28"/>
        </w:rPr>
        <w:t>Глав</w:t>
      </w:r>
      <w:r w:rsidRPr="00347DC0">
        <w:rPr>
          <w:sz w:val="28"/>
          <w:szCs w:val="28"/>
        </w:rPr>
        <w:t>ы</w:t>
      </w:r>
      <w:r w:rsidR="00957C9E" w:rsidRPr="00347DC0">
        <w:rPr>
          <w:sz w:val="28"/>
          <w:szCs w:val="28"/>
        </w:rPr>
        <w:t xml:space="preserve"> Гдовского района                               </w:t>
      </w:r>
      <w:r w:rsidR="00347DC0">
        <w:rPr>
          <w:sz w:val="28"/>
          <w:szCs w:val="28"/>
        </w:rPr>
        <w:t xml:space="preserve">                                 </w:t>
      </w:r>
      <w:r w:rsidR="00957C9E" w:rsidRPr="00347DC0">
        <w:rPr>
          <w:sz w:val="28"/>
          <w:szCs w:val="28"/>
        </w:rPr>
        <w:t xml:space="preserve">    А.</w:t>
      </w:r>
      <w:r w:rsidRPr="00347DC0">
        <w:rPr>
          <w:sz w:val="28"/>
          <w:szCs w:val="28"/>
        </w:rPr>
        <w:t>О. Авраменко</w:t>
      </w:r>
    </w:p>
    <w:p w14:paraId="4944AE94" w14:textId="025C4432" w:rsidR="00957C9E" w:rsidRPr="00347DC0" w:rsidRDefault="00347DC0" w:rsidP="00957C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957C9E" w:rsidRPr="00347DC0">
        <w:rPr>
          <w:sz w:val="28"/>
          <w:szCs w:val="28"/>
        </w:rPr>
        <w:t xml:space="preserve">    </w:t>
      </w:r>
    </w:p>
    <w:p w14:paraId="6AEA4518" w14:textId="77777777" w:rsidR="00957C9E" w:rsidRPr="00347DC0" w:rsidRDefault="00957C9E" w:rsidP="00957C9E">
      <w:pPr>
        <w:pStyle w:val="ConsPlusNormal"/>
        <w:jc w:val="both"/>
        <w:rPr>
          <w:sz w:val="28"/>
          <w:szCs w:val="28"/>
        </w:rPr>
      </w:pPr>
      <w:r w:rsidRPr="00347DC0">
        <w:rPr>
          <w:sz w:val="28"/>
          <w:szCs w:val="28"/>
        </w:rPr>
        <w:t xml:space="preserve"> </w:t>
      </w:r>
    </w:p>
    <w:sectPr w:rsidR="00957C9E" w:rsidRPr="00347DC0" w:rsidSect="00E9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09234526">
    <w:abstractNumId w:val="2"/>
  </w:num>
  <w:num w:numId="2" w16cid:durableId="1579556780">
    <w:abstractNumId w:val="1"/>
  </w:num>
  <w:num w:numId="3" w16cid:durableId="843520664">
    <w:abstractNumId w:val="4"/>
  </w:num>
  <w:num w:numId="4" w16cid:durableId="1779792517">
    <w:abstractNumId w:val="3"/>
  </w:num>
  <w:num w:numId="5" w16cid:durableId="2484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2735A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A07"/>
    <w:rsid w:val="001753C4"/>
    <w:rsid w:val="00175AD2"/>
    <w:rsid w:val="0017607B"/>
    <w:rsid w:val="00180861"/>
    <w:rsid w:val="00181D63"/>
    <w:rsid w:val="001861DE"/>
    <w:rsid w:val="001A0633"/>
    <w:rsid w:val="001A4CE2"/>
    <w:rsid w:val="001A7E02"/>
    <w:rsid w:val="001B21AA"/>
    <w:rsid w:val="001C2C5B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31F68"/>
    <w:rsid w:val="00241723"/>
    <w:rsid w:val="002419FF"/>
    <w:rsid w:val="00253E34"/>
    <w:rsid w:val="00254145"/>
    <w:rsid w:val="00254ED5"/>
    <w:rsid w:val="002604D5"/>
    <w:rsid w:val="00262D0D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A11"/>
    <w:rsid w:val="00313B8D"/>
    <w:rsid w:val="00316617"/>
    <w:rsid w:val="00323768"/>
    <w:rsid w:val="00326E4E"/>
    <w:rsid w:val="00327DF8"/>
    <w:rsid w:val="00334E14"/>
    <w:rsid w:val="00340105"/>
    <w:rsid w:val="00347DC0"/>
    <w:rsid w:val="00350A78"/>
    <w:rsid w:val="00362446"/>
    <w:rsid w:val="003669B1"/>
    <w:rsid w:val="00371052"/>
    <w:rsid w:val="00374506"/>
    <w:rsid w:val="00385F07"/>
    <w:rsid w:val="00394649"/>
    <w:rsid w:val="00397CBC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1F94"/>
    <w:rsid w:val="00412CF4"/>
    <w:rsid w:val="00425938"/>
    <w:rsid w:val="00430490"/>
    <w:rsid w:val="00433C99"/>
    <w:rsid w:val="00436EF8"/>
    <w:rsid w:val="00444D68"/>
    <w:rsid w:val="00446AFC"/>
    <w:rsid w:val="00456825"/>
    <w:rsid w:val="00456A0F"/>
    <w:rsid w:val="00462353"/>
    <w:rsid w:val="00467AF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1246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82A82"/>
    <w:rsid w:val="00582D55"/>
    <w:rsid w:val="005850F9"/>
    <w:rsid w:val="00585DD6"/>
    <w:rsid w:val="00591347"/>
    <w:rsid w:val="00591C32"/>
    <w:rsid w:val="005A1AD5"/>
    <w:rsid w:val="005A3FB3"/>
    <w:rsid w:val="005B0223"/>
    <w:rsid w:val="005B1410"/>
    <w:rsid w:val="005B1413"/>
    <w:rsid w:val="005B2F1D"/>
    <w:rsid w:val="005B3EB9"/>
    <w:rsid w:val="005B6577"/>
    <w:rsid w:val="005D2763"/>
    <w:rsid w:val="005D54C2"/>
    <w:rsid w:val="005D61DD"/>
    <w:rsid w:val="005E1FCF"/>
    <w:rsid w:val="005E77E0"/>
    <w:rsid w:val="005F123B"/>
    <w:rsid w:val="00612934"/>
    <w:rsid w:val="00615959"/>
    <w:rsid w:val="006232AA"/>
    <w:rsid w:val="00624FA6"/>
    <w:rsid w:val="006264D9"/>
    <w:rsid w:val="006276B3"/>
    <w:rsid w:val="006314FF"/>
    <w:rsid w:val="0063427F"/>
    <w:rsid w:val="00637756"/>
    <w:rsid w:val="0064143C"/>
    <w:rsid w:val="00662072"/>
    <w:rsid w:val="00663CF6"/>
    <w:rsid w:val="00681B8F"/>
    <w:rsid w:val="00682F77"/>
    <w:rsid w:val="006836AF"/>
    <w:rsid w:val="00686FC8"/>
    <w:rsid w:val="00691FF7"/>
    <w:rsid w:val="00694154"/>
    <w:rsid w:val="006A0849"/>
    <w:rsid w:val="006A1816"/>
    <w:rsid w:val="006A27FC"/>
    <w:rsid w:val="006A294D"/>
    <w:rsid w:val="006A3DA9"/>
    <w:rsid w:val="006B352C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04F5E"/>
    <w:rsid w:val="00720035"/>
    <w:rsid w:val="00721698"/>
    <w:rsid w:val="007248A6"/>
    <w:rsid w:val="00732114"/>
    <w:rsid w:val="00735F32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3A3D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5EF6"/>
    <w:rsid w:val="009676AC"/>
    <w:rsid w:val="00986261"/>
    <w:rsid w:val="0098792D"/>
    <w:rsid w:val="00990B38"/>
    <w:rsid w:val="00992FF2"/>
    <w:rsid w:val="00993D3C"/>
    <w:rsid w:val="009A0586"/>
    <w:rsid w:val="009A0C0F"/>
    <w:rsid w:val="009B157C"/>
    <w:rsid w:val="009B31CC"/>
    <w:rsid w:val="009C3164"/>
    <w:rsid w:val="009C48BE"/>
    <w:rsid w:val="009C5CA9"/>
    <w:rsid w:val="009C6FA7"/>
    <w:rsid w:val="009D0103"/>
    <w:rsid w:val="009D3B8D"/>
    <w:rsid w:val="009E2DAE"/>
    <w:rsid w:val="009E6EBE"/>
    <w:rsid w:val="009F159D"/>
    <w:rsid w:val="00A021AC"/>
    <w:rsid w:val="00A039FA"/>
    <w:rsid w:val="00A13C36"/>
    <w:rsid w:val="00A16748"/>
    <w:rsid w:val="00A24CB0"/>
    <w:rsid w:val="00A27AF2"/>
    <w:rsid w:val="00A51DFF"/>
    <w:rsid w:val="00A57ABD"/>
    <w:rsid w:val="00A57F0C"/>
    <w:rsid w:val="00A61509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D6FF7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6878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363"/>
    <w:rsid w:val="00B52657"/>
    <w:rsid w:val="00B53BCB"/>
    <w:rsid w:val="00B5767B"/>
    <w:rsid w:val="00B578B1"/>
    <w:rsid w:val="00B61420"/>
    <w:rsid w:val="00B660AE"/>
    <w:rsid w:val="00B67B3F"/>
    <w:rsid w:val="00B769B5"/>
    <w:rsid w:val="00B81B6D"/>
    <w:rsid w:val="00B8460A"/>
    <w:rsid w:val="00B846EB"/>
    <w:rsid w:val="00BB10C6"/>
    <w:rsid w:val="00BB5D14"/>
    <w:rsid w:val="00BC50F0"/>
    <w:rsid w:val="00BE511F"/>
    <w:rsid w:val="00BF0AAD"/>
    <w:rsid w:val="00BF4023"/>
    <w:rsid w:val="00C10C13"/>
    <w:rsid w:val="00C15E49"/>
    <w:rsid w:val="00C1612C"/>
    <w:rsid w:val="00C2449F"/>
    <w:rsid w:val="00C26156"/>
    <w:rsid w:val="00C311D8"/>
    <w:rsid w:val="00C47BE0"/>
    <w:rsid w:val="00C53F69"/>
    <w:rsid w:val="00C610C2"/>
    <w:rsid w:val="00C767AA"/>
    <w:rsid w:val="00C77B21"/>
    <w:rsid w:val="00C8258F"/>
    <w:rsid w:val="00C870C4"/>
    <w:rsid w:val="00C87DF2"/>
    <w:rsid w:val="00C916F6"/>
    <w:rsid w:val="00C94A78"/>
    <w:rsid w:val="00CA5DFF"/>
    <w:rsid w:val="00CA6D2C"/>
    <w:rsid w:val="00CB032A"/>
    <w:rsid w:val="00CB608E"/>
    <w:rsid w:val="00CC722E"/>
    <w:rsid w:val="00CD5E46"/>
    <w:rsid w:val="00CF30F9"/>
    <w:rsid w:val="00D04E8F"/>
    <w:rsid w:val="00D07A35"/>
    <w:rsid w:val="00D138B4"/>
    <w:rsid w:val="00D15720"/>
    <w:rsid w:val="00D20234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87575"/>
    <w:rsid w:val="00D90EB2"/>
    <w:rsid w:val="00D92B49"/>
    <w:rsid w:val="00D96A9D"/>
    <w:rsid w:val="00DA23C2"/>
    <w:rsid w:val="00DA6E77"/>
    <w:rsid w:val="00DA7534"/>
    <w:rsid w:val="00DB1319"/>
    <w:rsid w:val="00DC31EB"/>
    <w:rsid w:val="00DC33AF"/>
    <w:rsid w:val="00DC52F7"/>
    <w:rsid w:val="00DE2C31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020D"/>
    <w:rsid w:val="00E34050"/>
    <w:rsid w:val="00E448F5"/>
    <w:rsid w:val="00E4706C"/>
    <w:rsid w:val="00E5033A"/>
    <w:rsid w:val="00E573D4"/>
    <w:rsid w:val="00E61E7F"/>
    <w:rsid w:val="00E62758"/>
    <w:rsid w:val="00E67914"/>
    <w:rsid w:val="00E77397"/>
    <w:rsid w:val="00E77E2B"/>
    <w:rsid w:val="00E84604"/>
    <w:rsid w:val="00E85172"/>
    <w:rsid w:val="00E91616"/>
    <w:rsid w:val="00EC200C"/>
    <w:rsid w:val="00ED70C2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3580D055-34D1-4477-903F-0E8F071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8904-2924-472F-A80F-C431541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2</cp:revision>
  <cp:lastPrinted>2024-08-22T09:48:00Z</cp:lastPrinted>
  <dcterms:created xsi:type="dcterms:W3CDTF">2024-08-22T09:49:00Z</dcterms:created>
  <dcterms:modified xsi:type="dcterms:W3CDTF">2024-08-22T09:49:00Z</dcterms:modified>
</cp:coreProperties>
</file>