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04E" w:rsidRDefault="00C51C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воинских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захоронениях,  памятниках,  обелисках, монументах, мемориальных   комплексах,  местах  захоронений  участников  Великой  Отечественной  войны, расположенных  на  территории Гдовского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Наименование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 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Адрес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п/п            объекта</w:t>
      </w:r>
    </w:p>
    <w:p w:rsidR="007D604E" w:rsidRDefault="007D6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Городское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поселение  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Гдов»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комплекс «Роща памяти»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Памятники, надгробья, </w:t>
            </w:r>
            <w:proofErr w:type="gramStart"/>
            <w:r>
              <w:rPr>
                <w:rFonts w:ascii="Times New Roman" w:hAnsi="Times New Roman" w:cs="Times New Roman"/>
              </w:rPr>
              <w:t>захоронения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,информационные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щиты, макеты самолёта и канонерской лодки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Верхоляне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2, сев. берег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реки  </w:t>
            </w:r>
            <w:proofErr w:type="spellStart"/>
            <w:r>
              <w:rPr>
                <w:rFonts w:ascii="Times New Roman" w:hAnsi="Times New Roman" w:cs="Times New Roman"/>
              </w:rPr>
              <w:t>Черма</w:t>
            </w:r>
            <w:proofErr w:type="spellEnd"/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«Парк Победы – Патриот»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освободителям Гдова,</w:t>
            </w:r>
          </w:p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щит на </w:t>
            </w:r>
            <w:proofErr w:type="gramStart"/>
            <w:r>
              <w:rPr>
                <w:rFonts w:ascii="Times New Roman" w:hAnsi="Times New Roman" w:cs="Times New Roman"/>
              </w:rPr>
              <w:t>месте  расстрела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пленных </w:t>
            </w:r>
            <w:proofErr w:type="spellStart"/>
            <w:r>
              <w:rPr>
                <w:rFonts w:ascii="Times New Roman" w:hAnsi="Times New Roman" w:cs="Times New Roman"/>
              </w:rPr>
              <w:t>шталага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98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 Гдов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воинов Красной  Армии, погибших в1941 г.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Памятник,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плитах  имена  воинов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Обочина дороги Гдов-Сланцы, 200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м.южнее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Гдовской ММС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воинов Красной Армии, погибших  в 1944 г.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Обочина  дороги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Гдов-Сланцы, 100 м. южнее Гдовской ММС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Одиночная  могила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Южная  окраина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д.Хохлово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окраина д. </w:t>
            </w:r>
            <w:proofErr w:type="spellStart"/>
            <w:r>
              <w:rPr>
                <w:rFonts w:ascii="Times New Roman" w:hAnsi="Times New Roman" w:cs="Times New Roman"/>
              </w:rPr>
              <w:t>Колоколово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Братское захоронение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Восточная  окраина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Колоколово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Надгробие  :</w:t>
            </w:r>
            <w:proofErr w:type="gramEnd"/>
            <w:r>
              <w:rPr>
                <w:rFonts w:ascii="Times New Roman" w:hAnsi="Times New Roman" w:cs="Times New Roman"/>
              </w:rPr>
              <w:t xml:space="preserve">76мм </w:t>
            </w:r>
            <w:proofErr w:type="spellStart"/>
            <w:r>
              <w:rPr>
                <w:rFonts w:ascii="Times New Roman" w:hAnsi="Times New Roman" w:cs="Times New Roman"/>
              </w:rPr>
              <w:t>артилерийское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орудие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метров западнее д. Вязка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Памятный  знак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Информационный  щит</w:t>
            </w:r>
            <w:proofErr w:type="gramEnd"/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правая  обочина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дороги Гдов-Заполье, в 1 км от д. </w:t>
            </w:r>
            <w:proofErr w:type="spellStart"/>
            <w:r>
              <w:rPr>
                <w:rFonts w:ascii="Times New Roman" w:hAnsi="Times New Roman" w:cs="Times New Roman"/>
              </w:rPr>
              <w:t>Мазиха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Мемориал  морякам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- курсантам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Памятник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барельефами   и  именами         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Левая  сторона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дороги, в 1км от д. </w:t>
            </w:r>
            <w:proofErr w:type="spellStart"/>
            <w:r>
              <w:rPr>
                <w:rFonts w:ascii="Times New Roman" w:hAnsi="Times New Roman" w:cs="Times New Roman"/>
              </w:rPr>
              <w:t>Мазиха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Памятный объект, </w:t>
            </w:r>
            <w:proofErr w:type="gramStart"/>
            <w:r>
              <w:rPr>
                <w:rFonts w:ascii="Times New Roman" w:hAnsi="Times New Roman" w:cs="Times New Roman"/>
              </w:rPr>
              <w:t>погибшим  жителям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Монумент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именами  погибших 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Полично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Памятный объект, погибшим жителям деревни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</w:t>
            </w:r>
            <w:proofErr w:type="gramStart"/>
            <w:r>
              <w:rPr>
                <w:rFonts w:ascii="Times New Roman" w:hAnsi="Times New Roman" w:cs="Times New Roman"/>
              </w:rPr>
              <w:t>Вечная  Слава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героям, погибшим в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Подолешье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Д.Кярово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гр.кладбище</w:t>
            </w:r>
            <w:proofErr w:type="spellEnd"/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№1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Памятник, плита с именами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Городское  кладбище</w:t>
            </w:r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барельефом, плиты  с  именами, 5 </w:t>
            </w:r>
            <w:r>
              <w:rPr>
                <w:rFonts w:ascii="Times New Roman" w:hAnsi="Times New Roman" w:cs="Times New Roman"/>
              </w:rPr>
              <w:t>индивидуальных могил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Северная  окраина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городского  гражданского кладбища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16.-23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Мемориал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воинские захоронения</w:t>
            </w:r>
          </w:p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 </w:t>
            </w:r>
            <w:proofErr w:type="gramStart"/>
            <w:r>
              <w:rPr>
                <w:rFonts w:ascii="Times New Roman" w:hAnsi="Times New Roman" w:cs="Times New Roman"/>
              </w:rPr>
              <w:t>братских  могил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и 1 индивидуальная)     </w:t>
            </w:r>
          </w:p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Памятный   знак                           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Памятники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братских захоронениях ( разные  скульптуры  ) -  7</w:t>
            </w:r>
          </w:p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с именами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Гдов, </w:t>
            </w:r>
            <w:proofErr w:type="gramStart"/>
            <w:r>
              <w:rPr>
                <w:rFonts w:ascii="Times New Roman" w:hAnsi="Times New Roman" w:cs="Times New Roman"/>
              </w:rPr>
              <w:t>площадь  25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Добручинская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волость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Братские  </w:t>
            </w:r>
            <w:r>
              <w:rPr>
                <w:rFonts w:ascii="Times New Roman" w:hAnsi="Times New Roman" w:cs="Times New Roman"/>
              </w:rPr>
              <w:t>захоронения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Добручи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Доможирка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Братские  могилы</w:t>
            </w:r>
            <w:proofErr w:type="gramEnd"/>
            <w:r>
              <w:rPr>
                <w:rFonts w:ascii="Times New Roman" w:hAnsi="Times New Roman" w:cs="Times New Roman"/>
              </w:rPr>
              <w:t xml:space="preserve">  - 2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  могила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Потрехново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  могила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Лукко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Орёл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  могила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Журавлёв конец</w:t>
            </w: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Плесновская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воинское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захоронение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Плесна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воинское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захоронение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Щепец</w:t>
            </w: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«Полновская 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Братское  захоронение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Плиты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именами, памятники, часовня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Ямм, ул. Исполкомовская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Памятное  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где </w:t>
            </w:r>
            <w:r>
              <w:rPr>
                <w:rFonts w:ascii="Times New Roman" w:hAnsi="Times New Roman" w:cs="Times New Roman"/>
              </w:rPr>
              <w:t>погибли  подпольщики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Ямм, ул. Исполкомовская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 </w:t>
            </w:r>
            <w:proofErr w:type="spellStart"/>
            <w:r>
              <w:rPr>
                <w:rFonts w:ascii="Times New Roman" w:hAnsi="Times New Roman" w:cs="Times New Roman"/>
              </w:rPr>
              <w:t>им.Л.Богданова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(погибшего </w:t>
            </w:r>
            <w:proofErr w:type="gramStart"/>
            <w:r>
              <w:rPr>
                <w:rFonts w:ascii="Times New Roman" w:hAnsi="Times New Roman" w:cs="Times New Roman"/>
              </w:rPr>
              <w:t>юного  партизана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Ямм, ул. Исполкомовская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Мемориальный  комплекс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«Поле памяти»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Воинское захоронение, </w:t>
            </w:r>
            <w:proofErr w:type="gramStart"/>
            <w:r>
              <w:rPr>
                <w:rFonts w:ascii="Times New Roman" w:hAnsi="Times New Roman" w:cs="Times New Roman"/>
              </w:rPr>
              <w:t>памятник,  артиллерийская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пушка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Ямок, на </w:t>
            </w:r>
            <w:proofErr w:type="gramStart"/>
            <w:r>
              <w:rPr>
                <w:rFonts w:ascii="Times New Roman" w:hAnsi="Times New Roman" w:cs="Times New Roman"/>
              </w:rPr>
              <w:t>берегу  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Желча, на обочине  дороги Гдов - Псков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Памятное место, </w:t>
            </w:r>
            <w:proofErr w:type="gramStart"/>
            <w:r>
              <w:rPr>
                <w:rFonts w:ascii="Times New Roman" w:hAnsi="Times New Roman" w:cs="Times New Roman"/>
              </w:rPr>
              <w:t>где  были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расстреляны  мирные  жители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Ямм, у </w:t>
            </w:r>
            <w:proofErr w:type="gramStart"/>
            <w:r>
              <w:rPr>
                <w:rFonts w:ascii="Times New Roman" w:hAnsi="Times New Roman" w:cs="Times New Roman"/>
              </w:rPr>
              <w:t>дороги  Гдов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- Псков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Тереб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Плиты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именами  </w:t>
            </w:r>
            <w:r>
              <w:rPr>
                <w:rFonts w:ascii="Times New Roman" w:hAnsi="Times New Roman" w:cs="Times New Roman"/>
              </w:rPr>
              <w:t>погибших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Молоди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Одиночное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Д.Молоди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 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Д.Первомайская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погибшим жителям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Д.Партизанская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погибшим жителям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Полна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Памятное  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тюрьмы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Полна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погибшим жителям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Гвоздно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Самолвовская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 Солдату</w:t>
            </w:r>
            <w:proofErr w:type="gramEnd"/>
            <w:r>
              <w:rPr>
                <w:rFonts w:ascii="Times New Roman" w:hAnsi="Times New Roman" w:cs="Times New Roman"/>
              </w:rPr>
              <w:t>, плиты  с именами  погибших воинов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Самолва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Обелиск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плиты  с  именами погибших воинов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Кобылье  Городище</w:t>
            </w:r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Памятная </w:t>
            </w:r>
            <w:proofErr w:type="gramStart"/>
            <w:r>
              <w:rPr>
                <w:rFonts w:ascii="Times New Roman" w:hAnsi="Times New Roman" w:cs="Times New Roman"/>
              </w:rPr>
              <w:t>мемориальная  плита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Обелиск, на плите фамилии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Низовицы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Спицинская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Д.Спицино,кладбище</w:t>
            </w:r>
            <w:proofErr w:type="spellEnd"/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Воинское  захоронение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Д.Спицино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Одиночная  могила</w:t>
            </w:r>
            <w:proofErr w:type="gramEnd"/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Спицино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Братская  могила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воинов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фамилиями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Подборовье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 погибшим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землякам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Стела, </w:t>
            </w:r>
            <w:proofErr w:type="gramStart"/>
            <w:r>
              <w:rPr>
                <w:rFonts w:ascii="Times New Roman" w:hAnsi="Times New Roman" w:cs="Times New Roman"/>
              </w:rPr>
              <w:t>плиты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фамилиями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Островцы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Братская  могила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воинов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Кятицы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Чернёвская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Братская  могила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воинов                 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Мемориальные  доски</w:t>
            </w:r>
            <w:proofErr w:type="gramEnd"/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Д. .</w:t>
            </w:r>
            <w:proofErr w:type="spellStart"/>
            <w:r>
              <w:rPr>
                <w:rFonts w:ascii="Times New Roman" w:hAnsi="Times New Roman" w:cs="Times New Roman"/>
              </w:rPr>
              <w:t>Чернёво</w:t>
            </w:r>
            <w:proofErr w:type="spellEnd"/>
            <w:proofErr w:type="gram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воинов            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Стела   </w:t>
            </w:r>
            <w:proofErr w:type="gramStart"/>
            <w:r>
              <w:rPr>
                <w:rFonts w:ascii="Times New Roman" w:hAnsi="Times New Roman" w:cs="Times New Roman"/>
              </w:rPr>
              <w:t>с  фамилиями</w:t>
            </w:r>
            <w:proofErr w:type="gramEnd"/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Гнилище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Обелиски погибшим землякам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Плиты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фамилиями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Чернёво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Обелиск  погибшим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жителям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Надпись «вечная Слава героям»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Прибуж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 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Обелиск  погибшим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землякам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благодарных земляков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Д.Тупицино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Одиночная могила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фамилией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Д.Тупицино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Братская  могила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Мемориальная  плита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фамилиями погибших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Новые Дубяги</w:t>
            </w: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Юшкинская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2959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D604E" w:rsidRDefault="007D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Братская  могила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воинов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Плита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фамилиями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Трутнево</w:t>
            </w:r>
            <w:proofErr w:type="spellEnd"/>
          </w:p>
        </w:tc>
      </w:tr>
      <w:tr w:rsidR="007D604E">
        <w:tc>
          <w:tcPr>
            <w:tcW w:w="817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02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Обелиск  погибшим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землякам</w:t>
            </w:r>
          </w:p>
        </w:tc>
        <w:tc>
          <w:tcPr>
            <w:tcW w:w="2959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Памятник  </w:t>
            </w:r>
          </w:p>
        </w:tc>
        <w:tc>
          <w:tcPr>
            <w:tcW w:w="2393" w:type="dxa"/>
          </w:tcPr>
          <w:p w:rsidR="007D604E" w:rsidRDefault="00C5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Юшкино</w:t>
            </w:r>
            <w:proofErr w:type="spellEnd"/>
          </w:p>
        </w:tc>
      </w:tr>
    </w:tbl>
    <w:p w:rsidR="007D604E" w:rsidRDefault="007D604E">
      <w:pPr>
        <w:spacing w:line="240" w:lineRule="auto"/>
        <w:rPr>
          <w:rFonts w:ascii="Times New Roman" w:hAnsi="Times New Roman" w:cs="Times New Roman"/>
        </w:rPr>
      </w:pPr>
    </w:p>
    <w:p w:rsidR="007D604E" w:rsidRDefault="00C51C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района   располагается :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   45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захоронений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 мемориальных  комплекса)   с  могилами  воинов,  погибших  в  годы  Великой Отечественной  вой  1941- 1945 гг.;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 20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  памятных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мест, связанных с  военными  событиями   того  времени ( фамилии земляков, захороненных  в  других  территориях);</w:t>
      </w: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объектах  имеются  памятники, обелиски, мемориальные  плиты, скульптурные  композиции  и т. д.</w:t>
      </w:r>
    </w:p>
    <w:p w:rsidR="007D604E" w:rsidRDefault="007D6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04E" w:rsidRDefault="007D6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04E" w:rsidRDefault="007D6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04E" w:rsidRDefault="00C5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0"/>
      </w:tblGrid>
      <w:tr w:rsidR="007D604E">
        <w:trPr>
          <w:trHeight w:val="54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7D604E" w:rsidRDefault="00C51C2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D604E" w:rsidRDefault="007D604E">
      <w:pPr>
        <w:rPr>
          <w:sz w:val="28"/>
          <w:szCs w:val="28"/>
        </w:rPr>
      </w:pPr>
    </w:p>
    <w:sectPr w:rsidR="007D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04E" w:rsidRDefault="00C51C27">
      <w:pPr>
        <w:spacing w:line="240" w:lineRule="auto"/>
      </w:pPr>
      <w:r>
        <w:separator/>
      </w:r>
    </w:p>
  </w:endnote>
  <w:endnote w:type="continuationSeparator" w:id="0">
    <w:p w:rsidR="007D604E" w:rsidRDefault="00C51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04E" w:rsidRDefault="00C51C27">
      <w:pPr>
        <w:spacing w:after="0"/>
      </w:pPr>
      <w:r>
        <w:separator/>
      </w:r>
    </w:p>
  </w:footnote>
  <w:footnote w:type="continuationSeparator" w:id="0">
    <w:p w:rsidR="007D604E" w:rsidRDefault="00C51C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3B"/>
    <w:rsid w:val="000524C9"/>
    <w:rsid w:val="00083A2F"/>
    <w:rsid w:val="000911FF"/>
    <w:rsid w:val="000C5853"/>
    <w:rsid w:val="000D3418"/>
    <w:rsid w:val="000D5B61"/>
    <w:rsid w:val="000D71A9"/>
    <w:rsid w:val="00152865"/>
    <w:rsid w:val="0015311D"/>
    <w:rsid w:val="0016176D"/>
    <w:rsid w:val="00183398"/>
    <w:rsid w:val="00196FBA"/>
    <w:rsid w:val="001D559F"/>
    <w:rsid w:val="001D77A0"/>
    <w:rsid w:val="00212EC3"/>
    <w:rsid w:val="00235622"/>
    <w:rsid w:val="00271050"/>
    <w:rsid w:val="00272196"/>
    <w:rsid w:val="00272EC3"/>
    <w:rsid w:val="002931B9"/>
    <w:rsid w:val="002A12CB"/>
    <w:rsid w:val="002A6B17"/>
    <w:rsid w:val="002E3595"/>
    <w:rsid w:val="002E714C"/>
    <w:rsid w:val="00314745"/>
    <w:rsid w:val="00335276"/>
    <w:rsid w:val="003600CF"/>
    <w:rsid w:val="003720EB"/>
    <w:rsid w:val="003A73A2"/>
    <w:rsid w:val="00402C91"/>
    <w:rsid w:val="00414981"/>
    <w:rsid w:val="0042077B"/>
    <w:rsid w:val="00437746"/>
    <w:rsid w:val="00490AF8"/>
    <w:rsid w:val="004E1E94"/>
    <w:rsid w:val="004F31A3"/>
    <w:rsid w:val="004F794A"/>
    <w:rsid w:val="00501FAC"/>
    <w:rsid w:val="00515D85"/>
    <w:rsid w:val="0053250E"/>
    <w:rsid w:val="00597080"/>
    <w:rsid w:val="005B5CD8"/>
    <w:rsid w:val="005C4075"/>
    <w:rsid w:val="005F4C84"/>
    <w:rsid w:val="00675C7E"/>
    <w:rsid w:val="00681956"/>
    <w:rsid w:val="006F308C"/>
    <w:rsid w:val="00707F65"/>
    <w:rsid w:val="0072103F"/>
    <w:rsid w:val="00750D83"/>
    <w:rsid w:val="007D604E"/>
    <w:rsid w:val="007D7790"/>
    <w:rsid w:val="008947A4"/>
    <w:rsid w:val="008967DF"/>
    <w:rsid w:val="008B1080"/>
    <w:rsid w:val="00942C8F"/>
    <w:rsid w:val="009975A4"/>
    <w:rsid w:val="009D7B76"/>
    <w:rsid w:val="00A02505"/>
    <w:rsid w:val="00A503A6"/>
    <w:rsid w:val="00A66D97"/>
    <w:rsid w:val="00AB4855"/>
    <w:rsid w:val="00AC363B"/>
    <w:rsid w:val="00AD1923"/>
    <w:rsid w:val="00AE1E89"/>
    <w:rsid w:val="00B13F12"/>
    <w:rsid w:val="00B25AF2"/>
    <w:rsid w:val="00B4277E"/>
    <w:rsid w:val="00B4398E"/>
    <w:rsid w:val="00BB55B2"/>
    <w:rsid w:val="00BC26C2"/>
    <w:rsid w:val="00BC5663"/>
    <w:rsid w:val="00BD3F83"/>
    <w:rsid w:val="00BD4EBC"/>
    <w:rsid w:val="00C34152"/>
    <w:rsid w:val="00C50E43"/>
    <w:rsid w:val="00C51C27"/>
    <w:rsid w:val="00C608EA"/>
    <w:rsid w:val="00C8008C"/>
    <w:rsid w:val="00C96F45"/>
    <w:rsid w:val="00CB0997"/>
    <w:rsid w:val="00CB5D72"/>
    <w:rsid w:val="00CD143B"/>
    <w:rsid w:val="00D00481"/>
    <w:rsid w:val="00D04C47"/>
    <w:rsid w:val="00D04F0D"/>
    <w:rsid w:val="00D5643B"/>
    <w:rsid w:val="00D5736A"/>
    <w:rsid w:val="00D60517"/>
    <w:rsid w:val="00D61731"/>
    <w:rsid w:val="00D90ABA"/>
    <w:rsid w:val="00DC3D47"/>
    <w:rsid w:val="00E22F65"/>
    <w:rsid w:val="00E26A73"/>
    <w:rsid w:val="00E34C8F"/>
    <w:rsid w:val="00EC276B"/>
    <w:rsid w:val="00EC5856"/>
    <w:rsid w:val="00F056DB"/>
    <w:rsid w:val="00F270CA"/>
    <w:rsid w:val="00F64171"/>
    <w:rsid w:val="00F961BA"/>
    <w:rsid w:val="00FF1AE6"/>
    <w:rsid w:val="00FF76CE"/>
    <w:rsid w:val="3B856497"/>
    <w:rsid w:val="3C7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74EC"/>
  <w15:docId w15:val="{A1FB53FE-6511-47DE-BA2F-B47C2AB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3D50-1B1C-493C-AA95-8D50EBF50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4916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Гдовский район</cp:lastModifiedBy>
  <cp:revision>3</cp:revision>
  <cp:lastPrinted>2024-10-22T05:44:00Z</cp:lastPrinted>
  <dcterms:created xsi:type="dcterms:W3CDTF">2024-10-24T09:05:00Z</dcterms:created>
  <dcterms:modified xsi:type="dcterms:W3CDTF">2024-10-24T09:11:00Z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1DCBC7BDA73942CFB0EF4BE99AF29BE0_12</vt:lpwstr>
  </property>
</Properties>
</file>